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704A1D" w14:textId="4CB00C0D" w:rsidR="005F5AA3" w:rsidRDefault="004E1EA9" w:rsidP="004E1EA9">
      <w:pPr>
        <w:autoSpaceDE w:val="0"/>
        <w:autoSpaceDN w:val="0"/>
        <w:spacing w:line="320" w:lineRule="exact"/>
        <w:jc w:val="righ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t>（別添７別添様式２）</w:t>
      </w:r>
    </w:p>
    <w:p w14:paraId="5B61857B" w14:textId="77777777" w:rsidR="00D30125" w:rsidRPr="005F5AA3" w:rsidRDefault="00D30125" w:rsidP="00C936DB">
      <w:pPr>
        <w:autoSpaceDE w:val="0"/>
        <w:autoSpaceDN w:val="0"/>
        <w:spacing w:line="320" w:lineRule="exact"/>
        <w:jc w:val="left"/>
        <w:rPr>
          <w:rFonts w:ascii="ＭＳ 明朝" w:eastAsia="ＭＳ 明朝" w:hAnsi="ＭＳ 明朝" w:cs="Meiryo UI"/>
          <w:kern w:val="0"/>
          <w:sz w:val="24"/>
          <w:szCs w:val="24"/>
          <w:lang w:val="en-GB" w:bidi="ja-JP"/>
        </w:rPr>
      </w:pPr>
    </w:p>
    <w:p w14:paraId="4340A119" w14:textId="1358C54B" w:rsidR="002E51B3" w:rsidRDefault="00EC6DD1" w:rsidP="00C936DB">
      <w:pPr>
        <w:autoSpaceDE w:val="0"/>
        <w:autoSpaceDN w:val="0"/>
        <w:spacing w:line="320" w:lineRule="exact"/>
        <w:jc w:val="left"/>
        <w:rPr>
          <w:rFonts w:ascii="ＭＳ 明朝" w:eastAsia="ＭＳ 明朝" w:hAnsi="ＭＳ 明朝" w:cs="Meiryo UI"/>
          <w:kern w:val="0"/>
          <w:sz w:val="24"/>
          <w:szCs w:val="24"/>
          <w:bdr w:val="single" w:sz="4" w:space="0" w:color="auto"/>
          <w:lang w:val="en-GB" w:bidi="ja-JP"/>
        </w:rPr>
      </w:pPr>
      <w:r w:rsidRPr="00D113CA">
        <w:rPr>
          <w:rFonts w:ascii="ＭＳ 明朝" w:eastAsia="ＭＳ 明朝" w:hAnsi="ＭＳ 明朝" w:cs="Meiryo UI" w:hint="eastAsia"/>
          <w:kern w:val="0"/>
          <w:sz w:val="24"/>
          <w:szCs w:val="24"/>
          <w:bdr w:val="single" w:sz="4" w:space="0" w:color="auto"/>
          <w:lang w:val="en-GB" w:bidi="ja-JP"/>
        </w:rPr>
        <w:t>特定研究開発プログラムに</w:t>
      </w:r>
      <w:r w:rsidR="00422F3A" w:rsidRPr="00D113CA">
        <w:rPr>
          <w:rFonts w:ascii="ＭＳ 明朝" w:eastAsia="ＭＳ 明朝" w:hAnsi="ＭＳ 明朝" w:cs="Meiryo UI" w:hint="eastAsia"/>
          <w:kern w:val="0"/>
          <w:sz w:val="24"/>
          <w:szCs w:val="24"/>
          <w:bdr w:val="single" w:sz="4" w:space="0" w:color="auto"/>
          <w:lang w:val="en-GB" w:bidi="ja-JP"/>
        </w:rPr>
        <w:t>応募</w:t>
      </w:r>
      <w:r w:rsidR="00B0562F" w:rsidRPr="00D113CA">
        <w:rPr>
          <w:rFonts w:ascii="ＭＳ 明朝" w:eastAsia="ＭＳ 明朝" w:hAnsi="ＭＳ 明朝" w:cs="Meiryo UI" w:hint="eastAsia"/>
          <w:kern w:val="0"/>
          <w:sz w:val="24"/>
          <w:szCs w:val="24"/>
          <w:bdr w:val="single" w:sz="4" w:space="0" w:color="auto"/>
          <w:lang w:val="en-GB" w:bidi="ja-JP"/>
        </w:rPr>
        <w:t>する</w:t>
      </w:r>
      <w:r w:rsidR="00966A55" w:rsidRPr="00D113CA">
        <w:rPr>
          <w:rFonts w:ascii="ＭＳ 明朝" w:eastAsia="ＭＳ 明朝" w:hAnsi="ＭＳ 明朝" w:cs="Meiryo UI" w:hint="eastAsia"/>
          <w:kern w:val="0"/>
          <w:sz w:val="24"/>
          <w:szCs w:val="24"/>
          <w:bdr w:val="single" w:sz="4" w:space="0" w:color="auto"/>
          <w:lang w:val="en-GB" w:bidi="ja-JP"/>
        </w:rPr>
        <w:t>研究者が所属する</w:t>
      </w:r>
      <w:r w:rsidR="00C01CFA" w:rsidRPr="00D113CA">
        <w:rPr>
          <w:rFonts w:ascii="ＭＳ 明朝" w:eastAsia="ＭＳ 明朝" w:hAnsi="ＭＳ 明朝" w:cs="Meiryo UI" w:hint="eastAsia"/>
          <w:kern w:val="0"/>
          <w:sz w:val="24"/>
          <w:szCs w:val="24"/>
          <w:bdr w:val="single" w:sz="4" w:space="0" w:color="auto"/>
          <w:lang w:val="en-GB" w:bidi="ja-JP"/>
        </w:rPr>
        <w:t>研究機関</w:t>
      </w:r>
      <w:r w:rsidR="00B0562F" w:rsidRPr="00D113CA">
        <w:rPr>
          <w:rFonts w:ascii="ＭＳ 明朝" w:eastAsia="ＭＳ 明朝" w:hAnsi="ＭＳ 明朝" w:cs="Meiryo UI" w:hint="eastAsia"/>
          <w:kern w:val="0"/>
          <w:sz w:val="24"/>
          <w:szCs w:val="24"/>
          <w:bdr w:val="single" w:sz="4" w:space="0" w:color="auto"/>
          <w:lang w:val="en-GB" w:bidi="ja-JP"/>
        </w:rPr>
        <w:t>（研究代表機関）</w:t>
      </w:r>
      <w:r w:rsidR="006C600D" w:rsidRPr="00D113CA">
        <w:rPr>
          <w:rFonts w:ascii="ＭＳ 明朝" w:eastAsia="ＭＳ 明朝" w:hAnsi="ＭＳ 明朝" w:cs="Meiryo UI" w:hint="eastAsia"/>
          <w:kern w:val="0"/>
          <w:sz w:val="24"/>
          <w:szCs w:val="24"/>
          <w:bdr w:val="single" w:sz="4" w:space="0" w:color="auto"/>
          <w:lang w:val="en-GB" w:bidi="ja-JP"/>
        </w:rPr>
        <w:t>向け</w:t>
      </w:r>
    </w:p>
    <w:p w14:paraId="5F0D9B65" w14:textId="77777777" w:rsidR="00A37F60" w:rsidRPr="00F16B13" w:rsidRDefault="00A37F60" w:rsidP="00C936DB">
      <w:pPr>
        <w:autoSpaceDE w:val="0"/>
        <w:autoSpaceDN w:val="0"/>
        <w:spacing w:line="320" w:lineRule="exact"/>
        <w:jc w:val="left"/>
        <w:rPr>
          <w:rFonts w:ascii="ＭＳ 明朝" w:eastAsia="ＭＳ 明朝" w:hAnsi="ＭＳ 明朝" w:cs="Meiryo UI"/>
          <w:kern w:val="0"/>
          <w:sz w:val="24"/>
          <w:szCs w:val="24"/>
          <w:bdr w:val="single" w:sz="4" w:space="0" w:color="auto"/>
          <w:lang w:val="en-GB" w:bidi="ja-JP"/>
        </w:rPr>
      </w:pPr>
    </w:p>
    <w:p w14:paraId="60F129DE" w14:textId="0895B88D" w:rsidR="002E51B3" w:rsidRPr="002E51B3" w:rsidRDefault="00F16B13" w:rsidP="00C936DB">
      <w:pPr>
        <w:autoSpaceDE w:val="0"/>
        <w:autoSpaceDN w:val="0"/>
        <w:spacing w:line="320" w:lineRule="exact"/>
        <w:jc w:val="center"/>
        <w:rPr>
          <w:rFonts w:ascii="ＭＳ ゴシック" w:eastAsia="ＭＳ ゴシック" w:hAnsi="ＭＳ ゴシック" w:cs="Meiryo UI"/>
          <w:b/>
          <w:kern w:val="0"/>
          <w:sz w:val="26"/>
          <w:szCs w:val="26"/>
          <w:u w:val="single"/>
          <w:lang w:val="en-GB" w:bidi="ja-JP"/>
        </w:rPr>
      </w:pPr>
      <w:r w:rsidRPr="00C17D19">
        <w:rPr>
          <w:rFonts w:ascii="ＭＳ ゴシック" w:eastAsia="ＭＳ ゴシック" w:hAnsi="ＭＳ ゴシック" w:cs="Meiryo UI" w:hint="eastAsia"/>
          <w:b/>
          <w:kern w:val="0"/>
          <w:sz w:val="26"/>
          <w:szCs w:val="26"/>
          <w:u w:val="single"/>
          <w:lang w:val="en-GB" w:bidi="ja-JP"/>
        </w:rPr>
        <w:t>研究</w:t>
      </w:r>
      <w:r w:rsidR="007B78E2" w:rsidRPr="00C17D19">
        <w:rPr>
          <w:rFonts w:ascii="ＭＳ ゴシック" w:eastAsia="ＭＳ ゴシック" w:hAnsi="ＭＳ ゴシック" w:cs="Meiryo UI" w:hint="eastAsia"/>
          <w:b/>
          <w:kern w:val="0"/>
          <w:sz w:val="26"/>
          <w:szCs w:val="26"/>
          <w:u w:val="single"/>
          <w:lang w:val="en-GB" w:bidi="ja-JP"/>
        </w:rPr>
        <w:t>セキュリティの</w:t>
      </w:r>
      <w:r w:rsidR="00F96524" w:rsidRPr="00C17D19">
        <w:rPr>
          <w:rFonts w:ascii="ＭＳ ゴシック" w:eastAsia="ＭＳ ゴシック" w:hAnsi="ＭＳ ゴシック" w:cs="Meiryo UI" w:hint="eastAsia"/>
          <w:b/>
          <w:kern w:val="0"/>
          <w:sz w:val="26"/>
          <w:szCs w:val="26"/>
          <w:u w:val="single"/>
          <w:lang w:val="en-GB" w:bidi="ja-JP"/>
        </w:rPr>
        <w:t>チェックリスト</w:t>
      </w:r>
    </w:p>
    <w:p w14:paraId="0A148999" w14:textId="08456ADB" w:rsidR="001273A5" w:rsidRDefault="001273A5" w:rsidP="00C936DB">
      <w:pPr>
        <w:autoSpaceDE w:val="0"/>
        <w:autoSpaceDN w:val="0"/>
        <w:spacing w:line="320" w:lineRule="exact"/>
        <w:ind w:left="220" w:hangingChars="100" w:hanging="220"/>
        <w:jc w:val="left"/>
        <w:rPr>
          <w:rFonts w:ascii="ＭＳ ゴシック" w:eastAsia="ＭＳ ゴシック" w:hAnsi="ＭＳ ゴシック" w:cs="Meiryo UI"/>
          <w:kern w:val="0"/>
          <w:sz w:val="24"/>
          <w:szCs w:val="24"/>
          <w:lang w:val="en-GB" w:bidi="ja-JP"/>
        </w:rPr>
      </w:pPr>
      <w:r w:rsidRPr="00F6543B">
        <w:rPr>
          <w:rFonts w:ascii="ＭＳ ゴシック" w:eastAsia="ＭＳ ゴシック" w:hAnsi="ＭＳ ゴシック" w:cs="Meiryo UI" w:hint="eastAsia"/>
          <w:i/>
          <w:iCs/>
          <w:kern w:val="0"/>
          <w:sz w:val="22"/>
          <w:lang w:val="ja-JP" w:bidi="ja-JP"/>
        </w:rPr>
        <w:t>※本チェックリストは</w:t>
      </w:r>
      <w:r w:rsidR="00A07DCF">
        <w:rPr>
          <w:rFonts w:ascii="ＭＳ ゴシック" w:eastAsia="ＭＳ ゴシック" w:hAnsi="ＭＳ ゴシック" w:cs="Meiryo UI" w:hint="eastAsia"/>
          <w:i/>
          <w:iCs/>
          <w:kern w:val="0"/>
          <w:sz w:val="22"/>
          <w:lang w:val="ja-JP" w:bidi="ja-JP"/>
        </w:rPr>
        <w:t>、</w:t>
      </w:r>
      <w:r w:rsidRPr="00F6543B">
        <w:rPr>
          <w:rFonts w:ascii="ＭＳ ゴシック" w:eastAsia="ＭＳ ゴシック" w:hAnsi="ＭＳ ゴシック" w:cs="Meiryo UI" w:hint="eastAsia"/>
          <w:i/>
          <w:iCs/>
          <w:kern w:val="0"/>
          <w:sz w:val="22"/>
          <w:lang w:val="ja-JP" w:bidi="ja-JP"/>
        </w:rPr>
        <w:t>特定研究開発プログラムに</w:t>
      </w:r>
      <w:r w:rsidR="00422F3A">
        <w:rPr>
          <w:rFonts w:ascii="ＭＳ ゴシック" w:eastAsia="ＭＳ ゴシック" w:hAnsi="ＭＳ ゴシック" w:cs="Meiryo UI" w:hint="eastAsia"/>
          <w:i/>
          <w:iCs/>
          <w:kern w:val="0"/>
          <w:sz w:val="22"/>
          <w:lang w:val="ja-JP" w:bidi="ja-JP"/>
        </w:rPr>
        <w:t>応募</w:t>
      </w:r>
      <w:r w:rsidRPr="00F6543B">
        <w:rPr>
          <w:rFonts w:ascii="ＭＳ ゴシック" w:eastAsia="ＭＳ ゴシック" w:hAnsi="ＭＳ ゴシック" w:cs="Meiryo UI" w:hint="eastAsia"/>
          <w:i/>
          <w:iCs/>
          <w:kern w:val="0"/>
          <w:sz w:val="22"/>
          <w:lang w:val="ja-JP" w:bidi="ja-JP"/>
        </w:rPr>
        <w:t>する際に、</w:t>
      </w:r>
      <w:r w:rsidR="004E1EA9">
        <w:rPr>
          <w:rFonts w:ascii="ＭＳ ゴシック" w:eastAsia="ＭＳ ゴシック" w:hAnsi="ＭＳ ゴシック" w:cs="Meiryo UI" w:hint="eastAsia"/>
          <w:i/>
          <w:iCs/>
          <w:kern w:val="0"/>
          <w:sz w:val="22"/>
          <w:lang w:val="ja-JP" w:bidi="ja-JP"/>
        </w:rPr>
        <w:t>農林水産省</w:t>
      </w:r>
      <w:r w:rsidRPr="00F6543B">
        <w:rPr>
          <w:rFonts w:ascii="ＭＳ ゴシック" w:eastAsia="ＭＳ ゴシック" w:hAnsi="ＭＳ ゴシック" w:cs="Meiryo UI" w:hint="eastAsia"/>
          <w:i/>
          <w:iCs/>
          <w:kern w:val="0"/>
          <w:sz w:val="22"/>
          <w:lang w:val="ja-JP" w:bidi="ja-JP"/>
        </w:rPr>
        <w:t>が</w:t>
      </w:r>
      <w:r w:rsidR="004E1EA9">
        <w:rPr>
          <w:rFonts w:ascii="ＭＳ ゴシック" w:eastAsia="ＭＳ ゴシック" w:hAnsi="ＭＳ ゴシック" w:cs="Meiryo UI" w:hint="eastAsia"/>
          <w:i/>
          <w:iCs/>
          <w:kern w:val="0"/>
          <w:sz w:val="22"/>
          <w:lang w:val="ja-JP" w:bidi="ja-JP"/>
        </w:rPr>
        <w:t>応募</w:t>
      </w:r>
      <w:r w:rsidRPr="00F6543B">
        <w:rPr>
          <w:rFonts w:ascii="ＭＳ ゴシック" w:eastAsia="ＭＳ ゴシック" w:hAnsi="ＭＳ ゴシック" w:cs="Meiryo UI" w:hint="eastAsia"/>
          <w:i/>
          <w:iCs/>
          <w:kern w:val="0"/>
          <w:sz w:val="22"/>
          <w:lang w:val="ja-JP" w:bidi="ja-JP"/>
        </w:rPr>
        <w:t>要領で定める</w:t>
      </w:r>
      <w:r w:rsidR="002E593D">
        <w:rPr>
          <w:rFonts w:ascii="ＭＳ ゴシック" w:eastAsia="ＭＳ ゴシック" w:hAnsi="ＭＳ ゴシック" w:cs="Meiryo UI" w:hint="eastAsia"/>
          <w:i/>
          <w:iCs/>
          <w:kern w:val="0"/>
          <w:sz w:val="22"/>
          <w:lang w:val="ja-JP" w:bidi="ja-JP"/>
        </w:rPr>
        <w:t>期限</w:t>
      </w:r>
      <w:r w:rsidRPr="00F6543B">
        <w:rPr>
          <w:rFonts w:ascii="ＭＳ ゴシック" w:eastAsia="ＭＳ ゴシック" w:hAnsi="ＭＳ ゴシック" w:cs="Meiryo UI" w:hint="eastAsia"/>
          <w:i/>
          <w:iCs/>
          <w:kern w:val="0"/>
          <w:sz w:val="22"/>
          <w:lang w:val="ja-JP" w:bidi="ja-JP"/>
        </w:rPr>
        <w:t>までに、手順書に基づく取組の実施が可能か</w:t>
      </w:r>
      <w:r w:rsidR="00A07DCF">
        <w:rPr>
          <w:rFonts w:ascii="ＭＳ ゴシック" w:eastAsia="ＭＳ ゴシック" w:hAnsi="ＭＳ ゴシック" w:cs="Meiryo UI" w:hint="eastAsia"/>
          <w:i/>
          <w:iCs/>
          <w:kern w:val="0"/>
          <w:sz w:val="22"/>
          <w:lang w:val="ja-JP" w:bidi="ja-JP"/>
        </w:rPr>
        <w:t>どうか自己点検</w:t>
      </w:r>
      <w:r w:rsidRPr="00F6543B">
        <w:rPr>
          <w:rFonts w:ascii="ＭＳ ゴシック" w:eastAsia="ＭＳ ゴシック" w:hAnsi="ＭＳ ゴシック" w:cs="Meiryo UI" w:hint="eastAsia"/>
          <w:i/>
          <w:iCs/>
          <w:kern w:val="0"/>
          <w:sz w:val="22"/>
          <w:lang w:val="ja-JP" w:bidi="ja-JP"/>
        </w:rPr>
        <w:t>するものです。</w:t>
      </w:r>
    </w:p>
    <w:p w14:paraId="649D953E" w14:textId="77777777" w:rsidR="001273A5" w:rsidRPr="00C17D19" w:rsidRDefault="001273A5" w:rsidP="00C936DB">
      <w:pPr>
        <w:autoSpaceDE w:val="0"/>
        <w:autoSpaceDN w:val="0"/>
        <w:spacing w:line="320" w:lineRule="exact"/>
        <w:jc w:val="left"/>
        <w:rPr>
          <w:rFonts w:ascii="ＭＳ ゴシック" w:eastAsia="ＭＳ ゴシック" w:hAnsi="ＭＳ ゴシック" w:cs="Meiryo UI"/>
          <w:kern w:val="0"/>
          <w:sz w:val="24"/>
          <w:szCs w:val="24"/>
          <w:lang w:val="en-GB" w:bidi="ja-JP"/>
        </w:rPr>
      </w:pPr>
    </w:p>
    <w:p w14:paraId="6A7D05A0" w14:textId="3ED557CE" w:rsidR="002353D6" w:rsidRPr="00FA361C" w:rsidRDefault="00FA361C" w:rsidP="00C936DB">
      <w:pPr>
        <w:autoSpaceDE w:val="0"/>
        <w:autoSpaceDN w:val="0"/>
        <w:spacing w:line="320" w:lineRule="exact"/>
        <w:jc w:val="left"/>
        <w:rPr>
          <w:rFonts w:ascii="ＭＳ ゴシック" w:eastAsia="ＭＳ ゴシック" w:hAnsi="ＭＳ ゴシック" w:cs="Meiryo UI"/>
          <w:kern w:val="0"/>
          <w:sz w:val="24"/>
          <w:szCs w:val="24"/>
          <w:bdr w:val="single" w:sz="4" w:space="0" w:color="auto"/>
          <w:shd w:val="pct15" w:color="auto" w:fill="FFFFFF"/>
          <w:lang w:val="ja-JP" w:bidi="ja-JP"/>
        </w:rPr>
      </w:pPr>
      <w:r w:rsidRPr="004761C3">
        <w:rPr>
          <w:rFonts w:ascii="ＭＳ ゴシック" w:eastAsia="ＭＳ ゴシック" w:hAnsi="ＭＳ ゴシック" w:cs="Meiryo UI" w:hint="eastAsia"/>
          <w:kern w:val="0"/>
          <w:sz w:val="24"/>
          <w:szCs w:val="24"/>
          <w:bdr w:val="single" w:sz="4" w:space="0" w:color="auto"/>
          <w:shd w:val="pct15" w:color="auto" w:fill="FFFFFF"/>
          <w:lang w:val="ja-JP" w:bidi="ja-JP"/>
        </w:rPr>
        <w:t>１．</w:t>
      </w:r>
      <w:r w:rsidR="009A07D8">
        <w:rPr>
          <w:rFonts w:ascii="ＭＳ ゴシック" w:eastAsia="ＭＳ ゴシック" w:hAnsi="ＭＳ ゴシック" w:cs="Meiryo UI" w:hint="eastAsia"/>
          <w:kern w:val="0"/>
          <w:sz w:val="24"/>
          <w:szCs w:val="24"/>
          <w:bdr w:val="single" w:sz="4" w:space="0" w:color="auto"/>
          <w:shd w:val="pct15" w:color="auto" w:fill="FFFFFF"/>
          <w:lang w:val="ja-JP" w:bidi="ja-JP"/>
        </w:rPr>
        <w:t>リスク確認・リスク評価に</w:t>
      </w:r>
      <w:r w:rsidRPr="004761C3">
        <w:rPr>
          <w:rFonts w:ascii="ＭＳ ゴシック" w:eastAsia="ＭＳ ゴシック" w:hAnsi="ＭＳ ゴシック" w:cs="Meiryo UI" w:hint="eastAsia"/>
          <w:kern w:val="0"/>
          <w:sz w:val="24"/>
          <w:szCs w:val="24"/>
          <w:bdr w:val="single" w:sz="4" w:space="0" w:color="auto"/>
          <w:shd w:val="pct15" w:color="auto" w:fill="FFFFFF"/>
          <w:lang w:val="ja-JP" w:bidi="ja-JP"/>
        </w:rPr>
        <w:t>ついて</w:t>
      </w:r>
    </w:p>
    <w:p w14:paraId="7950401C" w14:textId="01578A6B" w:rsidR="006A7739" w:rsidRPr="00B060BD" w:rsidRDefault="004D60A3" w:rsidP="00C936DB">
      <w:pPr>
        <w:autoSpaceDE w:val="0"/>
        <w:autoSpaceDN w:val="0"/>
        <w:spacing w:line="320" w:lineRule="exact"/>
        <w:ind w:left="240" w:hangingChars="100" w:hanging="240"/>
        <w:jc w:val="left"/>
        <w:rPr>
          <w:rFonts w:ascii="ＭＳ 明朝" w:eastAsia="ＭＳ 明朝" w:hAnsi="ＭＳ 明朝" w:cs="Meiryo UI"/>
          <w:kern w:val="0"/>
          <w:sz w:val="24"/>
          <w:szCs w:val="24"/>
          <w:lang w:bidi="ja-JP"/>
        </w:rPr>
      </w:pPr>
      <w:r w:rsidRPr="00B060BD">
        <w:rPr>
          <w:rFonts w:ascii="ＭＳ 明朝" w:eastAsia="ＭＳ 明朝" w:hAnsi="ＭＳ 明朝" w:cs="Meiryo UI" w:hint="eastAsia"/>
          <w:kern w:val="0"/>
          <w:sz w:val="24"/>
          <w:szCs w:val="24"/>
          <w:lang w:bidi="ja-JP"/>
        </w:rPr>
        <w:t>(</w:t>
      </w:r>
      <w:r w:rsidR="00CE45AC">
        <w:rPr>
          <w:rFonts w:ascii="ＭＳ 明朝" w:eastAsia="ＭＳ 明朝" w:hAnsi="ＭＳ 明朝" w:cs="Meiryo UI" w:hint="eastAsia"/>
          <w:kern w:val="0"/>
          <w:sz w:val="24"/>
          <w:szCs w:val="24"/>
          <w:lang w:bidi="ja-JP"/>
        </w:rPr>
        <w:t>1</w:t>
      </w:r>
      <w:r w:rsidRPr="00B060BD">
        <w:rPr>
          <w:rFonts w:ascii="ＭＳ 明朝" w:eastAsia="ＭＳ 明朝" w:hAnsi="ＭＳ 明朝" w:cs="Meiryo UI" w:hint="eastAsia"/>
          <w:kern w:val="0"/>
          <w:sz w:val="24"/>
          <w:szCs w:val="24"/>
          <w:lang w:bidi="ja-JP"/>
        </w:rPr>
        <w:t>)</w:t>
      </w:r>
      <w:r w:rsidR="004E1EA9">
        <w:rPr>
          <w:rFonts w:ascii="ＭＳ 明朝" w:eastAsia="ＭＳ 明朝" w:hAnsi="ＭＳ 明朝" w:cs="Meiryo UI" w:hint="eastAsia"/>
          <w:kern w:val="0"/>
          <w:sz w:val="24"/>
          <w:szCs w:val="24"/>
          <w:lang w:bidi="ja-JP"/>
        </w:rPr>
        <w:t>農林水産省</w:t>
      </w:r>
      <w:r w:rsidR="005B2F49">
        <w:rPr>
          <w:rFonts w:ascii="ＭＳ 明朝" w:eastAsia="ＭＳ 明朝" w:hAnsi="ＭＳ 明朝" w:cs="Meiryo UI" w:hint="eastAsia"/>
          <w:kern w:val="0"/>
          <w:sz w:val="24"/>
          <w:szCs w:val="24"/>
          <w:lang w:bidi="ja-JP"/>
        </w:rPr>
        <w:t>が定める</w:t>
      </w:r>
      <w:r w:rsidR="002E593D">
        <w:rPr>
          <w:rFonts w:ascii="ＭＳ 明朝" w:eastAsia="ＭＳ 明朝" w:hAnsi="ＭＳ 明朝" w:cs="Meiryo UI" w:hint="eastAsia"/>
          <w:kern w:val="0"/>
          <w:sz w:val="24"/>
          <w:szCs w:val="24"/>
          <w:lang w:bidi="ja-JP"/>
        </w:rPr>
        <w:t>期限</w:t>
      </w:r>
      <w:r w:rsidR="005B2F49">
        <w:rPr>
          <w:rFonts w:ascii="ＭＳ 明朝" w:eastAsia="ＭＳ 明朝" w:hAnsi="ＭＳ 明朝" w:cs="Meiryo UI" w:hint="eastAsia"/>
          <w:kern w:val="0"/>
          <w:sz w:val="24"/>
          <w:szCs w:val="24"/>
          <w:lang w:bidi="ja-JP"/>
        </w:rPr>
        <w:t>までに、</w:t>
      </w:r>
      <w:r w:rsidRPr="00B060BD">
        <w:rPr>
          <w:rFonts w:ascii="ＭＳ 明朝" w:eastAsia="ＭＳ 明朝" w:hAnsi="ＭＳ 明朝" w:cs="Meiryo UI" w:hint="eastAsia"/>
          <w:kern w:val="0"/>
          <w:sz w:val="24"/>
          <w:szCs w:val="24"/>
          <w:lang w:bidi="ja-JP"/>
        </w:rPr>
        <w:t>PI及び</w:t>
      </w:r>
      <w:r w:rsidR="00B60D84" w:rsidRPr="00B060BD">
        <w:rPr>
          <w:rFonts w:ascii="ＭＳ 明朝" w:eastAsia="ＭＳ 明朝" w:hAnsi="ＭＳ 明朝" w:cs="Meiryo UI" w:hint="eastAsia"/>
          <w:kern w:val="0"/>
          <w:sz w:val="24"/>
          <w:szCs w:val="24"/>
          <w:lang w:bidi="ja-JP"/>
        </w:rPr>
        <w:t>自機関の</w:t>
      </w:r>
      <w:r w:rsidR="002552A3" w:rsidRPr="00B060BD">
        <w:rPr>
          <w:rFonts w:ascii="ＭＳ 明朝" w:eastAsia="ＭＳ 明朝" w:hAnsi="ＭＳ 明朝" w:cs="Meiryo UI" w:hint="eastAsia"/>
          <w:kern w:val="0"/>
          <w:sz w:val="24"/>
          <w:szCs w:val="24"/>
          <w:lang w:bidi="ja-JP"/>
        </w:rPr>
        <w:t>研究参画者</w:t>
      </w:r>
      <w:r w:rsidR="005855BE" w:rsidRPr="00B060BD">
        <w:rPr>
          <w:rFonts w:ascii="ＭＳ 明朝" w:eastAsia="ＭＳ 明朝" w:hAnsi="ＭＳ 明朝" w:cs="Meiryo UI" w:hint="eastAsia"/>
          <w:kern w:val="0"/>
          <w:sz w:val="24"/>
          <w:szCs w:val="24"/>
          <w:lang w:bidi="ja-JP"/>
        </w:rPr>
        <w:t>並びに</w:t>
      </w:r>
      <w:r w:rsidR="000759AB" w:rsidRPr="00B060BD">
        <w:rPr>
          <w:rFonts w:ascii="ＭＳ 明朝" w:eastAsia="ＭＳ 明朝" w:hAnsi="ＭＳ 明朝" w:cs="Meiryo UI" w:hint="eastAsia"/>
          <w:kern w:val="0"/>
          <w:sz w:val="24"/>
          <w:szCs w:val="24"/>
          <w:lang w:bidi="ja-JP"/>
        </w:rPr>
        <w:t>Co-PI</w:t>
      </w:r>
      <w:r w:rsidRPr="00B060BD">
        <w:rPr>
          <w:rFonts w:ascii="ＭＳ 明朝" w:eastAsia="ＭＳ 明朝" w:hAnsi="ＭＳ 明朝" w:cs="Meiryo UI" w:hint="eastAsia"/>
          <w:kern w:val="0"/>
          <w:sz w:val="24"/>
          <w:szCs w:val="24"/>
          <w:lang w:bidi="ja-JP"/>
        </w:rPr>
        <w:t>について、</w:t>
      </w:r>
      <w:r w:rsidR="00F405D4" w:rsidRPr="00B060BD">
        <w:rPr>
          <w:rFonts w:ascii="ＭＳ 明朝" w:eastAsia="ＭＳ 明朝" w:hAnsi="ＭＳ 明朝" w:cs="Meiryo UI" w:hint="eastAsia"/>
          <w:kern w:val="0"/>
          <w:sz w:val="24"/>
          <w:szCs w:val="24"/>
          <w:lang w:val="en-GB" w:bidi="ja-JP"/>
        </w:rPr>
        <w:t>以下</w:t>
      </w:r>
      <w:r w:rsidRPr="00B060BD">
        <w:rPr>
          <w:rFonts w:ascii="ＭＳ 明朝" w:eastAsia="ＭＳ 明朝" w:hAnsi="ＭＳ 明朝" w:cs="Meiryo UI" w:hint="eastAsia"/>
          <w:kern w:val="0"/>
          <w:sz w:val="24"/>
          <w:szCs w:val="24"/>
          <w:lang w:val="en-GB" w:bidi="ja-JP"/>
        </w:rPr>
        <w:t>の</w:t>
      </w:r>
      <w:r w:rsidR="00060B03">
        <w:rPr>
          <w:rFonts w:ascii="ＭＳ 明朝" w:eastAsia="ＭＳ 明朝" w:hAnsi="ＭＳ 明朝" w:cs="Meiryo UI" w:hint="eastAsia"/>
          <w:kern w:val="0"/>
          <w:sz w:val="24"/>
          <w:szCs w:val="24"/>
          <w:lang w:val="en-GB" w:bidi="ja-JP"/>
        </w:rPr>
        <w:t>①から⑬までに掲げる</w:t>
      </w:r>
      <w:r w:rsidR="008959B0" w:rsidRPr="00B060BD">
        <w:rPr>
          <w:rFonts w:ascii="ＭＳ 明朝" w:eastAsia="ＭＳ 明朝" w:hAnsi="ＭＳ 明朝" w:cs="Meiryo UI" w:hint="eastAsia"/>
          <w:kern w:val="0"/>
          <w:sz w:val="24"/>
          <w:szCs w:val="24"/>
          <w:lang w:val="en-GB" w:bidi="ja-JP"/>
        </w:rPr>
        <w:t>事項</w:t>
      </w:r>
      <w:r w:rsidR="00AC2C4C">
        <w:rPr>
          <w:rFonts w:ascii="ＭＳ 明朝" w:eastAsia="ＭＳ 明朝" w:hAnsi="ＭＳ 明朝" w:cs="Meiryo UI" w:hint="eastAsia"/>
          <w:kern w:val="0"/>
          <w:sz w:val="24"/>
          <w:szCs w:val="24"/>
          <w:lang w:val="en-GB" w:bidi="ja-JP"/>
        </w:rPr>
        <w:t>に関する情報</w:t>
      </w:r>
      <w:r w:rsidRPr="00B060BD">
        <w:rPr>
          <w:rFonts w:ascii="ＭＳ 明朝" w:eastAsia="ＭＳ 明朝" w:hAnsi="ＭＳ 明朝" w:cs="Meiryo UI" w:hint="eastAsia"/>
          <w:kern w:val="0"/>
          <w:sz w:val="24"/>
          <w:szCs w:val="24"/>
          <w:lang w:bidi="ja-JP"/>
        </w:rPr>
        <w:t>（</w:t>
      </w:r>
      <w:r w:rsidR="007416FB" w:rsidRPr="00B060BD">
        <w:rPr>
          <w:rFonts w:ascii="ＭＳ 明朝" w:eastAsia="ＭＳ 明朝" w:hAnsi="ＭＳ 明朝" w:cs="Meiryo UI" w:hint="eastAsia"/>
          <w:kern w:val="0"/>
          <w:sz w:val="24"/>
          <w:szCs w:val="24"/>
          <w:lang w:bidi="ja-JP"/>
        </w:rPr>
        <w:t>③から</w:t>
      </w:r>
      <w:r w:rsidR="00E84C54">
        <w:rPr>
          <w:rFonts w:ascii="ＭＳ 明朝" w:eastAsia="ＭＳ 明朝" w:hAnsi="ＭＳ 明朝" w:cs="Meiryo UI" w:hint="eastAsia"/>
          <w:kern w:val="0"/>
          <w:sz w:val="24"/>
          <w:szCs w:val="24"/>
          <w:lang w:bidi="ja-JP"/>
        </w:rPr>
        <w:t>⑧まで、⑩及び⑪に関する情報</w:t>
      </w:r>
      <w:r w:rsidR="007416FB" w:rsidRPr="00B060BD">
        <w:rPr>
          <w:rFonts w:ascii="ＭＳ 明朝" w:eastAsia="ＭＳ 明朝" w:hAnsi="ＭＳ 明朝" w:cs="Meiryo UI" w:hint="eastAsia"/>
          <w:kern w:val="0"/>
          <w:sz w:val="24"/>
          <w:szCs w:val="24"/>
          <w:lang w:bidi="ja-JP"/>
        </w:rPr>
        <w:t>は</w:t>
      </w:r>
      <w:r w:rsidR="00E84C54">
        <w:rPr>
          <w:rFonts w:ascii="ＭＳ 明朝" w:eastAsia="ＭＳ 明朝" w:hAnsi="ＭＳ 明朝" w:cs="Meiryo UI" w:hint="eastAsia"/>
          <w:kern w:val="0"/>
          <w:sz w:val="24"/>
          <w:szCs w:val="24"/>
          <w:lang w:bidi="ja-JP"/>
        </w:rPr>
        <w:t>、</w:t>
      </w:r>
      <w:r w:rsidR="00422F3A">
        <w:rPr>
          <w:rFonts w:ascii="ＭＳ 明朝" w:eastAsia="ＭＳ 明朝" w:hAnsi="ＭＳ 明朝" w:cs="Meiryo UI" w:hint="eastAsia"/>
          <w:kern w:val="0"/>
          <w:sz w:val="24"/>
          <w:szCs w:val="24"/>
          <w:lang w:bidi="ja-JP"/>
        </w:rPr>
        <w:t>応募</w:t>
      </w:r>
      <w:r w:rsidR="00E84C54">
        <w:rPr>
          <w:rFonts w:ascii="ＭＳ 明朝" w:eastAsia="ＭＳ 明朝" w:hAnsi="ＭＳ 明朝" w:cs="Meiryo UI" w:hint="eastAsia"/>
          <w:kern w:val="0"/>
          <w:sz w:val="24"/>
          <w:szCs w:val="24"/>
          <w:lang w:bidi="ja-JP"/>
        </w:rPr>
        <w:t>日の属する年度を含めた</w:t>
      </w:r>
      <w:r w:rsidRPr="00B060BD">
        <w:rPr>
          <w:rFonts w:ascii="ＭＳ 明朝" w:eastAsia="ＭＳ 明朝" w:hAnsi="ＭＳ 明朝" w:cs="Meiryo UI"/>
          <w:kern w:val="0"/>
          <w:sz w:val="24"/>
          <w:szCs w:val="24"/>
          <w:lang w:bidi="ja-JP"/>
        </w:rPr>
        <w:t>過去</w:t>
      </w:r>
      <w:r w:rsidRPr="00B060BD">
        <w:rPr>
          <w:rFonts w:ascii="ＭＳ 明朝" w:eastAsia="ＭＳ 明朝" w:hAnsi="ＭＳ 明朝" w:cs="Meiryo UI" w:hint="eastAsia"/>
          <w:kern w:val="0"/>
          <w:sz w:val="24"/>
          <w:szCs w:val="24"/>
          <w:lang w:bidi="ja-JP"/>
        </w:rPr>
        <w:t>３年</w:t>
      </w:r>
      <w:r w:rsidRPr="00B060BD">
        <w:rPr>
          <w:rFonts w:ascii="ＭＳ 明朝" w:eastAsia="ＭＳ 明朝" w:hAnsi="ＭＳ 明朝" w:cs="Meiryo UI"/>
          <w:kern w:val="0"/>
          <w:sz w:val="24"/>
          <w:szCs w:val="24"/>
          <w:lang w:bidi="ja-JP"/>
        </w:rPr>
        <w:t>分</w:t>
      </w:r>
      <w:r w:rsidRPr="00B060BD">
        <w:rPr>
          <w:rFonts w:ascii="ＭＳ 明朝" w:eastAsia="ＭＳ 明朝" w:hAnsi="ＭＳ 明朝" w:cs="Meiryo UI" w:hint="eastAsia"/>
          <w:kern w:val="0"/>
          <w:sz w:val="24"/>
          <w:szCs w:val="24"/>
          <w:lang w:bidi="ja-JP"/>
        </w:rPr>
        <w:t>）</w:t>
      </w:r>
      <w:r w:rsidRPr="00B060BD">
        <w:rPr>
          <w:rFonts w:ascii="ＭＳ 明朝" w:eastAsia="ＭＳ 明朝" w:hAnsi="ＭＳ 明朝" w:cs="Meiryo UI" w:hint="eastAsia"/>
          <w:kern w:val="0"/>
          <w:sz w:val="24"/>
          <w:szCs w:val="24"/>
          <w:lang w:val="en-GB" w:bidi="ja-JP"/>
        </w:rPr>
        <w:t>を</w:t>
      </w:r>
      <w:r w:rsidR="00AB1A38">
        <w:rPr>
          <w:rFonts w:ascii="ＭＳ 明朝" w:eastAsia="ＭＳ 明朝" w:hAnsi="ＭＳ 明朝" w:cs="Meiryo UI" w:hint="eastAsia"/>
          <w:kern w:val="0"/>
          <w:sz w:val="24"/>
          <w:szCs w:val="24"/>
          <w:lang w:val="en-GB" w:bidi="ja-JP"/>
        </w:rPr>
        <w:t>自己申告させた上で</w:t>
      </w:r>
      <w:r w:rsidR="008959B0" w:rsidRPr="00B060BD">
        <w:rPr>
          <w:rFonts w:ascii="ＭＳ 明朝" w:eastAsia="ＭＳ 明朝" w:hAnsi="ＭＳ 明朝" w:cs="Meiryo UI" w:hint="eastAsia"/>
          <w:kern w:val="0"/>
          <w:sz w:val="24"/>
          <w:szCs w:val="24"/>
          <w:lang w:val="en-GB" w:bidi="ja-JP"/>
        </w:rPr>
        <w:t>確認し、</w:t>
      </w:r>
      <w:r w:rsidR="00EB3BBB" w:rsidRPr="00B060BD">
        <w:rPr>
          <w:rFonts w:ascii="ＭＳ 明朝" w:eastAsia="ＭＳ 明朝" w:hAnsi="ＭＳ 明朝" w:cs="Meiryo UI" w:hint="eastAsia"/>
          <w:kern w:val="0"/>
          <w:sz w:val="24"/>
          <w:szCs w:val="24"/>
          <w:lang w:val="en-GB" w:bidi="ja-JP"/>
        </w:rPr>
        <w:t>デュー・ディリジェンスを実施</w:t>
      </w:r>
      <w:r w:rsidRPr="00B060BD">
        <w:rPr>
          <w:rFonts w:ascii="ＭＳ 明朝" w:eastAsia="ＭＳ 明朝" w:hAnsi="ＭＳ 明朝" w:cs="Meiryo UI" w:hint="eastAsia"/>
          <w:kern w:val="0"/>
          <w:sz w:val="24"/>
          <w:szCs w:val="24"/>
          <w:lang w:val="en-GB" w:bidi="ja-JP"/>
        </w:rPr>
        <w:t>する</w:t>
      </w:r>
      <w:r w:rsidR="005B2F49">
        <w:rPr>
          <w:rFonts w:ascii="ＭＳ 明朝" w:eastAsia="ＭＳ 明朝" w:hAnsi="ＭＳ 明朝" w:cs="Meiryo UI" w:hint="eastAsia"/>
          <w:kern w:val="0"/>
          <w:sz w:val="24"/>
          <w:szCs w:val="24"/>
          <w:lang w:val="en-GB" w:bidi="ja-JP"/>
        </w:rPr>
        <w:t>ことができ</w:t>
      </w:r>
      <w:r w:rsidRPr="00B060BD">
        <w:rPr>
          <w:rFonts w:ascii="ＭＳ 明朝" w:eastAsia="ＭＳ 明朝" w:hAnsi="ＭＳ 明朝" w:cs="Meiryo UI" w:hint="eastAsia"/>
          <w:kern w:val="0"/>
          <w:sz w:val="24"/>
          <w:szCs w:val="24"/>
          <w:lang w:val="en-GB" w:bidi="ja-JP"/>
        </w:rPr>
        <w:t>ますか？</w:t>
      </w:r>
    </w:p>
    <w:p w14:paraId="1F816A30" w14:textId="037ABA59" w:rsidR="006A7739" w:rsidRPr="00B060BD" w:rsidRDefault="004D60A3" w:rsidP="00C936DB">
      <w:pPr>
        <w:autoSpaceDE w:val="0"/>
        <w:autoSpaceDN w:val="0"/>
        <w:spacing w:line="320" w:lineRule="exact"/>
        <w:ind w:leftChars="100" w:left="450" w:hangingChars="100" w:hanging="240"/>
        <w:jc w:val="left"/>
        <w:rPr>
          <w:rFonts w:ascii="ＭＳ 明朝" w:eastAsia="ＭＳ 明朝" w:hAnsi="ＭＳ 明朝" w:cs="Meiryo UI"/>
          <w:kern w:val="0"/>
          <w:sz w:val="24"/>
          <w:szCs w:val="24"/>
          <w:lang w:bidi="ja-JP"/>
        </w:rPr>
      </w:pPr>
      <w:r w:rsidRPr="00B060BD">
        <w:rPr>
          <w:rFonts w:ascii="ＭＳ 明朝" w:eastAsia="ＭＳ 明朝" w:hAnsi="ＭＳ 明朝" w:cs="Meiryo UI" w:hint="eastAsia"/>
          <w:kern w:val="0"/>
          <w:sz w:val="24"/>
          <w:szCs w:val="24"/>
          <w:lang w:val="en-GB" w:bidi="ja-JP"/>
        </w:rPr>
        <w:t>①</w:t>
      </w:r>
      <w:r w:rsidRPr="00B060BD">
        <w:rPr>
          <w:rFonts w:ascii="ＭＳ 明朝" w:eastAsia="ＭＳ 明朝" w:hAnsi="ＭＳ 明朝" w:cs="Meiryo UI" w:hint="eastAsia"/>
          <w:kern w:val="0"/>
          <w:sz w:val="24"/>
          <w:szCs w:val="24"/>
          <w:lang w:bidi="ja-JP"/>
        </w:rPr>
        <w:t>学歴（</w:t>
      </w:r>
      <w:r w:rsidR="00664000">
        <w:rPr>
          <w:rFonts w:ascii="ＭＳ 明朝" w:eastAsia="ＭＳ 明朝" w:hAnsi="ＭＳ 明朝" w:cs="Meiryo UI" w:hint="eastAsia"/>
          <w:kern w:val="0"/>
          <w:sz w:val="24"/>
          <w:szCs w:val="24"/>
          <w:lang w:bidi="ja-JP"/>
        </w:rPr>
        <w:t>高等学校以降のものとし、</w:t>
      </w:r>
      <w:r w:rsidRPr="00B060BD">
        <w:rPr>
          <w:rFonts w:ascii="ＭＳ 明朝" w:eastAsia="ＭＳ 明朝" w:hAnsi="ＭＳ 明朝" w:cs="Meiryo UI" w:hint="eastAsia"/>
          <w:kern w:val="0"/>
          <w:sz w:val="24"/>
          <w:szCs w:val="24"/>
          <w:lang w:bidi="ja-JP"/>
        </w:rPr>
        <w:t>必要に応じて指導教官等の情報を含む</w:t>
      </w:r>
      <w:r w:rsidR="00556ABF" w:rsidRPr="00B060BD">
        <w:rPr>
          <w:rFonts w:ascii="ＭＳ 明朝" w:eastAsia="ＭＳ 明朝" w:hAnsi="ＭＳ 明朝" w:cs="Meiryo UI" w:hint="eastAsia"/>
          <w:kern w:val="0"/>
          <w:sz w:val="24"/>
          <w:szCs w:val="24"/>
          <w:lang w:bidi="ja-JP"/>
        </w:rPr>
        <w:t>。</w:t>
      </w:r>
      <w:r w:rsidRPr="00B060BD">
        <w:rPr>
          <w:rFonts w:ascii="ＭＳ 明朝" w:eastAsia="ＭＳ 明朝" w:hAnsi="ＭＳ 明朝" w:cs="Meiryo UI" w:hint="eastAsia"/>
          <w:kern w:val="0"/>
          <w:sz w:val="24"/>
          <w:szCs w:val="24"/>
          <w:lang w:bidi="ja-JP"/>
        </w:rPr>
        <w:t>）</w:t>
      </w:r>
    </w:p>
    <w:p w14:paraId="6E31C305" w14:textId="0284B534" w:rsidR="006A7739" w:rsidRPr="00B060BD" w:rsidRDefault="004D60A3" w:rsidP="00C936DB">
      <w:pPr>
        <w:autoSpaceDE w:val="0"/>
        <w:autoSpaceDN w:val="0"/>
        <w:spacing w:line="320" w:lineRule="exact"/>
        <w:ind w:leftChars="100" w:left="450" w:hangingChars="100" w:hanging="240"/>
        <w:jc w:val="left"/>
        <w:rPr>
          <w:rFonts w:ascii="ＭＳ 明朝" w:eastAsia="ＭＳ 明朝" w:hAnsi="ＭＳ 明朝" w:cs="Meiryo UI"/>
          <w:kern w:val="0"/>
          <w:sz w:val="24"/>
          <w:szCs w:val="24"/>
          <w:lang w:bidi="ja-JP"/>
        </w:rPr>
      </w:pPr>
      <w:r w:rsidRPr="00B060BD">
        <w:rPr>
          <w:rFonts w:ascii="ＭＳ 明朝" w:eastAsia="ＭＳ 明朝" w:hAnsi="ＭＳ 明朝" w:cs="Meiryo UI" w:hint="eastAsia"/>
          <w:kern w:val="0"/>
          <w:sz w:val="24"/>
          <w:szCs w:val="24"/>
          <w:lang w:bidi="ja-JP"/>
        </w:rPr>
        <w:t>②</w:t>
      </w:r>
      <w:r w:rsidR="00387EFB">
        <w:rPr>
          <w:rFonts w:ascii="ＭＳ 明朝" w:eastAsia="ＭＳ 明朝" w:hAnsi="ＭＳ 明朝" w:cs="Meiryo UI" w:hint="eastAsia"/>
          <w:kern w:val="0"/>
          <w:sz w:val="24"/>
          <w:szCs w:val="24"/>
          <w:lang w:bidi="ja-JP"/>
        </w:rPr>
        <w:t>研究経歴・</w:t>
      </w:r>
      <w:r w:rsidR="000578DD">
        <w:rPr>
          <w:rFonts w:ascii="ＭＳ 明朝" w:eastAsia="ＭＳ 明朝" w:hAnsi="ＭＳ 明朝" w:cs="Meiryo UI" w:hint="eastAsia"/>
          <w:kern w:val="0"/>
          <w:sz w:val="24"/>
          <w:szCs w:val="24"/>
          <w:lang w:bidi="ja-JP"/>
        </w:rPr>
        <w:t>職歴</w:t>
      </w:r>
    </w:p>
    <w:p w14:paraId="1B81E675" w14:textId="77777777" w:rsidR="006A7739" w:rsidRPr="00B060BD" w:rsidRDefault="004D60A3" w:rsidP="00C936DB">
      <w:pPr>
        <w:autoSpaceDE w:val="0"/>
        <w:autoSpaceDN w:val="0"/>
        <w:spacing w:line="320" w:lineRule="exact"/>
        <w:ind w:leftChars="100" w:left="450" w:hangingChars="100" w:hanging="240"/>
        <w:jc w:val="left"/>
        <w:rPr>
          <w:rFonts w:ascii="ＭＳ 明朝" w:eastAsia="ＭＳ 明朝" w:hAnsi="ＭＳ 明朝" w:cs="Meiryo UI"/>
          <w:kern w:val="0"/>
          <w:sz w:val="24"/>
          <w:szCs w:val="24"/>
          <w:lang w:bidi="ja-JP"/>
        </w:rPr>
      </w:pPr>
      <w:r w:rsidRPr="00B060BD">
        <w:rPr>
          <w:rFonts w:ascii="ＭＳ 明朝" w:eastAsia="ＭＳ 明朝" w:hAnsi="ＭＳ 明朝" w:cs="Meiryo UI" w:hint="eastAsia"/>
          <w:kern w:val="0"/>
          <w:sz w:val="24"/>
          <w:szCs w:val="24"/>
          <w:lang w:bidi="ja-JP"/>
        </w:rPr>
        <w:t>③研究費の取得歴</w:t>
      </w:r>
    </w:p>
    <w:p w14:paraId="083B1A0E" w14:textId="1B2AF2AE" w:rsidR="002459B7" w:rsidRDefault="004D60A3" w:rsidP="00C936DB">
      <w:pPr>
        <w:autoSpaceDE w:val="0"/>
        <w:autoSpaceDN w:val="0"/>
        <w:spacing w:line="320" w:lineRule="exact"/>
        <w:ind w:leftChars="100" w:left="450" w:hangingChars="100" w:hanging="240"/>
        <w:jc w:val="left"/>
        <w:rPr>
          <w:rFonts w:ascii="ＭＳ 明朝" w:eastAsia="ＭＳ 明朝" w:hAnsi="ＭＳ 明朝"/>
          <w:sz w:val="24"/>
          <w:szCs w:val="24"/>
        </w:rPr>
      </w:pPr>
      <w:r w:rsidRPr="00B060BD">
        <w:rPr>
          <w:rFonts w:ascii="ＭＳ 明朝" w:eastAsia="ＭＳ 明朝" w:hAnsi="ＭＳ 明朝" w:cs="Meiryo UI" w:hint="eastAsia"/>
          <w:kern w:val="0"/>
          <w:sz w:val="24"/>
          <w:szCs w:val="24"/>
          <w:lang w:bidi="ja-JP"/>
        </w:rPr>
        <w:t>④</w:t>
      </w:r>
      <w:r w:rsidR="002459B7" w:rsidRPr="0077485B">
        <w:rPr>
          <w:rFonts w:ascii="ＭＳ 明朝" w:eastAsia="ＭＳ 明朝" w:hAnsi="ＭＳ 明朝" w:hint="eastAsia"/>
          <w:sz w:val="24"/>
          <w:szCs w:val="24"/>
        </w:rPr>
        <w:t>研究費以外の支援等の取得歴（報酬・給与、</w:t>
      </w:r>
      <w:r w:rsidR="002459B7">
        <w:rPr>
          <w:rFonts w:ascii="ＭＳ 明朝" w:eastAsia="ＭＳ 明朝" w:hAnsi="ＭＳ 明朝" w:hint="eastAsia"/>
          <w:sz w:val="24"/>
          <w:szCs w:val="24"/>
        </w:rPr>
        <w:t>奨学金、寄附金、</w:t>
      </w:r>
      <w:r w:rsidR="002459B7" w:rsidRPr="0077485B">
        <w:rPr>
          <w:rFonts w:ascii="ＭＳ 明朝" w:eastAsia="ＭＳ 明朝" w:hAnsi="ＭＳ 明朝" w:hint="eastAsia"/>
          <w:sz w:val="24"/>
          <w:szCs w:val="24"/>
        </w:rPr>
        <w:t>名誉職</w:t>
      </w:r>
      <w:r w:rsidR="002459B7">
        <w:rPr>
          <w:rFonts w:ascii="ＭＳ 明朝" w:eastAsia="ＭＳ 明朝" w:hAnsi="ＭＳ 明朝" w:hint="eastAsia"/>
          <w:sz w:val="24"/>
          <w:szCs w:val="24"/>
        </w:rPr>
        <w:t>等の付与及び</w:t>
      </w:r>
      <w:r w:rsidR="002459B7" w:rsidRPr="0077485B">
        <w:rPr>
          <w:rFonts w:ascii="ＭＳ 明朝" w:eastAsia="ＭＳ 明朝" w:hAnsi="ＭＳ 明朝" w:hint="eastAsia"/>
          <w:sz w:val="24"/>
          <w:szCs w:val="24"/>
        </w:rPr>
        <w:t>兼職</w:t>
      </w:r>
      <w:r w:rsidR="002459B7">
        <w:rPr>
          <w:rFonts w:ascii="ＭＳ 明朝" w:eastAsia="ＭＳ 明朝" w:hAnsi="ＭＳ 明朝" w:hint="eastAsia"/>
          <w:sz w:val="24"/>
          <w:szCs w:val="24"/>
        </w:rPr>
        <w:t>の状況をいう。）</w:t>
      </w:r>
    </w:p>
    <w:p w14:paraId="61AD12A7" w14:textId="42EFE543" w:rsidR="006A7739" w:rsidRDefault="004D60A3" w:rsidP="00C936DB">
      <w:pPr>
        <w:autoSpaceDE w:val="0"/>
        <w:autoSpaceDN w:val="0"/>
        <w:spacing w:line="320" w:lineRule="exact"/>
        <w:ind w:leftChars="100" w:left="450" w:hangingChars="100" w:hanging="240"/>
        <w:jc w:val="left"/>
        <w:rPr>
          <w:rFonts w:ascii="ＭＳ 明朝" w:eastAsia="ＭＳ 明朝" w:hAnsi="ＭＳ 明朝" w:cs="Meiryo UI"/>
          <w:kern w:val="0"/>
          <w:sz w:val="24"/>
          <w:szCs w:val="24"/>
          <w:lang w:bidi="ja-JP"/>
        </w:rPr>
      </w:pPr>
      <w:r w:rsidRPr="00B060BD">
        <w:rPr>
          <w:rFonts w:ascii="ＭＳ 明朝" w:eastAsia="ＭＳ 明朝" w:hAnsi="ＭＳ 明朝" w:cs="Meiryo UI" w:hint="eastAsia"/>
          <w:kern w:val="0"/>
          <w:sz w:val="24"/>
          <w:szCs w:val="24"/>
          <w:lang w:bidi="ja-JP"/>
        </w:rPr>
        <w:t>⑤発表論文における筆頭著者、責任著者及び共著者</w:t>
      </w:r>
    </w:p>
    <w:p w14:paraId="56E9BC0E" w14:textId="67DCA6C4" w:rsidR="00FD6B9A" w:rsidRPr="00B060BD" w:rsidRDefault="009804D1" w:rsidP="00C936DB">
      <w:pPr>
        <w:autoSpaceDE w:val="0"/>
        <w:autoSpaceDN w:val="0"/>
        <w:spacing w:line="320" w:lineRule="exact"/>
        <w:ind w:leftChars="100" w:left="450" w:hangingChars="100" w:hanging="240"/>
        <w:jc w:val="left"/>
        <w:rPr>
          <w:rFonts w:ascii="ＭＳ 明朝" w:eastAsia="ＭＳ 明朝" w:hAnsi="ＭＳ 明朝" w:cs="Meiryo UI"/>
          <w:kern w:val="0"/>
          <w:sz w:val="24"/>
          <w:szCs w:val="24"/>
          <w:lang w:bidi="ja-JP"/>
        </w:rPr>
      </w:pPr>
      <w:r>
        <w:rPr>
          <w:rFonts w:ascii="ＭＳ 明朝" w:eastAsia="ＭＳ 明朝" w:hAnsi="ＭＳ 明朝" w:hint="eastAsia"/>
          <w:sz w:val="24"/>
          <w:szCs w:val="24"/>
        </w:rPr>
        <w:t>⑥</w:t>
      </w:r>
      <w:r w:rsidRPr="00CF0B34">
        <w:rPr>
          <w:rFonts w:ascii="ＭＳ 明朝" w:eastAsia="ＭＳ 明朝" w:hAnsi="ＭＳ 明朝" w:hint="eastAsia"/>
          <w:sz w:val="24"/>
          <w:szCs w:val="24"/>
        </w:rPr>
        <w:t>特許の出願状況</w:t>
      </w:r>
      <w:r w:rsidR="009F103D">
        <w:rPr>
          <w:rFonts w:ascii="ＭＳ 明朝" w:eastAsia="ＭＳ 明朝" w:hAnsi="ＭＳ 明朝" w:hint="eastAsia"/>
          <w:sz w:val="24"/>
          <w:szCs w:val="24"/>
        </w:rPr>
        <w:t>（共同発明者及び共同出願人の情報を含む。）</w:t>
      </w:r>
    </w:p>
    <w:p w14:paraId="2BFAEAC2" w14:textId="19477F7A" w:rsidR="006A7739" w:rsidRPr="00B060BD" w:rsidRDefault="00664000" w:rsidP="00C936DB">
      <w:pPr>
        <w:autoSpaceDE w:val="0"/>
        <w:autoSpaceDN w:val="0"/>
        <w:spacing w:line="320" w:lineRule="exact"/>
        <w:ind w:leftChars="100" w:left="450" w:hangingChars="100" w:hanging="240"/>
        <w:jc w:val="left"/>
        <w:rPr>
          <w:rFonts w:ascii="ＭＳ 明朝" w:eastAsia="ＭＳ 明朝" w:hAnsi="ＭＳ 明朝" w:cs="Meiryo UI"/>
          <w:kern w:val="0"/>
          <w:sz w:val="24"/>
          <w:szCs w:val="24"/>
          <w:lang w:bidi="ja-JP"/>
        </w:rPr>
      </w:pPr>
      <w:r>
        <w:rPr>
          <w:rFonts w:ascii="ＭＳ 明朝" w:eastAsia="ＭＳ 明朝" w:hAnsi="ＭＳ 明朝" w:cs="Meiryo UI" w:hint="eastAsia"/>
          <w:kern w:val="0"/>
          <w:sz w:val="24"/>
          <w:szCs w:val="24"/>
          <w:lang w:bidi="ja-JP"/>
        </w:rPr>
        <w:t>⑦</w:t>
      </w:r>
      <w:r w:rsidR="004D60A3" w:rsidRPr="00B060BD">
        <w:rPr>
          <w:rFonts w:ascii="ＭＳ 明朝" w:eastAsia="ＭＳ 明朝" w:hAnsi="ＭＳ 明朝" w:cs="Meiryo UI" w:hint="eastAsia"/>
          <w:kern w:val="0"/>
          <w:sz w:val="24"/>
          <w:szCs w:val="24"/>
          <w:lang w:bidi="ja-JP"/>
        </w:rPr>
        <w:t>外国の人材</w:t>
      </w:r>
      <w:r w:rsidR="003955CE">
        <w:rPr>
          <w:rFonts w:ascii="ＭＳ 明朝" w:eastAsia="ＭＳ 明朝" w:hAnsi="ＭＳ 明朝" w:cs="Meiryo UI" w:hint="eastAsia"/>
          <w:kern w:val="0"/>
          <w:sz w:val="24"/>
          <w:szCs w:val="24"/>
          <w:lang w:bidi="ja-JP"/>
        </w:rPr>
        <w:t>採用</w:t>
      </w:r>
      <w:r w:rsidR="004D60A3" w:rsidRPr="00B060BD">
        <w:rPr>
          <w:rFonts w:ascii="ＭＳ 明朝" w:eastAsia="ＭＳ 明朝" w:hAnsi="ＭＳ 明朝" w:cs="Meiryo UI" w:hint="eastAsia"/>
          <w:kern w:val="0"/>
          <w:sz w:val="24"/>
          <w:szCs w:val="24"/>
          <w:lang w:bidi="ja-JP"/>
        </w:rPr>
        <w:t>プログラムへの参加</w:t>
      </w:r>
      <w:r w:rsidR="006A7739" w:rsidRPr="00B060BD">
        <w:rPr>
          <w:rFonts w:ascii="ＭＳ 明朝" w:eastAsia="ＭＳ 明朝" w:hAnsi="ＭＳ 明朝" w:cs="Meiryo UI" w:hint="eastAsia"/>
          <w:kern w:val="0"/>
          <w:sz w:val="24"/>
          <w:szCs w:val="24"/>
          <w:lang w:bidi="ja-JP"/>
        </w:rPr>
        <w:t>歴</w:t>
      </w:r>
    </w:p>
    <w:p w14:paraId="64A58768" w14:textId="77777777" w:rsidR="00DB2551" w:rsidRDefault="004D60A3" w:rsidP="00C936DB">
      <w:pPr>
        <w:autoSpaceDE w:val="0"/>
        <w:autoSpaceDN w:val="0"/>
        <w:spacing w:line="320" w:lineRule="exact"/>
        <w:ind w:leftChars="100" w:left="450" w:hangingChars="100" w:hanging="240"/>
        <w:jc w:val="left"/>
        <w:rPr>
          <w:rFonts w:ascii="ＭＳ 明朝" w:eastAsia="ＭＳ 明朝" w:hAnsi="ＭＳ 明朝" w:cs="Meiryo UI"/>
          <w:kern w:val="0"/>
          <w:sz w:val="24"/>
          <w:szCs w:val="24"/>
          <w:lang w:bidi="ja-JP"/>
        </w:rPr>
      </w:pPr>
      <w:r w:rsidRPr="00B060BD">
        <w:rPr>
          <w:rFonts w:ascii="ＭＳ 明朝" w:eastAsia="ＭＳ 明朝" w:hAnsi="ＭＳ 明朝" w:cs="Meiryo UI" w:hint="eastAsia"/>
          <w:kern w:val="0"/>
          <w:sz w:val="24"/>
          <w:szCs w:val="24"/>
          <w:lang w:bidi="ja-JP"/>
        </w:rPr>
        <w:t>⑧指針</w:t>
      </w:r>
      <w:r w:rsidRPr="00B060BD">
        <w:rPr>
          <w:rFonts w:ascii="ＭＳ 明朝" w:eastAsia="ＭＳ 明朝" w:hAnsi="ＭＳ 明朝" w:cs="Meiryo UI"/>
          <w:kern w:val="0"/>
          <w:sz w:val="24"/>
          <w:szCs w:val="24"/>
          <w:lang w:bidi="ja-JP"/>
        </w:rPr>
        <w:t>に基づく処分歴</w:t>
      </w:r>
    </w:p>
    <w:p w14:paraId="1ABDD2A8" w14:textId="19A254D8" w:rsidR="00DB2551" w:rsidRDefault="00DB2551" w:rsidP="00C936DB">
      <w:pPr>
        <w:autoSpaceDE w:val="0"/>
        <w:autoSpaceDN w:val="0"/>
        <w:spacing w:line="320" w:lineRule="exact"/>
        <w:ind w:leftChars="100" w:left="450" w:hangingChars="100" w:hanging="240"/>
        <w:jc w:val="lef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t>⑨</w:t>
      </w:r>
      <w:r w:rsidRPr="00402D55">
        <w:rPr>
          <w:rFonts w:ascii="ＭＳ 明朝" w:eastAsia="ＭＳ 明朝" w:hAnsi="ＭＳ 明朝" w:cs="Meiryo UI"/>
          <w:kern w:val="0"/>
          <w:sz w:val="24"/>
          <w:szCs w:val="24"/>
          <w:lang w:val="en-GB" w:bidi="ja-JP"/>
        </w:rPr>
        <w:t>リスト</w:t>
      </w:r>
      <w:r>
        <w:rPr>
          <w:rFonts w:ascii="ＭＳ 明朝" w:eastAsia="ＭＳ 明朝" w:hAnsi="ＭＳ 明朝" w:cs="Meiryo UI" w:hint="eastAsia"/>
          <w:kern w:val="0"/>
          <w:sz w:val="24"/>
          <w:szCs w:val="24"/>
          <w:lang w:val="en-GB" w:bidi="ja-JP"/>
        </w:rPr>
        <w:t>への</w:t>
      </w:r>
      <w:r w:rsidRPr="00402D55">
        <w:rPr>
          <w:rFonts w:ascii="ＭＳ 明朝" w:eastAsia="ＭＳ 明朝" w:hAnsi="ＭＳ 明朝" w:cs="Meiryo UI"/>
          <w:kern w:val="0"/>
          <w:sz w:val="24"/>
          <w:szCs w:val="24"/>
          <w:lang w:val="en-GB" w:bidi="ja-JP"/>
        </w:rPr>
        <w:t>掲載の有無</w:t>
      </w:r>
    </w:p>
    <w:p w14:paraId="7C228ADC" w14:textId="26ABF196" w:rsidR="005608ED" w:rsidRDefault="00DB2551" w:rsidP="00C936DB">
      <w:pPr>
        <w:autoSpaceDE w:val="0"/>
        <w:autoSpaceDN w:val="0"/>
        <w:spacing w:line="320" w:lineRule="exact"/>
        <w:ind w:leftChars="100" w:left="450" w:hangingChars="100" w:hanging="240"/>
        <w:jc w:val="lef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t>⑩</w:t>
      </w:r>
      <w:r w:rsidRPr="00402D55">
        <w:rPr>
          <w:rFonts w:ascii="ＭＳ 明朝" w:eastAsia="ＭＳ 明朝" w:hAnsi="ＭＳ 明朝" w:cs="Meiryo UI"/>
          <w:kern w:val="0"/>
          <w:sz w:val="24"/>
          <w:szCs w:val="24"/>
          <w:lang w:val="en-GB" w:bidi="ja-JP"/>
        </w:rPr>
        <w:t>リスト掲載機関への所属の有無</w:t>
      </w:r>
    </w:p>
    <w:p w14:paraId="1B6B3190" w14:textId="6173B9DA" w:rsidR="004D60A3" w:rsidRPr="002F762C" w:rsidRDefault="005608ED" w:rsidP="00C936DB">
      <w:pPr>
        <w:autoSpaceDE w:val="0"/>
        <w:autoSpaceDN w:val="0"/>
        <w:spacing w:line="320" w:lineRule="exact"/>
        <w:ind w:leftChars="100" w:left="450" w:hangingChars="100" w:hanging="240"/>
        <w:jc w:val="lef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t>⑪</w:t>
      </w:r>
      <w:r w:rsidR="00DB2551" w:rsidRPr="00402D55">
        <w:rPr>
          <w:rFonts w:ascii="ＭＳ 明朝" w:eastAsia="ＭＳ 明朝" w:hAnsi="ＭＳ 明朝" w:cs="Meiryo UI"/>
          <w:kern w:val="0"/>
          <w:sz w:val="24"/>
          <w:szCs w:val="24"/>
          <w:lang w:val="en-GB" w:bidi="ja-JP"/>
        </w:rPr>
        <w:t>リスト掲載機関</w:t>
      </w:r>
      <w:r>
        <w:rPr>
          <w:rFonts w:ascii="ＭＳ 明朝" w:eastAsia="ＭＳ 明朝" w:hAnsi="ＭＳ 明朝" w:cs="Meiryo UI" w:hint="eastAsia"/>
          <w:kern w:val="0"/>
          <w:sz w:val="24"/>
          <w:szCs w:val="24"/>
          <w:lang w:val="en-GB" w:bidi="ja-JP"/>
        </w:rPr>
        <w:t>に</w:t>
      </w:r>
      <w:r w:rsidR="00DB2551" w:rsidRPr="00402D55">
        <w:rPr>
          <w:rFonts w:ascii="ＭＳ 明朝" w:eastAsia="ＭＳ 明朝" w:hAnsi="ＭＳ 明朝" w:cs="Meiryo UI"/>
          <w:kern w:val="0"/>
          <w:sz w:val="24"/>
          <w:szCs w:val="24"/>
          <w:lang w:val="en-GB" w:bidi="ja-JP"/>
        </w:rPr>
        <w:t>所属</w:t>
      </w:r>
      <w:r>
        <w:rPr>
          <w:rFonts w:ascii="ＭＳ 明朝" w:eastAsia="ＭＳ 明朝" w:hAnsi="ＭＳ 明朝" w:cs="Meiryo UI" w:hint="eastAsia"/>
          <w:kern w:val="0"/>
          <w:sz w:val="24"/>
          <w:szCs w:val="24"/>
          <w:lang w:val="en-GB" w:bidi="ja-JP"/>
        </w:rPr>
        <w:t>する</w:t>
      </w:r>
      <w:r w:rsidR="00DB2551" w:rsidRPr="00402D55">
        <w:rPr>
          <w:rFonts w:ascii="ＭＳ 明朝" w:eastAsia="ＭＳ 明朝" w:hAnsi="ＭＳ 明朝" w:cs="Meiryo UI"/>
          <w:kern w:val="0"/>
          <w:sz w:val="24"/>
          <w:szCs w:val="24"/>
          <w:lang w:val="en-GB" w:bidi="ja-JP"/>
        </w:rPr>
        <w:t>研究者との関係</w:t>
      </w:r>
      <w:r w:rsidR="002F762C" w:rsidRPr="002006F7">
        <w:rPr>
          <w:rFonts w:ascii="ＭＳ 明朝" w:eastAsia="ＭＳ 明朝" w:hAnsi="ＭＳ 明朝" w:hint="eastAsia"/>
          <w:sz w:val="24"/>
          <w:szCs w:val="24"/>
        </w:rPr>
        <w:t>（共同研究・受託研究の実施、共著論文の執筆・公表</w:t>
      </w:r>
      <w:r w:rsidR="002F762C">
        <w:rPr>
          <w:rFonts w:ascii="ＭＳ 明朝" w:eastAsia="ＭＳ 明朝" w:hAnsi="ＭＳ 明朝" w:hint="eastAsia"/>
          <w:sz w:val="24"/>
          <w:szCs w:val="24"/>
        </w:rPr>
        <w:t>及び</w:t>
      </w:r>
      <w:r w:rsidR="002F762C" w:rsidRPr="002006F7">
        <w:rPr>
          <w:rFonts w:ascii="ＭＳ 明朝" w:eastAsia="ＭＳ 明朝" w:hAnsi="ＭＳ 明朝" w:hint="eastAsia"/>
          <w:sz w:val="24"/>
          <w:szCs w:val="24"/>
        </w:rPr>
        <w:t>学会等</w:t>
      </w:r>
      <w:r w:rsidR="002F762C">
        <w:rPr>
          <w:rFonts w:ascii="ＭＳ 明朝" w:eastAsia="ＭＳ 明朝" w:hAnsi="ＭＳ 明朝" w:hint="eastAsia"/>
          <w:sz w:val="24"/>
          <w:szCs w:val="24"/>
        </w:rPr>
        <w:t>における</w:t>
      </w:r>
      <w:r w:rsidR="002F762C" w:rsidRPr="002006F7">
        <w:rPr>
          <w:rFonts w:ascii="ＭＳ 明朝" w:eastAsia="ＭＳ 明朝" w:hAnsi="ＭＳ 明朝" w:hint="eastAsia"/>
          <w:sz w:val="24"/>
          <w:szCs w:val="24"/>
        </w:rPr>
        <w:t>連名の口頭発表の実績をいう</w:t>
      </w:r>
      <w:r w:rsidR="002F762C">
        <w:rPr>
          <w:rFonts w:ascii="ＭＳ 明朝" w:eastAsia="ＭＳ 明朝" w:hAnsi="ＭＳ 明朝" w:hint="eastAsia"/>
          <w:sz w:val="24"/>
          <w:szCs w:val="24"/>
        </w:rPr>
        <w:t>。</w:t>
      </w:r>
      <w:r w:rsidR="002F762C" w:rsidRPr="002006F7">
        <w:rPr>
          <w:rFonts w:ascii="ＭＳ 明朝" w:eastAsia="ＭＳ 明朝" w:hAnsi="ＭＳ 明朝" w:hint="eastAsia"/>
          <w:sz w:val="24"/>
          <w:szCs w:val="24"/>
        </w:rPr>
        <w:t>）</w:t>
      </w:r>
      <w:r w:rsidR="00DB2551" w:rsidRPr="00402D55">
        <w:rPr>
          <w:rFonts w:ascii="ＭＳ 明朝" w:eastAsia="ＭＳ 明朝" w:hAnsi="ＭＳ 明朝" w:cs="Meiryo UI"/>
          <w:kern w:val="0"/>
          <w:sz w:val="24"/>
          <w:szCs w:val="24"/>
          <w:lang w:val="en-GB" w:bidi="ja-JP"/>
        </w:rPr>
        <w:t>の有無</w:t>
      </w:r>
    </w:p>
    <w:p w14:paraId="5EF1E231" w14:textId="10F29215" w:rsidR="001C5433" w:rsidRDefault="002F762C" w:rsidP="00C936DB">
      <w:pPr>
        <w:pStyle w:val="1"/>
        <w:spacing w:before="48" w:line="320" w:lineRule="exact"/>
        <w:ind w:leftChars="100" w:left="450" w:hangingChars="100" w:hanging="240"/>
        <w:rPr>
          <w:rFonts w:ascii="ＭＳ 明朝" w:hAnsi="ＭＳ 明朝"/>
          <w:sz w:val="24"/>
        </w:rPr>
      </w:pPr>
      <w:r>
        <w:rPr>
          <w:rFonts w:ascii="ＭＳ 明朝" w:hAnsi="ＭＳ 明朝" w:hint="eastAsia"/>
          <w:sz w:val="24"/>
          <w:lang w:val="en-GB"/>
        </w:rPr>
        <w:t>⑫</w:t>
      </w:r>
      <w:r w:rsidR="001C5433" w:rsidRPr="00B060BD">
        <w:rPr>
          <w:rFonts w:ascii="ＭＳ 明朝" w:hAnsi="ＭＳ 明朝" w:hint="eastAsia"/>
          <w:sz w:val="24"/>
        </w:rPr>
        <w:t>安全保障貿易管理における「非居住者」</w:t>
      </w:r>
      <w:r w:rsidR="001C5433" w:rsidRPr="00B060BD">
        <w:rPr>
          <w:rStyle w:val="af5"/>
          <w:rFonts w:ascii="ＭＳ 明朝" w:hAnsi="ＭＳ 明朝"/>
          <w:sz w:val="24"/>
        </w:rPr>
        <w:footnoteReference w:id="2"/>
      </w:r>
      <w:r w:rsidR="001C5433" w:rsidRPr="00B060BD">
        <w:rPr>
          <w:rFonts w:ascii="ＭＳ 明朝" w:hAnsi="ＭＳ 明朝" w:hint="eastAsia"/>
          <w:sz w:val="24"/>
        </w:rPr>
        <w:t>（一時帰国しその滞在期間が６月未満の日本人等）又は「特定類型」</w:t>
      </w:r>
      <w:r w:rsidR="001C5433" w:rsidRPr="00B060BD">
        <w:rPr>
          <w:rStyle w:val="af5"/>
          <w:rFonts w:ascii="ＭＳ 明朝" w:hAnsi="ＭＳ 明朝"/>
          <w:sz w:val="24"/>
        </w:rPr>
        <w:footnoteReference w:id="3"/>
      </w:r>
      <w:r w:rsidR="001C5433" w:rsidRPr="00B060BD">
        <w:rPr>
          <w:rFonts w:ascii="ＭＳ 明朝" w:hAnsi="ＭＳ 明朝" w:hint="eastAsia"/>
          <w:sz w:val="24"/>
        </w:rPr>
        <w:t>（日本の大学の教授であり外国の大学と雇用契約を</w:t>
      </w:r>
      <w:r w:rsidR="006F65AC">
        <w:rPr>
          <w:rFonts w:ascii="ＭＳ 明朝" w:hAnsi="ＭＳ 明朝" w:hint="eastAsia"/>
          <w:sz w:val="24"/>
        </w:rPr>
        <w:t>締結し</w:t>
      </w:r>
      <w:r w:rsidR="001C5433" w:rsidRPr="00B060BD">
        <w:rPr>
          <w:rFonts w:ascii="ＭＳ 明朝" w:hAnsi="ＭＳ 明朝" w:hint="eastAsia"/>
          <w:sz w:val="24"/>
        </w:rPr>
        <w:t>教授職を兼職している者、外国政府から留学資金を得ている留学生、外国の人材</w:t>
      </w:r>
      <w:r w:rsidR="005661DF">
        <w:rPr>
          <w:rFonts w:ascii="ＭＳ 明朝" w:hAnsi="ＭＳ 明朝" w:hint="eastAsia"/>
          <w:sz w:val="24"/>
        </w:rPr>
        <w:t>採用</w:t>
      </w:r>
      <w:r w:rsidR="001C5433" w:rsidRPr="00B060BD">
        <w:rPr>
          <w:rFonts w:ascii="ＭＳ 明朝" w:hAnsi="ＭＳ 明朝" w:hint="eastAsia"/>
          <w:sz w:val="24"/>
        </w:rPr>
        <w:t>プログラムに参加し多額の研究資金や生活費の提供を受けている研究者等</w:t>
      </w:r>
      <w:r w:rsidR="00F60E03" w:rsidRPr="00B060BD">
        <w:rPr>
          <w:rFonts w:ascii="ＭＳ 明朝" w:hAnsi="ＭＳ 明朝" w:hint="eastAsia"/>
          <w:sz w:val="24"/>
        </w:rPr>
        <w:t>）</w:t>
      </w:r>
      <w:r w:rsidR="001C5433" w:rsidRPr="00B060BD">
        <w:rPr>
          <w:rFonts w:ascii="ＭＳ 明朝" w:hAnsi="ＭＳ 明朝" w:hint="eastAsia"/>
          <w:sz w:val="24"/>
        </w:rPr>
        <w:t>への該当性</w:t>
      </w:r>
    </w:p>
    <w:p w14:paraId="06EFF225" w14:textId="2638F3D2" w:rsidR="00060B03" w:rsidRPr="00060B03" w:rsidRDefault="00060B03" w:rsidP="00060B03">
      <w:pPr>
        <w:spacing w:line="320" w:lineRule="exact"/>
        <w:ind w:leftChars="100" w:left="210"/>
        <w:rPr>
          <w:rFonts w:ascii="ＭＳ 明朝" w:eastAsia="ＭＳ 明朝" w:hAnsi="ＭＳ 明朝"/>
          <w:sz w:val="24"/>
          <w:szCs w:val="24"/>
        </w:rPr>
      </w:pPr>
      <w:r>
        <w:rPr>
          <w:rFonts w:ascii="ＭＳ 明朝" w:eastAsia="ＭＳ 明朝" w:hAnsi="ＭＳ 明朝" w:hint="eastAsia"/>
          <w:sz w:val="24"/>
          <w:szCs w:val="24"/>
        </w:rPr>
        <w:t>⑬その他資金配分機関が</w:t>
      </w:r>
      <w:r w:rsidRPr="00572E0A">
        <w:rPr>
          <w:rFonts w:ascii="ＭＳ 明朝" w:eastAsia="ＭＳ 明朝" w:hAnsi="ＭＳ 明朝" w:cs="Arial" w:hint="eastAsia"/>
          <w:color w:val="000000" w:themeColor="text1"/>
          <w:sz w:val="24"/>
          <w:szCs w:val="24"/>
          <w:shd w:val="clear" w:color="auto" w:fill="FFFFFF"/>
        </w:rPr>
        <w:t>デュー・ディリジェンス</w:t>
      </w:r>
      <w:r>
        <w:rPr>
          <w:rFonts w:ascii="ＭＳ 明朝" w:eastAsia="ＭＳ 明朝" w:hAnsi="ＭＳ 明朝" w:cs="Arial" w:hint="eastAsia"/>
          <w:color w:val="000000" w:themeColor="text1"/>
          <w:sz w:val="24"/>
          <w:szCs w:val="24"/>
          <w:shd w:val="clear" w:color="auto" w:fill="FFFFFF"/>
        </w:rPr>
        <w:t>の実施に当たり必要と認める事項</w:t>
      </w:r>
    </w:p>
    <w:p w14:paraId="354497B2" w14:textId="77777777" w:rsidR="002353D6" w:rsidRPr="000D302C" w:rsidRDefault="002353D6" w:rsidP="00C936DB">
      <w:pPr>
        <w:autoSpaceDE w:val="0"/>
        <w:autoSpaceDN w:val="0"/>
        <w:spacing w:line="320" w:lineRule="exact"/>
        <w:jc w:val="left"/>
        <w:rPr>
          <w:rFonts w:ascii="ＭＳ 明朝" w:eastAsia="ＭＳ 明朝" w:hAnsi="ＭＳ 明朝" w:cs="Meiryo UI"/>
          <w:kern w:val="0"/>
          <w:sz w:val="24"/>
          <w:szCs w:val="24"/>
          <w:lang w:bidi="ja-JP"/>
        </w:rPr>
      </w:pPr>
    </w:p>
    <w:tbl>
      <w:tblPr>
        <w:tblStyle w:val="af0"/>
        <w:tblW w:w="0" w:type="auto"/>
        <w:tblInd w:w="704" w:type="dxa"/>
        <w:tblLook w:val="04A0" w:firstRow="1" w:lastRow="0" w:firstColumn="1" w:lastColumn="0" w:noHBand="0" w:noVBand="1"/>
      </w:tblPr>
      <w:tblGrid>
        <w:gridCol w:w="7790"/>
      </w:tblGrid>
      <w:tr w:rsidR="002353D6" w:rsidRPr="00B060BD" w14:paraId="76229E9E" w14:textId="77777777" w:rsidTr="00ED32C5">
        <w:tc>
          <w:tcPr>
            <w:tcW w:w="7790" w:type="dxa"/>
          </w:tcPr>
          <w:p w14:paraId="237C645A" w14:textId="061E1864" w:rsidR="002353D6" w:rsidRPr="00B060BD" w:rsidRDefault="002353D6" w:rsidP="00C936DB">
            <w:pPr>
              <w:pStyle w:val="1"/>
              <w:spacing w:line="320" w:lineRule="exact"/>
              <w:ind w:firstLineChars="0" w:firstLine="0"/>
              <w:rPr>
                <w:rFonts w:ascii="ＭＳ 明朝" w:hAnsi="ＭＳ 明朝"/>
                <w:sz w:val="24"/>
              </w:rPr>
            </w:pPr>
            <w:r w:rsidRPr="00B060BD">
              <w:rPr>
                <w:rFonts w:ascii="ＭＳ 明朝" w:hAnsi="ＭＳ 明朝" w:hint="eastAsia"/>
                <w:sz w:val="24"/>
              </w:rPr>
              <w:t xml:space="preserve">□ </w:t>
            </w:r>
            <w:r w:rsidR="00537593">
              <w:rPr>
                <w:rFonts w:ascii="ＭＳ 明朝" w:hAnsi="ＭＳ 明朝" w:hint="eastAsia"/>
                <w:sz w:val="24"/>
              </w:rPr>
              <w:t>実施することができる</w:t>
            </w:r>
            <w:r w:rsidRPr="00B060BD">
              <w:rPr>
                <w:rFonts w:ascii="ＭＳ 明朝" w:hAnsi="ＭＳ 明朝" w:hint="eastAsia"/>
                <w:sz w:val="24"/>
              </w:rPr>
              <w:t xml:space="preserve">　　　□ </w:t>
            </w:r>
            <w:r w:rsidR="00537593">
              <w:rPr>
                <w:rFonts w:ascii="ＭＳ 明朝" w:hAnsi="ＭＳ 明朝" w:hint="eastAsia"/>
                <w:sz w:val="24"/>
              </w:rPr>
              <w:t>実施でき</w:t>
            </w:r>
            <w:r w:rsidRPr="00B060BD">
              <w:rPr>
                <w:rFonts w:ascii="ＭＳ 明朝" w:hAnsi="ＭＳ 明朝" w:hint="eastAsia"/>
                <w:sz w:val="24"/>
              </w:rPr>
              <w:t xml:space="preserve">ない　</w:t>
            </w:r>
          </w:p>
        </w:tc>
      </w:tr>
    </w:tbl>
    <w:p w14:paraId="42CF5657" w14:textId="77777777" w:rsidR="004A1F8A" w:rsidRDefault="004A1F8A" w:rsidP="00C936DB">
      <w:pPr>
        <w:autoSpaceDE w:val="0"/>
        <w:autoSpaceDN w:val="0"/>
        <w:spacing w:line="320" w:lineRule="exact"/>
        <w:jc w:val="left"/>
        <w:rPr>
          <w:rFonts w:ascii="ＭＳ 明朝" w:eastAsia="ＭＳ 明朝" w:hAnsi="ＭＳ 明朝" w:cs="Meiryo UI"/>
          <w:kern w:val="0"/>
          <w:sz w:val="24"/>
          <w:szCs w:val="24"/>
          <w:lang w:val="en-GB" w:bidi="ja-JP"/>
        </w:rPr>
      </w:pPr>
    </w:p>
    <w:p w14:paraId="555F2A59" w14:textId="7E127474" w:rsidR="009A07D8" w:rsidRPr="00402D55" w:rsidRDefault="0007341F" w:rsidP="00C936DB">
      <w:pPr>
        <w:autoSpaceDE w:val="0"/>
        <w:autoSpaceDN w:val="0"/>
        <w:spacing w:line="320" w:lineRule="exact"/>
        <w:ind w:left="240" w:hangingChars="100" w:hanging="240"/>
        <w:jc w:val="left"/>
        <w:rPr>
          <w:rFonts w:ascii="ＭＳ 明朝" w:eastAsia="ＭＳ 明朝" w:hAnsi="ＭＳ 明朝" w:cs="Meiryo UI"/>
          <w:kern w:val="0"/>
          <w:sz w:val="24"/>
          <w:szCs w:val="24"/>
          <w:lang w:val="en-GB" w:bidi="ja-JP"/>
        </w:rPr>
      </w:pPr>
      <w:r w:rsidRPr="00775146">
        <w:rPr>
          <w:rFonts w:ascii="ＭＳ 明朝" w:eastAsia="ＭＳ 明朝" w:hAnsi="ＭＳ 明朝" w:cs="Meiryo UI" w:hint="eastAsia"/>
          <w:kern w:val="0"/>
          <w:sz w:val="24"/>
          <w:szCs w:val="24"/>
          <w:lang w:val="en-GB" w:bidi="ja-JP"/>
        </w:rPr>
        <w:t>(</w:t>
      </w:r>
      <w:r w:rsidR="00CE45AC">
        <w:rPr>
          <w:rFonts w:ascii="ＭＳ 明朝" w:eastAsia="ＭＳ 明朝" w:hAnsi="ＭＳ 明朝" w:cs="Meiryo UI" w:hint="eastAsia"/>
          <w:kern w:val="0"/>
          <w:sz w:val="24"/>
          <w:szCs w:val="24"/>
          <w:lang w:val="en-GB" w:bidi="ja-JP"/>
        </w:rPr>
        <w:t>2</w:t>
      </w:r>
      <w:r w:rsidRPr="00775146">
        <w:rPr>
          <w:rFonts w:ascii="ＭＳ 明朝" w:eastAsia="ＭＳ 明朝" w:hAnsi="ＭＳ 明朝" w:cs="Meiryo UI" w:hint="eastAsia"/>
          <w:kern w:val="0"/>
          <w:sz w:val="24"/>
          <w:szCs w:val="24"/>
          <w:lang w:val="en-GB" w:bidi="ja-JP"/>
        </w:rPr>
        <w:t>)</w:t>
      </w:r>
      <w:r w:rsidR="00B32595">
        <w:rPr>
          <w:rFonts w:ascii="ＭＳ 明朝" w:eastAsia="ＭＳ 明朝" w:hAnsi="ＭＳ 明朝" w:cs="Meiryo UI" w:hint="eastAsia"/>
          <w:kern w:val="0"/>
          <w:sz w:val="24"/>
          <w:szCs w:val="24"/>
          <w:lang w:val="en-GB" w:bidi="ja-JP"/>
        </w:rPr>
        <w:t>共同研究機関その他個人・機関との間で締結する</w:t>
      </w:r>
      <w:r w:rsidR="009A07D8" w:rsidRPr="00402D55">
        <w:rPr>
          <w:rFonts w:ascii="ＭＳ 明朝" w:eastAsia="ＭＳ 明朝" w:hAnsi="ＭＳ 明朝" w:cs="Meiryo UI"/>
          <w:kern w:val="0"/>
          <w:sz w:val="24"/>
          <w:szCs w:val="24"/>
          <w:lang w:val="en-GB" w:bidi="ja-JP"/>
        </w:rPr>
        <w:t>共同研究契約</w:t>
      </w:r>
      <w:r w:rsidR="00B32595">
        <w:rPr>
          <w:rFonts w:ascii="ＭＳ 明朝" w:eastAsia="ＭＳ 明朝" w:hAnsi="ＭＳ 明朝" w:cs="Meiryo UI" w:hint="eastAsia"/>
          <w:kern w:val="0"/>
          <w:sz w:val="24"/>
          <w:szCs w:val="24"/>
          <w:lang w:val="en-GB" w:bidi="ja-JP"/>
        </w:rPr>
        <w:t>その他契約</w:t>
      </w:r>
      <w:r w:rsidR="009A07D8" w:rsidRPr="00402D55">
        <w:rPr>
          <w:rFonts w:ascii="ＭＳ 明朝" w:eastAsia="ＭＳ 明朝" w:hAnsi="ＭＳ 明朝" w:cs="Meiryo UI"/>
          <w:kern w:val="0"/>
          <w:sz w:val="24"/>
          <w:szCs w:val="24"/>
          <w:lang w:val="en-GB" w:bidi="ja-JP"/>
        </w:rPr>
        <w:t>・協定に</w:t>
      </w:r>
      <w:r w:rsidR="00A80CDE">
        <w:rPr>
          <w:rFonts w:ascii="ＭＳ 明朝" w:eastAsia="ＭＳ 明朝" w:hAnsi="ＭＳ 明朝" w:cs="Meiryo UI" w:hint="eastAsia"/>
          <w:kern w:val="0"/>
          <w:sz w:val="24"/>
          <w:szCs w:val="24"/>
          <w:lang w:val="en-GB" w:bidi="ja-JP"/>
        </w:rPr>
        <w:t>つ</w:t>
      </w:r>
      <w:r w:rsidR="009A07D8" w:rsidRPr="00402D55">
        <w:rPr>
          <w:rFonts w:ascii="ＭＳ 明朝" w:eastAsia="ＭＳ 明朝" w:hAnsi="ＭＳ 明朝" w:cs="Meiryo UI"/>
          <w:kern w:val="0"/>
          <w:sz w:val="24"/>
          <w:szCs w:val="24"/>
          <w:lang w:val="en-GB" w:bidi="ja-JP"/>
        </w:rPr>
        <w:t>いて、以下の内容の適切性を確認</w:t>
      </w:r>
      <w:r w:rsidR="00A80CDE">
        <w:rPr>
          <w:rFonts w:ascii="ＭＳ 明朝" w:eastAsia="ＭＳ 明朝" w:hAnsi="ＭＳ 明朝" w:cs="Meiryo UI" w:hint="eastAsia"/>
          <w:kern w:val="0"/>
          <w:sz w:val="24"/>
          <w:szCs w:val="24"/>
          <w:lang w:val="en-GB" w:bidi="ja-JP"/>
        </w:rPr>
        <w:t>すること</w:t>
      </w:r>
      <w:r w:rsidR="009C628B">
        <w:rPr>
          <w:rFonts w:ascii="ＭＳ 明朝" w:eastAsia="ＭＳ 明朝" w:hAnsi="ＭＳ 明朝" w:cs="Meiryo UI" w:hint="eastAsia"/>
          <w:kern w:val="0"/>
          <w:sz w:val="24"/>
          <w:szCs w:val="24"/>
          <w:lang w:val="en-GB" w:bidi="ja-JP"/>
        </w:rPr>
        <w:t>が必要です。この点について確認</w:t>
      </w:r>
      <w:r w:rsidR="00452A2C">
        <w:rPr>
          <w:rFonts w:ascii="ＭＳ 明朝" w:eastAsia="ＭＳ 明朝" w:hAnsi="ＭＳ 明朝" w:cs="Meiryo UI" w:hint="eastAsia"/>
          <w:kern w:val="0"/>
          <w:sz w:val="24"/>
          <w:szCs w:val="24"/>
          <w:lang w:val="en-GB" w:bidi="ja-JP"/>
        </w:rPr>
        <w:t>すること</w:t>
      </w:r>
      <w:r w:rsidR="00A80CDE">
        <w:rPr>
          <w:rFonts w:ascii="ＭＳ 明朝" w:eastAsia="ＭＳ 明朝" w:hAnsi="ＭＳ 明朝" w:cs="Meiryo UI" w:hint="eastAsia"/>
          <w:kern w:val="0"/>
          <w:sz w:val="24"/>
          <w:szCs w:val="24"/>
          <w:lang w:val="en-GB" w:bidi="ja-JP"/>
        </w:rPr>
        <w:t>としていますか？</w:t>
      </w:r>
    </w:p>
    <w:p w14:paraId="3EE87A44" w14:textId="5186D811" w:rsidR="009A07D8" w:rsidRPr="00402D55" w:rsidRDefault="00A80CDE" w:rsidP="00C936DB">
      <w:pPr>
        <w:autoSpaceDE w:val="0"/>
        <w:autoSpaceDN w:val="0"/>
        <w:spacing w:line="320" w:lineRule="exact"/>
        <w:ind w:firstLineChars="100" w:firstLine="240"/>
        <w:jc w:val="lef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t>①</w:t>
      </w:r>
      <w:r w:rsidR="009A07D8" w:rsidRPr="00402D55">
        <w:rPr>
          <w:rFonts w:ascii="ＭＳ 明朝" w:eastAsia="ＭＳ 明朝" w:hAnsi="ＭＳ 明朝" w:cs="Meiryo UI"/>
          <w:kern w:val="0"/>
          <w:sz w:val="24"/>
          <w:szCs w:val="24"/>
          <w:lang w:val="en-GB" w:bidi="ja-JP"/>
        </w:rPr>
        <w:t>協力の内容</w:t>
      </w:r>
    </w:p>
    <w:p w14:paraId="77A745B0" w14:textId="0AA2104F" w:rsidR="009A07D8" w:rsidRPr="00A80CDE" w:rsidRDefault="00A80CDE" w:rsidP="00C936DB">
      <w:pPr>
        <w:autoSpaceDE w:val="0"/>
        <w:autoSpaceDN w:val="0"/>
        <w:spacing w:line="320" w:lineRule="exact"/>
        <w:ind w:firstLineChars="100" w:firstLine="240"/>
        <w:jc w:val="lef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t>②</w:t>
      </w:r>
      <w:r w:rsidR="009A07D8" w:rsidRPr="00A80CDE">
        <w:rPr>
          <w:rFonts w:ascii="ＭＳ 明朝" w:eastAsia="ＭＳ 明朝" w:hAnsi="ＭＳ 明朝" w:cs="Meiryo UI"/>
          <w:kern w:val="0"/>
          <w:sz w:val="24"/>
          <w:szCs w:val="24"/>
          <w:lang w:val="en-GB" w:bidi="ja-JP"/>
        </w:rPr>
        <w:t>研究データ等へのアクセス</w:t>
      </w:r>
    </w:p>
    <w:p w14:paraId="6729599C" w14:textId="1A764640" w:rsidR="009A07D8" w:rsidRPr="00402D55" w:rsidRDefault="00A80CDE" w:rsidP="00C936DB">
      <w:pPr>
        <w:autoSpaceDE w:val="0"/>
        <w:autoSpaceDN w:val="0"/>
        <w:spacing w:line="320" w:lineRule="exact"/>
        <w:ind w:firstLineChars="100" w:firstLine="240"/>
        <w:jc w:val="lef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lastRenderedPageBreak/>
        <w:t>③</w:t>
      </w:r>
      <w:r w:rsidR="009A07D8" w:rsidRPr="00402D55">
        <w:rPr>
          <w:rFonts w:ascii="ＭＳ 明朝" w:eastAsia="ＭＳ 明朝" w:hAnsi="ＭＳ 明朝" w:cs="Meiryo UI"/>
          <w:kern w:val="0"/>
          <w:sz w:val="24"/>
          <w:szCs w:val="24"/>
          <w:lang w:val="en-GB" w:bidi="ja-JP"/>
        </w:rPr>
        <w:t>発明・特許等の知的財産の取扱い</w:t>
      </w:r>
    </w:p>
    <w:p w14:paraId="385FAC6F" w14:textId="708400C3" w:rsidR="009A07D8" w:rsidRPr="00402D55" w:rsidRDefault="00A80CDE" w:rsidP="00C936DB">
      <w:pPr>
        <w:autoSpaceDE w:val="0"/>
        <w:autoSpaceDN w:val="0"/>
        <w:spacing w:line="320" w:lineRule="exact"/>
        <w:ind w:firstLineChars="100" w:firstLine="240"/>
        <w:jc w:val="lef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t>④</w:t>
      </w:r>
      <w:r w:rsidR="009A07D8" w:rsidRPr="00402D55">
        <w:rPr>
          <w:rFonts w:ascii="ＭＳ 明朝" w:eastAsia="ＭＳ 明朝" w:hAnsi="ＭＳ 明朝" w:cs="Meiryo UI"/>
          <w:kern w:val="0"/>
          <w:sz w:val="24"/>
          <w:szCs w:val="24"/>
          <w:lang w:val="en-GB" w:bidi="ja-JP"/>
        </w:rPr>
        <w:t>守秘義務の内容</w:t>
      </w:r>
    </w:p>
    <w:p w14:paraId="622E2B56" w14:textId="77777777" w:rsidR="002353D6" w:rsidRPr="00775146" w:rsidRDefault="002353D6" w:rsidP="00C936DB">
      <w:pPr>
        <w:spacing w:line="320" w:lineRule="exact"/>
        <w:rPr>
          <w:rFonts w:ascii="ＭＳ 明朝" w:eastAsia="ＭＳ 明朝" w:hAnsi="ＭＳ 明朝"/>
          <w:sz w:val="24"/>
          <w:szCs w:val="24"/>
        </w:rPr>
      </w:pPr>
      <w:bookmarkStart w:id="0" w:name="_Hlk208235363"/>
    </w:p>
    <w:tbl>
      <w:tblPr>
        <w:tblStyle w:val="af0"/>
        <w:tblW w:w="0" w:type="auto"/>
        <w:tblInd w:w="562" w:type="dxa"/>
        <w:tblLook w:val="04A0" w:firstRow="1" w:lastRow="0" w:firstColumn="1" w:lastColumn="0" w:noHBand="0" w:noVBand="1"/>
      </w:tblPr>
      <w:tblGrid>
        <w:gridCol w:w="7938"/>
      </w:tblGrid>
      <w:tr w:rsidR="002353D6" w:rsidRPr="002353D6" w14:paraId="194EDE3B" w14:textId="77777777" w:rsidTr="003D3C42">
        <w:tc>
          <w:tcPr>
            <w:tcW w:w="7938" w:type="dxa"/>
          </w:tcPr>
          <w:p w14:paraId="469D3D8B" w14:textId="622AA993" w:rsidR="002353D6" w:rsidRPr="0047262D" w:rsidRDefault="002353D6" w:rsidP="00C936DB">
            <w:pPr>
              <w:pStyle w:val="1"/>
              <w:spacing w:line="320" w:lineRule="exact"/>
              <w:ind w:firstLineChars="0" w:firstLine="0"/>
              <w:rPr>
                <w:rFonts w:ascii="ＭＳ 明朝" w:hAnsi="ＭＳ 明朝"/>
                <w:sz w:val="24"/>
              </w:rPr>
            </w:pPr>
            <w:r w:rsidRPr="0047262D">
              <w:rPr>
                <w:rFonts w:ascii="ＭＳ 明朝" w:hAnsi="ＭＳ 明朝" w:hint="eastAsia"/>
                <w:sz w:val="24"/>
              </w:rPr>
              <w:t xml:space="preserve">□ </w:t>
            </w:r>
            <w:r>
              <w:rPr>
                <w:rFonts w:ascii="ＭＳ 明朝" w:hAnsi="ＭＳ 明朝" w:hint="eastAsia"/>
                <w:sz w:val="24"/>
              </w:rPr>
              <w:t>確認すること</w:t>
            </w:r>
            <w:r w:rsidR="00452A2C">
              <w:rPr>
                <w:rFonts w:ascii="ＭＳ 明朝" w:hAnsi="ＭＳ 明朝" w:hint="eastAsia"/>
                <w:sz w:val="24"/>
              </w:rPr>
              <w:t>と</w:t>
            </w:r>
            <w:r>
              <w:rPr>
                <w:rFonts w:ascii="ＭＳ 明朝" w:hAnsi="ＭＳ 明朝" w:hint="eastAsia"/>
                <w:sz w:val="24"/>
              </w:rPr>
              <w:t>している</w:t>
            </w:r>
            <w:r w:rsidRPr="0047262D">
              <w:rPr>
                <w:rFonts w:ascii="ＭＳ 明朝" w:hAnsi="ＭＳ 明朝" w:hint="eastAsia"/>
                <w:sz w:val="24"/>
              </w:rPr>
              <w:t xml:space="preserve">　　□ </w:t>
            </w:r>
            <w:r>
              <w:rPr>
                <w:rFonts w:ascii="ＭＳ 明朝" w:hAnsi="ＭＳ 明朝" w:hint="eastAsia"/>
                <w:sz w:val="24"/>
              </w:rPr>
              <w:t>確認しない</w:t>
            </w:r>
          </w:p>
        </w:tc>
      </w:tr>
      <w:bookmarkEnd w:id="0"/>
    </w:tbl>
    <w:p w14:paraId="627164D4" w14:textId="77777777" w:rsidR="009C6BB3" w:rsidRDefault="009C6BB3" w:rsidP="00C936DB">
      <w:pPr>
        <w:autoSpaceDE w:val="0"/>
        <w:autoSpaceDN w:val="0"/>
        <w:spacing w:line="320" w:lineRule="exact"/>
        <w:jc w:val="left"/>
        <w:rPr>
          <w:rFonts w:ascii="ＭＳ 明朝" w:eastAsia="ＭＳ 明朝" w:hAnsi="ＭＳ 明朝" w:cs="Meiryo UI"/>
          <w:kern w:val="0"/>
          <w:sz w:val="24"/>
          <w:szCs w:val="24"/>
          <w:lang w:val="en-GB" w:bidi="ja-JP"/>
        </w:rPr>
      </w:pPr>
    </w:p>
    <w:p w14:paraId="72B92506" w14:textId="1B14D696" w:rsidR="002B63B0" w:rsidRPr="002B63B0" w:rsidRDefault="002B63B0" w:rsidP="00C936DB">
      <w:pPr>
        <w:autoSpaceDE w:val="0"/>
        <w:autoSpaceDN w:val="0"/>
        <w:spacing w:line="320" w:lineRule="exact"/>
        <w:ind w:left="240" w:hangingChars="100" w:hanging="240"/>
        <w:jc w:val="left"/>
        <w:rPr>
          <w:rFonts w:ascii="ＭＳ 明朝" w:eastAsia="ＭＳ 明朝" w:hAnsi="ＭＳ 明朝" w:cs="Arial"/>
          <w:color w:val="000000" w:themeColor="text1"/>
          <w:spacing w:val="12"/>
          <w:sz w:val="24"/>
          <w:szCs w:val="24"/>
          <w:shd w:val="clear" w:color="auto" w:fill="FFFFFF"/>
        </w:rPr>
      </w:pPr>
      <w:r w:rsidRPr="00775146">
        <w:rPr>
          <w:rFonts w:ascii="ＭＳ 明朝" w:eastAsia="ＭＳ 明朝" w:hAnsi="ＭＳ 明朝" w:cs="Meiryo UI" w:hint="eastAsia"/>
          <w:kern w:val="0"/>
          <w:sz w:val="24"/>
          <w:szCs w:val="24"/>
          <w:lang w:val="en-GB" w:bidi="ja-JP"/>
        </w:rPr>
        <w:t>(</w:t>
      </w:r>
      <w:r>
        <w:rPr>
          <w:rFonts w:ascii="ＭＳ 明朝" w:eastAsia="ＭＳ 明朝" w:hAnsi="ＭＳ 明朝" w:cs="Meiryo UI" w:hint="eastAsia"/>
          <w:kern w:val="0"/>
          <w:sz w:val="24"/>
          <w:szCs w:val="24"/>
          <w:lang w:val="en-GB" w:bidi="ja-JP"/>
        </w:rPr>
        <w:t>3</w:t>
      </w:r>
      <w:r w:rsidRPr="00775146">
        <w:rPr>
          <w:rFonts w:ascii="ＭＳ 明朝" w:eastAsia="ＭＳ 明朝" w:hAnsi="ＭＳ 明朝" w:cs="Meiryo UI" w:hint="eastAsia"/>
          <w:kern w:val="0"/>
          <w:sz w:val="24"/>
          <w:szCs w:val="24"/>
          <w:lang w:val="en-GB" w:bidi="ja-JP"/>
        </w:rPr>
        <w:t>)</w:t>
      </w:r>
      <w:r>
        <w:rPr>
          <w:rFonts w:ascii="ＭＳ 明朝" w:eastAsia="ＭＳ 明朝" w:hAnsi="ＭＳ 明朝" w:cs="Meiryo UI" w:hint="eastAsia"/>
          <w:kern w:val="0"/>
          <w:sz w:val="24"/>
          <w:szCs w:val="24"/>
          <w:lang w:val="en-GB" w:bidi="ja-JP"/>
        </w:rPr>
        <w:t>自機関</w:t>
      </w:r>
      <w:r w:rsidRPr="00E87FC0">
        <w:rPr>
          <w:rFonts w:ascii="ＭＳ 明朝" w:eastAsia="ＭＳ 明朝" w:hAnsi="ＭＳ 明朝" w:hint="eastAsia"/>
          <w:sz w:val="24"/>
          <w:szCs w:val="24"/>
        </w:rPr>
        <w:t>（我が国の大学、大学共同利用機関、</w:t>
      </w:r>
      <w:r w:rsidRPr="00E87FC0">
        <w:rPr>
          <w:rFonts w:ascii="ＭＳ 明朝" w:eastAsia="ＭＳ 明朝" w:hAnsi="ＭＳ 明朝" w:hint="eastAsia"/>
          <w:color w:val="000000" w:themeColor="text1"/>
          <w:sz w:val="24"/>
          <w:szCs w:val="24"/>
        </w:rPr>
        <w:t>高等専門学校、</w:t>
      </w:r>
      <w:r w:rsidRPr="00E87FC0">
        <w:rPr>
          <w:rFonts w:ascii="ＭＳ 明朝" w:eastAsia="ＭＳ 明朝" w:hAnsi="ＭＳ 明朝" w:cs="Arial"/>
          <w:color w:val="000000" w:themeColor="text1"/>
          <w:spacing w:val="12"/>
          <w:sz w:val="24"/>
          <w:szCs w:val="24"/>
          <w:shd w:val="clear" w:color="auto" w:fill="FFFFFF"/>
        </w:rPr>
        <w:t>国立研究開発法人</w:t>
      </w:r>
      <w:r w:rsidRPr="00E87FC0">
        <w:rPr>
          <w:rFonts w:ascii="ＭＳ 明朝" w:eastAsia="ＭＳ 明朝" w:hAnsi="ＭＳ 明朝" w:cs="Arial" w:hint="eastAsia"/>
          <w:color w:val="000000" w:themeColor="text1"/>
          <w:spacing w:val="12"/>
          <w:sz w:val="24"/>
          <w:szCs w:val="24"/>
          <w:shd w:val="clear" w:color="auto" w:fill="FFFFFF"/>
        </w:rPr>
        <w:t>及び</w:t>
      </w:r>
      <w:r w:rsidRPr="00E87FC0">
        <w:rPr>
          <w:rFonts w:ascii="ＭＳ 明朝" w:eastAsia="ＭＳ 明朝" w:hAnsi="ＭＳ 明朝" w:cs="Arial"/>
          <w:color w:val="000000" w:themeColor="text1"/>
          <w:spacing w:val="12"/>
          <w:sz w:val="24"/>
          <w:szCs w:val="24"/>
          <w:shd w:val="clear" w:color="auto" w:fill="FFFFFF"/>
        </w:rPr>
        <w:t>公設試験研究機関</w:t>
      </w:r>
      <w:r w:rsidRPr="008B5A02">
        <w:rPr>
          <w:rFonts w:ascii="ＭＳ 明朝" w:eastAsia="ＭＳ 明朝" w:hAnsi="ＭＳ 明朝" w:cs="Arial" w:hint="eastAsia"/>
          <w:color w:val="000000" w:themeColor="text1"/>
          <w:spacing w:val="12"/>
          <w:sz w:val="24"/>
          <w:szCs w:val="24"/>
          <w:u w:val="single"/>
          <w:shd w:val="clear" w:color="auto" w:fill="FFFFFF"/>
        </w:rPr>
        <w:t>以外の</w:t>
      </w:r>
      <w:r w:rsidR="000353EF" w:rsidRPr="008B5A02">
        <w:rPr>
          <w:rFonts w:ascii="ＭＳ 明朝" w:eastAsia="ＭＳ 明朝" w:hAnsi="ＭＳ 明朝" w:cs="Arial" w:hint="eastAsia"/>
          <w:color w:val="000000" w:themeColor="text1"/>
          <w:spacing w:val="12"/>
          <w:sz w:val="24"/>
          <w:szCs w:val="24"/>
          <w:u w:val="single"/>
          <w:shd w:val="clear" w:color="auto" w:fill="FFFFFF"/>
        </w:rPr>
        <w:t>機関</w:t>
      </w:r>
      <w:r w:rsidRPr="008B5A02">
        <w:rPr>
          <w:rFonts w:ascii="ＭＳ 明朝" w:eastAsia="ＭＳ 明朝" w:hAnsi="ＭＳ 明朝" w:cs="Arial" w:hint="eastAsia"/>
          <w:color w:val="000000" w:themeColor="text1"/>
          <w:spacing w:val="12"/>
          <w:sz w:val="24"/>
          <w:szCs w:val="24"/>
          <w:u w:val="single"/>
          <w:shd w:val="clear" w:color="auto" w:fill="FFFFFF"/>
        </w:rPr>
        <w:t>に限る</w:t>
      </w:r>
      <w:r w:rsidRPr="00E87FC0">
        <w:rPr>
          <w:rFonts w:ascii="ＭＳ 明朝" w:eastAsia="ＭＳ 明朝" w:hAnsi="ＭＳ 明朝" w:cs="Arial" w:hint="eastAsia"/>
          <w:color w:val="000000" w:themeColor="text1"/>
          <w:spacing w:val="12"/>
          <w:sz w:val="24"/>
          <w:szCs w:val="24"/>
          <w:shd w:val="clear" w:color="auto" w:fill="FFFFFF"/>
        </w:rPr>
        <w:t>。）</w:t>
      </w:r>
      <w:r w:rsidR="00677A81">
        <w:rPr>
          <w:rFonts w:ascii="ＭＳ 明朝" w:eastAsia="ＭＳ 明朝" w:hAnsi="ＭＳ 明朝" w:cs="Arial" w:hint="eastAsia"/>
          <w:color w:val="000000" w:themeColor="text1"/>
          <w:spacing w:val="12"/>
          <w:sz w:val="24"/>
          <w:szCs w:val="24"/>
          <w:shd w:val="clear" w:color="auto" w:fill="FFFFFF"/>
        </w:rPr>
        <w:t>及び</w:t>
      </w:r>
      <w:r w:rsidRPr="00E87FC0">
        <w:rPr>
          <w:rFonts w:ascii="ＭＳ 明朝" w:eastAsia="ＭＳ 明朝" w:hAnsi="ＭＳ 明朝" w:cs="Meiryo UI" w:hint="eastAsia"/>
          <w:kern w:val="0"/>
          <w:sz w:val="24"/>
          <w:szCs w:val="24"/>
          <w:lang w:val="en-GB" w:bidi="ja-JP"/>
        </w:rPr>
        <w:t>共同研究機関</w:t>
      </w:r>
      <w:r w:rsidRPr="00E87FC0">
        <w:rPr>
          <w:rFonts w:ascii="ＭＳ 明朝" w:eastAsia="ＭＳ 明朝" w:hAnsi="ＭＳ 明朝" w:hint="eastAsia"/>
          <w:sz w:val="24"/>
          <w:szCs w:val="24"/>
        </w:rPr>
        <w:t>（我が国の大学、大学共同利用機関、</w:t>
      </w:r>
      <w:r w:rsidRPr="00E87FC0">
        <w:rPr>
          <w:rFonts w:ascii="ＭＳ 明朝" w:eastAsia="ＭＳ 明朝" w:hAnsi="ＭＳ 明朝" w:hint="eastAsia"/>
          <w:color w:val="000000" w:themeColor="text1"/>
          <w:sz w:val="24"/>
          <w:szCs w:val="24"/>
        </w:rPr>
        <w:t>高等専門学校、</w:t>
      </w:r>
      <w:r w:rsidRPr="00E87FC0">
        <w:rPr>
          <w:rFonts w:ascii="ＭＳ 明朝" w:eastAsia="ＭＳ 明朝" w:hAnsi="ＭＳ 明朝" w:cs="Arial"/>
          <w:color w:val="000000" w:themeColor="text1"/>
          <w:spacing w:val="12"/>
          <w:sz w:val="24"/>
          <w:szCs w:val="24"/>
          <w:shd w:val="clear" w:color="auto" w:fill="FFFFFF"/>
        </w:rPr>
        <w:t>国立研究開発法人</w:t>
      </w:r>
      <w:r w:rsidRPr="00E87FC0">
        <w:rPr>
          <w:rFonts w:ascii="ＭＳ 明朝" w:eastAsia="ＭＳ 明朝" w:hAnsi="ＭＳ 明朝" w:cs="Arial" w:hint="eastAsia"/>
          <w:color w:val="000000" w:themeColor="text1"/>
          <w:spacing w:val="12"/>
          <w:sz w:val="24"/>
          <w:szCs w:val="24"/>
          <w:shd w:val="clear" w:color="auto" w:fill="FFFFFF"/>
        </w:rPr>
        <w:t>及び</w:t>
      </w:r>
      <w:r w:rsidRPr="00E87FC0">
        <w:rPr>
          <w:rFonts w:ascii="ＭＳ 明朝" w:eastAsia="ＭＳ 明朝" w:hAnsi="ＭＳ 明朝" w:cs="Arial"/>
          <w:color w:val="000000" w:themeColor="text1"/>
          <w:spacing w:val="12"/>
          <w:sz w:val="24"/>
          <w:szCs w:val="24"/>
          <w:shd w:val="clear" w:color="auto" w:fill="FFFFFF"/>
        </w:rPr>
        <w:t>公設試験研究機関</w:t>
      </w:r>
      <w:r w:rsidRPr="008B5A02">
        <w:rPr>
          <w:rFonts w:ascii="ＭＳ 明朝" w:eastAsia="ＭＳ 明朝" w:hAnsi="ＭＳ 明朝" w:cs="Arial" w:hint="eastAsia"/>
          <w:color w:val="000000" w:themeColor="text1"/>
          <w:spacing w:val="12"/>
          <w:sz w:val="24"/>
          <w:szCs w:val="24"/>
          <w:u w:val="single"/>
          <w:shd w:val="clear" w:color="auto" w:fill="FFFFFF"/>
        </w:rPr>
        <w:t>以外の</w:t>
      </w:r>
      <w:r w:rsidR="000353EF" w:rsidRPr="008B5A02">
        <w:rPr>
          <w:rFonts w:ascii="ＭＳ 明朝" w:eastAsia="ＭＳ 明朝" w:hAnsi="ＭＳ 明朝" w:cs="Arial" w:hint="eastAsia"/>
          <w:color w:val="000000" w:themeColor="text1"/>
          <w:spacing w:val="12"/>
          <w:sz w:val="24"/>
          <w:szCs w:val="24"/>
          <w:u w:val="single"/>
          <w:shd w:val="clear" w:color="auto" w:fill="FFFFFF"/>
        </w:rPr>
        <w:t>機関</w:t>
      </w:r>
      <w:r w:rsidRPr="008B5A02">
        <w:rPr>
          <w:rFonts w:ascii="ＭＳ 明朝" w:eastAsia="ＭＳ 明朝" w:hAnsi="ＭＳ 明朝" w:cs="Arial" w:hint="eastAsia"/>
          <w:color w:val="000000" w:themeColor="text1"/>
          <w:spacing w:val="12"/>
          <w:sz w:val="24"/>
          <w:szCs w:val="24"/>
          <w:u w:val="single"/>
          <w:shd w:val="clear" w:color="auto" w:fill="FFFFFF"/>
        </w:rPr>
        <w:t>に限る</w:t>
      </w:r>
      <w:r w:rsidRPr="00E87FC0">
        <w:rPr>
          <w:rFonts w:ascii="ＭＳ 明朝" w:eastAsia="ＭＳ 明朝" w:hAnsi="ＭＳ 明朝" w:cs="Arial" w:hint="eastAsia"/>
          <w:color w:val="000000" w:themeColor="text1"/>
          <w:spacing w:val="12"/>
          <w:sz w:val="24"/>
          <w:szCs w:val="24"/>
          <w:shd w:val="clear" w:color="auto" w:fill="FFFFFF"/>
        </w:rPr>
        <w:t>。）</w:t>
      </w:r>
      <w:r w:rsidRPr="00E87FC0">
        <w:rPr>
          <w:rFonts w:ascii="ＭＳ 明朝" w:eastAsia="ＭＳ 明朝" w:hAnsi="ＭＳ 明朝" w:cs="Meiryo UI" w:hint="eastAsia"/>
          <w:kern w:val="0"/>
          <w:sz w:val="24"/>
          <w:szCs w:val="24"/>
          <w:lang w:val="en-GB" w:bidi="ja-JP"/>
        </w:rPr>
        <w:t>について、以下の</w:t>
      </w:r>
      <w:r w:rsidR="000D3B56">
        <w:rPr>
          <w:rFonts w:ascii="ＭＳ 明朝" w:eastAsia="ＭＳ 明朝" w:hAnsi="ＭＳ 明朝" w:cs="Meiryo UI" w:hint="eastAsia"/>
          <w:kern w:val="0"/>
          <w:sz w:val="24"/>
          <w:szCs w:val="24"/>
          <w:lang w:val="en-GB" w:bidi="ja-JP"/>
        </w:rPr>
        <w:t>①から③に掲げる事項に関する</w:t>
      </w:r>
      <w:r w:rsidRPr="00E87FC0">
        <w:rPr>
          <w:rFonts w:ascii="ＭＳ 明朝" w:eastAsia="ＭＳ 明朝" w:hAnsi="ＭＳ 明朝" w:cs="Meiryo UI" w:hint="eastAsia"/>
          <w:kern w:val="0"/>
          <w:sz w:val="24"/>
          <w:szCs w:val="24"/>
          <w:lang w:val="en-GB" w:bidi="ja-JP"/>
        </w:rPr>
        <w:t>情報</w:t>
      </w:r>
      <w:r w:rsidRPr="00E87FC0">
        <w:rPr>
          <w:rFonts w:ascii="ＭＳ 明朝" w:eastAsia="ＭＳ 明朝" w:hAnsi="ＭＳ 明朝" w:cs="Meiryo UI" w:hint="eastAsia"/>
          <w:kern w:val="0"/>
          <w:sz w:val="24"/>
          <w:szCs w:val="24"/>
          <w:lang w:bidi="ja-JP"/>
        </w:rPr>
        <w:t>を、</w:t>
      </w:r>
      <w:r>
        <w:rPr>
          <w:rFonts w:ascii="ＭＳ 明朝" w:eastAsia="ＭＳ 明朝" w:hAnsi="ＭＳ 明朝" w:cs="Meiryo UI" w:hint="eastAsia"/>
          <w:kern w:val="0"/>
          <w:sz w:val="24"/>
          <w:szCs w:val="24"/>
          <w:lang w:bidi="ja-JP"/>
        </w:rPr>
        <w:t>資金配分機関に</w:t>
      </w:r>
      <w:r w:rsidRPr="00E87FC0">
        <w:rPr>
          <w:rFonts w:ascii="ＭＳ 明朝" w:eastAsia="ＭＳ 明朝" w:hAnsi="ＭＳ 明朝" w:cs="Meiryo UI" w:hint="eastAsia"/>
          <w:kern w:val="0"/>
          <w:sz w:val="24"/>
          <w:szCs w:val="24"/>
          <w:lang w:bidi="ja-JP"/>
        </w:rPr>
        <w:t>提出</w:t>
      </w:r>
      <w:r>
        <w:rPr>
          <w:rFonts w:ascii="ＭＳ 明朝" w:eastAsia="ＭＳ 明朝" w:hAnsi="ＭＳ 明朝" w:cs="Meiryo UI" w:hint="eastAsia"/>
          <w:kern w:val="0"/>
          <w:sz w:val="24"/>
          <w:szCs w:val="24"/>
          <w:lang w:bidi="ja-JP"/>
        </w:rPr>
        <w:t>することができますか</w:t>
      </w:r>
      <w:r w:rsidRPr="00E87FC0">
        <w:rPr>
          <w:rFonts w:ascii="ＭＳ 明朝" w:eastAsia="ＭＳ 明朝" w:hAnsi="ＭＳ 明朝" w:cs="Meiryo UI" w:hint="eastAsia"/>
          <w:kern w:val="0"/>
          <w:sz w:val="24"/>
          <w:szCs w:val="24"/>
          <w:lang w:bidi="ja-JP"/>
        </w:rPr>
        <w:t>？</w:t>
      </w:r>
    </w:p>
    <w:p w14:paraId="43CE42DA" w14:textId="7104FD2F" w:rsidR="002B63B0" w:rsidRPr="009D77E5" w:rsidRDefault="002B63B0" w:rsidP="00C936DB">
      <w:pPr>
        <w:autoSpaceDE w:val="0"/>
        <w:autoSpaceDN w:val="0"/>
        <w:spacing w:line="320" w:lineRule="exact"/>
        <w:ind w:firstLineChars="100" w:firstLine="240"/>
        <w:jc w:val="lef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bidi="ja-JP"/>
        </w:rPr>
        <w:t>①</w:t>
      </w:r>
      <w:r w:rsidRPr="009D77E5">
        <w:rPr>
          <w:rFonts w:ascii="ＭＳ 明朝" w:eastAsia="ＭＳ 明朝" w:hAnsi="ＭＳ 明朝" w:cs="Meiryo UI" w:hint="eastAsia"/>
          <w:kern w:val="0"/>
          <w:sz w:val="24"/>
          <w:szCs w:val="24"/>
          <w:lang w:bidi="ja-JP"/>
        </w:rPr>
        <w:t>財務状況、（</w:t>
      </w:r>
      <w:r w:rsidR="00D17A6A">
        <w:rPr>
          <w:rFonts w:ascii="ＭＳ 明朝" w:eastAsia="ＭＳ 明朝" w:hAnsi="ＭＳ 明朝" w:cs="Meiryo UI" w:hint="eastAsia"/>
          <w:kern w:val="0"/>
          <w:sz w:val="24"/>
          <w:szCs w:val="24"/>
          <w:lang w:bidi="ja-JP"/>
        </w:rPr>
        <w:t>自</w:t>
      </w:r>
      <w:r w:rsidR="00D6334E">
        <w:rPr>
          <w:rFonts w:ascii="ＭＳ 明朝" w:eastAsia="ＭＳ 明朝" w:hAnsi="ＭＳ 明朝" w:cs="Meiryo UI" w:hint="eastAsia"/>
          <w:kern w:val="0"/>
          <w:sz w:val="24"/>
          <w:szCs w:val="24"/>
          <w:lang w:bidi="ja-JP"/>
        </w:rPr>
        <w:t>機関又は</w:t>
      </w:r>
      <w:r w:rsidRPr="009D77E5">
        <w:rPr>
          <w:rFonts w:ascii="ＭＳ 明朝" w:eastAsia="ＭＳ 明朝" w:hAnsi="ＭＳ 明朝" w:cs="Meiryo UI" w:hint="eastAsia"/>
          <w:kern w:val="0"/>
          <w:sz w:val="24"/>
          <w:szCs w:val="24"/>
          <w:lang w:bidi="ja-JP"/>
        </w:rPr>
        <w:t>共同研究機関が企業である場合は）資本構成</w:t>
      </w:r>
    </w:p>
    <w:p w14:paraId="5AE77FC8" w14:textId="77777777" w:rsidR="002B63B0" w:rsidRDefault="002B63B0" w:rsidP="00C936DB">
      <w:pPr>
        <w:autoSpaceDE w:val="0"/>
        <w:autoSpaceDN w:val="0"/>
        <w:spacing w:line="320" w:lineRule="exact"/>
        <w:ind w:firstLineChars="100" w:firstLine="240"/>
        <w:jc w:val="left"/>
        <w:rPr>
          <w:rFonts w:ascii="ＭＳ 明朝" w:eastAsia="ＭＳ 明朝" w:hAnsi="ＭＳ 明朝" w:cs="Meiryo UI"/>
          <w:kern w:val="0"/>
          <w:sz w:val="24"/>
          <w:szCs w:val="24"/>
          <w:lang w:bidi="ja-JP"/>
        </w:rPr>
      </w:pPr>
      <w:r>
        <w:rPr>
          <w:rFonts w:ascii="ＭＳ 明朝" w:eastAsia="ＭＳ 明朝" w:hAnsi="ＭＳ 明朝" w:cs="Meiryo UI" w:hint="eastAsia"/>
          <w:kern w:val="0"/>
          <w:sz w:val="24"/>
          <w:szCs w:val="24"/>
          <w:lang w:bidi="ja-JP"/>
        </w:rPr>
        <w:t>②</w:t>
      </w:r>
      <w:r w:rsidRPr="009D77E5">
        <w:rPr>
          <w:rFonts w:ascii="ＭＳ 明朝" w:eastAsia="ＭＳ 明朝" w:hAnsi="ＭＳ 明朝" w:cs="Meiryo UI" w:hint="eastAsia"/>
          <w:kern w:val="0"/>
          <w:sz w:val="24"/>
          <w:szCs w:val="24"/>
          <w:lang w:bidi="ja-JP"/>
        </w:rPr>
        <w:t>リストへの掲載の有無</w:t>
      </w:r>
    </w:p>
    <w:p w14:paraId="016F7D8E" w14:textId="297DC89B" w:rsidR="000D3B56" w:rsidRPr="000D3B56" w:rsidRDefault="000D3B56" w:rsidP="000D3B56">
      <w:pPr>
        <w:spacing w:before="48" w:line="320" w:lineRule="exact"/>
        <w:ind w:firstLineChars="100" w:firstLine="240"/>
        <w:rPr>
          <w:rFonts w:ascii="ＭＳ 明朝" w:eastAsia="ＭＳ 明朝" w:hAnsi="ＭＳ 明朝"/>
          <w:sz w:val="24"/>
          <w:szCs w:val="24"/>
        </w:rPr>
      </w:pPr>
      <w:r>
        <w:rPr>
          <w:rFonts w:ascii="ＭＳ 明朝" w:eastAsia="ＭＳ 明朝" w:hAnsi="ＭＳ 明朝" w:hint="eastAsia"/>
          <w:sz w:val="24"/>
          <w:szCs w:val="24"/>
        </w:rPr>
        <w:t>③その他資金配分機関が</w:t>
      </w:r>
      <w:r w:rsidRPr="00572E0A">
        <w:rPr>
          <w:rFonts w:ascii="ＭＳ 明朝" w:eastAsia="ＭＳ 明朝" w:hAnsi="ＭＳ 明朝" w:cs="Arial" w:hint="eastAsia"/>
          <w:color w:val="000000" w:themeColor="text1"/>
          <w:sz w:val="24"/>
          <w:szCs w:val="24"/>
          <w:shd w:val="clear" w:color="auto" w:fill="FFFFFF"/>
        </w:rPr>
        <w:t>デュー・ディリジェンス</w:t>
      </w:r>
      <w:r>
        <w:rPr>
          <w:rFonts w:ascii="ＭＳ 明朝" w:eastAsia="ＭＳ 明朝" w:hAnsi="ＭＳ 明朝" w:cs="Arial" w:hint="eastAsia"/>
          <w:color w:val="000000" w:themeColor="text1"/>
          <w:sz w:val="24"/>
          <w:szCs w:val="24"/>
          <w:shd w:val="clear" w:color="auto" w:fill="FFFFFF"/>
        </w:rPr>
        <w:t>の実施に当たり必要と認める事項</w:t>
      </w:r>
    </w:p>
    <w:p w14:paraId="10E09857" w14:textId="77777777" w:rsidR="0015277E" w:rsidRPr="009D77E5" w:rsidRDefault="0015277E" w:rsidP="00C936DB">
      <w:pPr>
        <w:autoSpaceDE w:val="0"/>
        <w:autoSpaceDN w:val="0"/>
        <w:spacing w:line="320" w:lineRule="exact"/>
        <w:ind w:firstLineChars="100" w:firstLine="240"/>
        <w:jc w:val="left"/>
        <w:rPr>
          <w:rFonts w:ascii="ＭＳ 明朝" w:eastAsia="ＭＳ 明朝" w:hAnsi="ＭＳ 明朝" w:cs="Meiryo UI"/>
          <w:kern w:val="0"/>
          <w:sz w:val="24"/>
          <w:szCs w:val="24"/>
          <w:lang w:bidi="ja-JP"/>
        </w:rPr>
      </w:pPr>
    </w:p>
    <w:tbl>
      <w:tblPr>
        <w:tblStyle w:val="af0"/>
        <w:tblW w:w="0" w:type="auto"/>
        <w:tblInd w:w="562" w:type="dxa"/>
        <w:tblLook w:val="04A0" w:firstRow="1" w:lastRow="0" w:firstColumn="1" w:lastColumn="0" w:noHBand="0" w:noVBand="1"/>
      </w:tblPr>
      <w:tblGrid>
        <w:gridCol w:w="7938"/>
      </w:tblGrid>
      <w:tr w:rsidR="0015277E" w:rsidRPr="0015277E" w14:paraId="61852B7A" w14:textId="77777777" w:rsidTr="0029612C">
        <w:tc>
          <w:tcPr>
            <w:tcW w:w="7938" w:type="dxa"/>
          </w:tcPr>
          <w:p w14:paraId="4AC7794C" w14:textId="3C0E6F2E" w:rsidR="0015277E" w:rsidRPr="0047262D" w:rsidRDefault="0015277E" w:rsidP="00C936DB">
            <w:pPr>
              <w:pStyle w:val="1"/>
              <w:spacing w:line="320" w:lineRule="exact"/>
              <w:ind w:firstLineChars="0" w:firstLine="0"/>
              <w:rPr>
                <w:rFonts w:ascii="ＭＳ 明朝" w:hAnsi="ＭＳ 明朝"/>
                <w:sz w:val="24"/>
              </w:rPr>
            </w:pPr>
            <w:r w:rsidRPr="0047262D">
              <w:rPr>
                <w:rFonts w:ascii="ＭＳ 明朝" w:hAnsi="ＭＳ 明朝" w:hint="eastAsia"/>
                <w:sz w:val="24"/>
              </w:rPr>
              <w:t xml:space="preserve">□ </w:t>
            </w:r>
            <w:r>
              <w:rPr>
                <w:rFonts w:ascii="ＭＳ 明朝" w:hAnsi="ＭＳ 明朝" w:hint="eastAsia"/>
                <w:sz w:val="24"/>
              </w:rPr>
              <w:t>提出できる</w:t>
            </w:r>
            <w:r w:rsidRPr="0047262D">
              <w:rPr>
                <w:rFonts w:ascii="ＭＳ 明朝" w:hAnsi="ＭＳ 明朝" w:hint="eastAsia"/>
                <w:sz w:val="24"/>
              </w:rPr>
              <w:t xml:space="preserve">　　□ </w:t>
            </w:r>
            <w:r>
              <w:rPr>
                <w:rFonts w:ascii="ＭＳ 明朝" w:hAnsi="ＭＳ 明朝" w:hint="eastAsia"/>
                <w:sz w:val="24"/>
              </w:rPr>
              <w:t>提出できない</w:t>
            </w:r>
            <w:r w:rsidR="005E2100" w:rsidRPr="0047262D">
              <w:rPr>
                <w:rFonts w:ascii="ＭＳ 明朝" w:hAnsi="ＭＳ 明朝" w:hint="eastAsia"/>
                <w:sz w:val="24"/>
              </w:rPr>
              <w:t xml:space="preserve">　　□ </w:t>
            </w:r>
            <w:r w:rsidR="005E2100">
              <w:rPr>
                <w:rFonts w:ascii="ＭＳ 明朝" w:hAnsi="ＭＳ 明朝" w:hint="eastAsia"/>
                <w:sz w:val="24"/>
              </w:rPr>
              <w:t>提出は不要である</w:t>
            </w:r>
          </w:p>
        </w:tc>
      </w:tr>
    </w:tbl>
    <w:p w14:paraId="7CC78799" w14:textId="77777777" w:rsidR="00E22F5E" w:rsidRDefault="00E22F5E" w:rsidP="00E3011D">
      <w:pPr>
        <w:autoSpaceDE w:val="0"/>
        <w:autoSpaceDN w:val="0"/>
        <w:spacing w:beforeLines="20" w:before="66" w:line="320" w:lineRule="exact"/>
        <w:jc w:val="left"/>
        <w:outlineLvl w:val="2"/>
        <w:rPr>
          <w:rFonts w:ascii="ＭＳ 明朝" w:eastAsia="ＭＳ 明朝" w:hAnsi="ＭＳ 明朝" w:cs="Meiryo UI"/>
          <w:kern w:val="0"/>
          <w:sz w:val="24"/>
          <w:szCs w:val="24"/>
          <w:lang w:bidi="ja-JP"/>
        </w:rPr>
      </w:pPr>
    </w:p>
    <w:p w14:paraId="6E56E84F" w14:textId="21A06AAF" w:rsidR="00E3011D" w:rsidRPr="008A185E" w:rsidRDefault="00E3011D" w:rsidP="00EE17FB">
      <w:pPr>
        <w:spacing w:line="320" w:lineRule="exact"/>
        <w:ind w:left="240" w:hangingChars="100" w:hanging="240"/>
        <w:rPr>
          <w:rFonts w:ascii="ＭＳ 明朝" w:eastAsia="ＭＳ 明朝" w:hAnsi="ＭＳ 明朝"/>
          <w:sz w:val="24"/>
          <w:szCs w:val="24"/>
        </w:rPr>
      </w:pPr>
      <w:r w:rsidRPr="008A185E">
        <w:rPr>
          <w:rFonts w:ascii="ＭＳ 明朝" w:eastAsia="ＭＳ 明朝" w:hAnsi="ＭＳ 明朝" w:cs="Meiryo UI" w:hint="eastAsia"/>
          <w:kern w:val="0"/>
          <w:sz w:val="24"/>
          <w:szCs w:val="24"/>
          <w:lang w:bidi="ja-JP"/>
        </w:rPr>
        <w:t>(4)</w:t>
      </w:r>
      <w:r w:rsidR="00C67EC2" w:rsidRPr="008A185E">
        <w:rPr>
          <w:rFonts w:ascii="ＭＳ 明朝" w:eastAsia="ＭＳ 明朝" w:hAnsi="ＭＳ 明朝" w:cs="Arial"/>
          <w:sz w:val="24"/>
          <w:szCs w:val="24"/>
          <w:shd w:val="clear" w:color="auto" w:fill="FFFFFF"/>
        </w:rPr>
        <w:t>Co-PI</w:t>
      </w:r>
      <w:r w:rsidR="00C67EC2" w:rsidRPr="008A185E">
        <w:rPr>
          <w:rFonts w:ascii="ＭＳ 明朝" w:eastAsia="ＭＳ 明朝" w:hAnsi="ＭＳ 明朝" w:cs="Arial" w:hint="eastAsia"/>
          <w:sz w:val="24"/>
          <w:szCs w:val="24"/>
          <w:shd w:val="clear" w:color="auto" w:fill="FFFFFF"/>
        </w:rPr>
        <w:t>及び</w:t>
      </w:r>
      <w:r w:rsidR="00EE17FB" w:rsidRPr="008A185E">
        <w:rPr>
          <w:rFonts w:ascii="ＭＳ 明朝" w:eastAsia="ＭＳ 明朝" w:hAnsi="ＭＳ 明朝" w:cs="Arial" w:hint="eastAsia"/>
          <w:sz w:val="24"/>
          <w:szCs w:val="24"/>
          <w:shd w:val="clear" w:color="auto" w:fill="FFFFFF"/>
        </w:rPr>
        <w:t>共同研究機関の</w:t>
      </w:r>
      <w:r w:rsidR="00C67EC2" w:rsidRPr="008A185E">
        <w:rPr>
          <w:rFonts w:ascii="ＭＳ 明朝" w:eastAsia="ＭＳ 明朝" w:hAnsi="ＭＳ 明朝" w:hint="eastAsia"/>
          <w:sz w:val="24"/>
          <w:szCs w:val="24"/>
        </w:rPr>
        <w:t>研究参画者の氏名について、</w:t>
      </w:r>
      <w:r w:rsidR="00EE17FB" w:rsidRPr="008A185E">
        <w:rPr>
          <w:rFonts w:ascii="ＭＳ 明朝" w:eastAsia="ＭＳ 明朝" w:hAnsi="ＭＳ 明朝" w:hint="eastAsia"/>
          <w:sz w:val="24"/>
          <w:szCs w:val="24"/>
        </w:rPr>
        <w:t>これらの者が所属する共同研究機関の担当部署に共有することとしていますか？</w:t>
      </w:r>
    </w:p>
    <w:p w14:paraId="6661A4CB" w14:textId="77777777" w:rsidR="00EE17FB" w:rsidRPr="008A185E" w:rsidRDefault="00EE17FB" w:rsidP="00EE17FB">
      <w:pPr>
        <w:spacing w:line="320" w:lineRule="exact"/>
        <w:rPr>
          <w:rFonts w:ascii="ＭＳ 明朝" w:eastAsia="ＭＳ 明朝" w:hAnsi="ＭＳ 明朝"/>
          <w:sz w:val="24"/>
          <w:szCs w:val="24"/>
        </w:rPr>
      </w:pPr>
    </w:p>
    <w:tbl>
      <w:tblPr>
        <w:tblStyle w:val="af0"/>
        <w:tblW w:w="0" w:type="auto"/>
        <w:tblInd w:w="562" w:type="dxa"/>
        <w:tblLook w:val="04A0" w:firstRow="1" w:lastRow="0" w:firstColumn="1" w:lastColumn="0" w:noHBand="0" w:noVBand="1"/>
      </w:tblPr>
      <w:tblGrid>
        <w:gridCol w:w="7938"/>
      </w:tblGrid>
      <w:tr w:rsidR="008A185E" w:rsidRPr="008A185E" w14:paraId="581352A7" w14:textId="77777777" w:rsidTr="00D27AE1">
        <w:tc>
          <w:tcPr>
            <w:tcW w:w="7938" w:type="dxa"/>
          </w:tcPr>
          <w:p w14:paraId="2A213C4E" w14:textId="3BD4D527" w:rsidR="00EE17FB" w:rsidRPr="008A185E" w:rsidRDefault="00EE17FB" w:rsidP="00D27AE1">
            <w:pPr>
              <w:pStyle w:val="1"/>
              <w:spacing w:line="320" w:lineRule="exact"/>
              <w:ind w:firstLineChars="0" w:firstLine="0"/>
              <w:rPr>
                <w:rFonts w:ascii="ＭＳ 明朝" w:hAnsi="ＭＳ 明朝"/>
                <w:sz w:val="24"/>
              </w:rPr>
            </w:pPr>
            <w:r w:rsidRPr="008A185E">
              <w:rPr>
                <w:rFonts w:ascii="ＭＳ 明朝" w:hAnsi="ＭＳ 明朝" w:hint="eastAsia"/>
                <w:sz w:val="24"/>
              </w:rPr>
              <w:t>□ 共有することとしている　　□ 共有することとしていない</w:t>
            </w:r>
          </w:p>
        </w:tc>
      </w:tr>
    </w:tbl>
    <w:p w14:paraId="2B4250C4" w14:textId="77777777" w:rsidR="00EE17FB" w:rsidRPr="00EE17FB" w:rsidRDefault="00EE17FB" w:rsidP="00EE17FB">
      <w:pPr>
        <w:spacing w:line="320" w:lineRule="exact"/>
        <w:rPr>
          <w:rFonts w:ascii="ＭＳ 明朝" w:eastAsia="ＭＳ 明朝" w:hAnsi="ＭＳ 明朝"/>
          <w:color w:val="FF0000"/>
          <w:sz w:val="24"/>
          <w:szCs w:val="24"/>
          <w:u w:val="single"/>
        </w:rPr>
      </w:pPr>
    </w:p>
    <w:p w14:paraId="6BC4CA11" w14:textId="1C72B2D5" w:rsidR="009C6BB3" w:rsidRDefault="00CE45AC" w:rsidP="00C936DB">
      <w:pPr>
        <w:autoSpaceDE w:val="0"/>
        <w:autoSpaceDN w:val="0"/>
        <w:spacing w:beforeLines="20" w:before="66" w:line="320" w:lineRule="exact"/>
        <w:ind w:left="209" w:hangingChars="87" w:hanging="209"/>
        <w:jc w:val="left"/>
        <w:outlineLvl w:val="2"/>
        <w:rPr>
          <w:rFonts w:ascii="ＭＳ ゴシック" w:eastAsia="ＭＳ ゴシック" w:hAnsi="ＭＳ ゴシック" w:cs="Meiryo UI"/>
          <w:kern w:val="0"/>
          <w:sz w:val="24"/>
          <w:szCs w:val="24"/>
          <w:bdr w:val="single" w:sz="4" w:space="0" w:color="auto"/>
          <w:shd w:val="pct15" w:color="auto" w:fill="FFFFFF"/>
          <w:lang w:val="en-GB" w:bidi="ja-JP"/>
        </w:rPr>
      </w:pPr>
      <w:r>
        <w:rPr>
          <w:rFonts w:ascii="ＭＳ ゴシック" w:eastAsia="ＭＳ ゴシック" w:hAnsi="ＭＳ ゴシック" w:cs="Meiryo UI" w:hint="eastAsia"/>
          <w:kern w:val="0"/>
          <w:sz w:val="24"/>
          <w:szCs w:val="24"/>
          <w:bdr w:val="single" w:sz="4" w:space="0" w:color="auto"/>
          <w:shd w:val="pct15" w:color="auto" w:fill="FFFFFF"/>
          <w:lang w:bidi="ja-JP"/>
        </w:rPr>
        <w:t>２</w:t>
      </w:r>
      <w:r w:rsidR="00691E93" w:rsidRPr="007300F7">
        <w:rPr>
          <w:rFonts w:ascii="ＭＳ ゴシック" w:eastAsia="ＭＳ ゴシック" w:hAnsi="ＭＳ ゴシック" w:cs="Meiryo UI" w:hint="eastAsia"/>
          <w:kern w:val="0"/>
          <w:sz w:val="24"/>
          <w:szCs w:val="24"/>
          <w:bdr w:val="single" w:sz="4" w:space="0" w:color="auto"/>
          <w:shd w:val="pct15" w:color="auto" w:fill="FFFFFF"/>
          <w:lang w:val="ja-JP" w:bidi="ja-JP"/>
        </w:rPr>
        <w:t>．個人情報の取扱いについて</w:t>
      </w:r>
    </w:p>
    <w:p w14:paraId="639A9BE6" w14:textId="5CABA321" w:rsidR="00224F9A" w:rsidRDefault="00290F32" w:rsidP="003C35E0">
      <w:pPr>
        <w:autoSpaceDE w:val="0"/>
        <w:autoSpaceDN w:val="0"/>
        <w:spacing w:beforeLines="20" w:before="66" w:line="320" w:lineRule="exact"/>
        <w:ind w:leftChars="100" w:left="210" w:firstLineChars="100" w:firstLine="240"/>
        <w:jc w:val="left"/>
        <w:outlineLvl w:val="2"/>
        <w:rPr>
          <w:rFonts w:ascii="ＭＳ 明朝" w:eastAsia="ＭＳ 明朝" w:hAnsi="ＭＳ 明朝" w:cs="Meiryo UI"/>
          <w:kern w:val="0"/>
          <w:sz w:val="24"/>
          <w:szCs w:val="24"/>
          <w:lang w:val="en-GB" w:bidi="ja-JP"/>
        </w:rPr>
      </w:pPr>
      <w:r w:rsidRPr="00775146">
        <w:rPr>
          <w:rFonts w:ascii="ＭＳ 明朝" w:eastAsia="ＭＳ 明朝" w:hAnsi="ＭＳ 明朝" w:cs="Meiryo UI" w:hint="eastAsia"/>
          <w:kern w:val="0"/>
          <w:sz w:val="24"/>
          <w:szCs w:val="24"/>
          <w:lang w:val="en-GB" w:bidi="ja-JP"/>
        </w:rPr>
        <w:t>所属研究者</w:t>
      </w:r>
      <w:r w:rsidR="00663F91">
        <w:rPr>
          <w:rFonts w:ascii="ＭＳ 明朝" w:eastAsia="ＭＳ 明朝" w:hAnsi="ＭＳ 明朝" w:cs="Meiryo UI" w:hint="eastAsia"/>
          <w:kern w:val="0"/>
          <w:sz w:val="24"/>
          <w:szCs w:val="24"/>
          <w:lang w:val="en-GB" w:bidi="ja-JP"/>
        </w:rPr>
        <w:t>及び</w:t>
      </w:r>
      <w:r w:rsidR="00663F91" w:rsidRPr="00775146">
        <w:rPr>
          <w:rFonts w:ascii="ＭＳ 明朝" w:eastAsia="ＭＳ 明朝" w:hAnsi="ＭＳ 明朝" w:cs="Meiryo UI" w:hint="eastAsia"/>
          <w:kern w:val="0"/>
          <w:sz w:val="24"/>
          <w:szCs w:val="24"/>
          <w:lang w:bidi="ja-JP"/>
        </w:rPr>
        <w:t>Co-PI</w:t>
      </w:r>
      <w:r w:rsidRPr="00775146">
        <w:rPr>
          <w:rFonts w:ascii="ＭＳ 明朝" w:eastAsia="ＭＳ 明朝" w:hAnsi="ＭＳ 明朝" w:cs="Meiryo UI" w:hint="eastAsia"/>
          <w:kern w:val="0"/>
          <w:sz w:val="24"/>
          <w:szCs w:val="24"/>
          <w:lang w:val="en-GB" w:bidi="ja-JP"/>
        </w:rPr>
        <w:t>から</w:t>
      </w:r>
      <w:r w:rsidR="00923CC8" w:rsidRPr="00775146">
        <w:rPr>
          <w:rFonts w:ascii="ＭＳ 明朝" w:eastAsia="ＭＳ 明朝" w:hAnsi="ＭＳ 明朝" w:cs="Meiryo UI" w:hint="eastAsia"/>
          <w:kern w:val="0"/>
          <w:sz w:val="24"/>
          <w:szCs w:val="24"/>
          <w:lang w:val="en-GB" w:bidi="ja-JP"/>
        </w:rPr>
        <w:t>個人</w:t>
      </w:r>
      <w:r w:rsidRPr="00775146">
        <w:rPr>
          <w:rFonts w:ascii="ＭＳ 明朝" w:eastAsia="ＭＳ 明朝" w:hAnsi="ＭＳ 明朝" w:cs="Meiryo UI" w:hint="eastAsia"/>
          <w:kern w:val="0"/>
          <w:sz w:val="24"/>
          <w:szCs w:val="24"/>
          <w:lang w:val="en-GB" w:bidi="ja-JP"/>
        </w:rPr>
        <w:t>情報</w:t>
      </w:r>
      <w:r w:rsidR="006C2086">
        <w:rPr>
          <w:rFonts w:ascii="ＭＳ 明朝" w:eastAsia="ＭＳ 明朝" w:hAnsi="ＭＳ 明朝" w:cs="Meiryo UI" w:hint="eastAsia"/>
          <w:kern w:val="0"/>
          <w:sz w:val="24"/>
          <w:szCs w:val="24"/>
          <w:lang w:val="en-GB" w:bidi="ja-JP"/>
        </w:rPr>
        <w:t>（要配慮個人情報を含む。）</w:t>
      </w:r>
      <w:r w:rsidRPr="00775146">
        <w:rPr>
          <w:rFonts w:ascii="ＭＳ 明朝" w:eastAsia="ＭＳ 明朝" w:hAnsi="ＭＳ 明朝" w:cs="Meiryo UI" w:hint="eastAsia"/>
          <w:kern w:val="0"/>
          <w:sz w:val="24"/>
          <w:szCs w:val="24"/>
          <w:lang w:val="en-GB" w:bidi="ja-JP"/>
        </w:rPr>
        <w:t>の申告</w:t>
      </w:r>
      <w:r w:rsidR="00F026EB" w:rsidRPr="00775146">
        <w:rPr>
          <w:rFonts w:ascii="ＭＳ 明朝" w:eastAsia="ＭＳ 明朝" w:hAnsi="ＭＳ 明朝" w:cs="Meiryo UI" w:hint="eastAsia"/>
          <w:kern w:val="0"/>
          <w:sz w:val="24"/>
          <w:szCs w:val="24"/>
          <w:lang w:val="en-GB" w:bidi="ja-JP"/>
        </w:rPr>
        <w:t>を受ける際、</w:t>
      </w:r>
    </w:p>
    <w:p w14:paraId="24704D15" w14:textId="4D01660E" w:rsidR="00224F9A" w:rsidRDefault="003B2FCA" w:rsidP="00C936DB">
      <w:pPr>
        <w:autoSpaceDE w:val="0"/>
        <w:autoSpaceDN w:val="0"/>
        <w:spacing w:beforeLines="20" w:before="66" w:line="320" w:lineRule="exact"/>
        <w:ind w:leftChars="100" w:left="450" w:hangingChars="100" w:hanging="240"/>
        <w:jc w:val="left"/>
        <w:outlineLvl w:val="2"/>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t>①</w:t>
      </w:r>
      <w:r w:rsidR="00636848" w:rsidRPr="00775146">
        <w:rPr>
          <w:rFonts w:ascii="ＭＳ 明朝" w:eastAsia="ＭＳ 明朝" w:hAnsi="ＭＳ 明朝" w:cs="Meiryo UI" w:hint="eastAsia"/>
          <w:kern w:val="0"/>
          <w:sz w:val="24"/>
          <w:szCs w:val="24"/>
          <w:lang w:val="en-GB" w:bidi="ja-JP"/>
        </w:rPr>
        <w:t>利用目的・第三者</w:t>
      </w:r>
      <w:r w:rsidR="00B312DC">
        <w:rPr>
          <w:rFonts w:ascii="ＭＳ 明朝" w:eastAsia="ＭＳ 明朝" w:hAnsi="ＭＳ 明朝" w:cs="Meiryo UI" w:hint="eastAsia"/>
          <w:kern w:val="0"/>
          <w:sz w:val="24"/>
          <w:szCs w:val="24"/>
          <w:lang w:val="en-GB" w:bidi="ja-JP"/>
        </w:rPr>
        <w:t>（</w:t>
      </w:r>
      <w:r w:rsidR="005E2100">
        <w:rPr>
          <w:rFonts w:ascii="ＭＳ 明朝" w:eastAsia="ＭＳ 明朝" w:hAnsi="ＭＳ 明朝" w:cs="Meiryo UI" w:hint="eastAsia"/>
          <w:kern w:val="0"/>
          <w:sz w:val="24"/>
          <w:szCs w:val="24"/>
          <w:lang w:val="en-GB" w:bidi="ja-JP"/>
        </w:rPr>
        <w:t>農林水産省</w:t>
      </w:r>
      <w:r w:rsidR="00B312DC">
        <w:rPr>
          <w:rFonts w:ascii="ＭＳ 明朝" w:eastAsia="ＭＳ 明朝" w:hAnsi="ＭＳ 明朝" w:cs="Meiryo UI" w:hint="eastAsia"/>
          <w:kern w:val="0"/>
          <w:sz w:val="24"/>
          <w:szCs w:val="24"/>
          <w:lang w:val="en-GB" w:bidi="ja-JP"/>
        </w:rPr>
        <w:t>及び関係行政機関）</w:t>
      </w:r>
      <w:r w:rsidR="00636848" w:rsidRPr="00775146">
        <w:rPr>
          <w:rFonts w:ascii="ＭＳ 明朝" w:eastAsia="ＭＳ 明朝" w:hAnsi="ＭＳ 明朝" w:cs="Meiryo UI" w:hint="eastAsia"/>
          <w:kern w:val="0"/>
          <w:sz w:val="24"/>
          <w:szCs w:val="24"/>
          <w:lang w:val="en-GB" w:bidi="ja-JP"/>
        </w:rPr>
        <w:t>提供についての</w:t>
      </w:r>
      <w:r w:rsidR="00F026EB" w:rsidRPr="00775146">
        <w:rPr>
          <w:rFonts w:ascii="ＭＳ 明朝" w:eastAsia="ＭＳ 明朝" w:hAnsi="ＭＳ 明朝" w:cs="Meiryo UI" w:hint="eastAsia"/>
          <w:kern w:val="0"/>
          <w:sz w:val="24"/>
          <w:szCs w:val="24"/>
          <w:lang w:val="en-GB" w:bidi="ja-JP"/>
        </w:rPr>
        <w:t>同意書</w:t>
      </w:r>
    </w:p>
    <w:p w14:paraId="6E790862" w14:textId="39EBF905" w:rsidR="00224F9A" w:rsidRDefault="003B2FCA" w:rsidP="00C936DB">
      <w:pPr>
        <w:autoSpaceDE w:val="0"/>
        <w:autoSpaceDN w:val="0"/>
        <w:spacing w:beforeLines="20" w:before="66" w:line="320" w:lineRule="exact"/>
        <w:ind w:leftChars="100" w:left="450" w:hangingChars="100" w:hanging="240"/>
        <w:jc w:val="left"/>
        <w:outlineLvl w:val="2"/>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t>②</w:t>
      </w:r>
      <w:r w:rsidR="00AF65A2" w:rsidRPr="00775146">
        <w:rPr>
          <w:rFonts w:ascii="ＭＳ 明朝" w:eastAsia="ＭＳ 明朝" w:hAnsi="ＭＳ 明朝" w:cs="Meiryo UI" w:hint="eastAsia"/>
          <w:kern w:val="0"/>
          <w:sz w:val="24"/>
          <w:szCs w:val="24"/>
          <w:lang w:val="en-GB" w:bidi="ja-JP"/>
        </w:rPr>
        <w:t>最新の情報であ</w:t>
      </w:r>
      <w:r w:rsidR="003C0567">
        <w:rPr>
          <w:rFonts w:ascii="ＭＳ 明朝" w:eastAsia="ＭＳ 明朝" w:hAnsi="ＭＳ 明朝" w:cs="Meiryo UI" w:hint="eastAsia"/>
          <w:kern w:val="0"/>
          <w:sz w:val="24"/>
          <w:szCs w:val="24"/>
          <w:lang w:val="en-GB" w:bidi="ja-JP"/>
        </w:rPr>
        <w:t>ること及び</w:t>
      </w:r>
      <w:r w:rsidR="00AF65A2" w:rsidRPr="00775146">
        <w:rPr>
          <w:rFonts w:ascii="ＭＳ 明朝" w:eastAsia="ＭＳ 明朝" w:hAnsi="ＭＳ 明朝" w:cs="Meiryo UI" w:hint="eastAsia"/>
          <w:kern w:val="0"/>
          <w:sz w:val="24"/>
          <w:szCs w:val="24"/>
          <w:lang w:val="en-GB" w:bidi="ja-JP"/>
        </w:rPr>
        <w:t>虚偽</w:t>
      </w:r>
      <w:r w:rsidR="0008283C">
        <w:rPr>
          <w:rFonts w:ascii="ＭＳ 明朝" w:eastAsia="ＭＳ 明朝" w:hAnsi="ＭＳ 明朝" w:cs="Meiryo UI" w:hint="eastAsia"/>
          <w:kern w:val="0"/>
          <w:sz w:val="24"/>
          <w:szCs w:val="24"/>
          <w:lang w:val="en-GB" w:bidi="ja-JP"/>
        </w:rPr>
        <w:t>の内容</w:t>
      </w:r>
      <w:r w:rsidR="00636848" w:rsidRPr="00775146">
        <w:rPr>
          <w:rFonts w:ascii="ＭＳ 明朝" w:eastAsia="ＭＳ 明朝" w:hAnsi="ＭＳ 明朝" w:cs="Meiryo UI" w:hint="eastAsia"/>
          <w:kern w:val="0"/>
          <w:sz w:val="24"/>
          <w:szCs w:val="24"/>
          <w:lang w:val="en-GB" w:bidi="ja-JP"/>
        </w:rPr>
        <w:t>・</w:t>
      </w:r>
      <w:r w:rsidR="00AF65A2" w:rsidRPr="00775146">
        <w:rPr>
          <w:rFonts w:ascii="ＭＳ 明朝" w:eastAsia="ＭＳ 明朝" w:hAnsi="ＭＳ 明朝" w:cs="Meiryo UI" w:hint="eastAsia"/>
          <w:kern w:val="0"/>
          <w:sz w:val="24"/>
          <w:szCs w:val="24"/>
          <w:lang w:val="en-GB" w:bidi="ja-JP"/>
        </w:rPr>
        <w:t>申告漏れはないこと</w:t>
      </w:r>
      <w:r w:rsidR="00636848" w:rsidRPr="00775146">
        <w:rPr>
          <w:rFonts w:ascii="ＭＳ 明朝" w:eastAsia="ＭＳ 明朝" w:hAnsi="ＭＳ 明朝" w:cs="Meiryo UI" w:hint="eastAsia"/>
          <w:kern w:val="0"/>
          <w:sz w:val="24"/>
          <w:szCs w:val="24"/>
          <w:lang w:val="en-GB" w:bidi="ja-JP"/>
        </w:rPr>
        <w:t>についての宣誓書</w:t>
      </w:r>
    </w:p>
    <w:p w14:paraId="670CA713" w14:textId="06C5D495" w:rsidR="00E36CA8" w:rsidRPr="00224F9A" w:rsidRDefault="000B14D8" w:rsidP="00C936DB">
      <w:pPr>
        <w:autoSpaceDE w:val="0"/>
        <w:autoSpaceDN w:val="0"/>
        <w:spacing w:beforeLines="20" w:before="66" w:line="320" w:lineRule="exact"/>
        <w:ind w:firstLineChars="100" w:firstLine="240"/>
        <w:jc w:val="left"/>
        <w:outlineLvl w:val="2"/>
        <w:rPr>
          <w:rFonts w:ascii="ＭＳ 明朝" w:eastAsia="ＭＳ 明朝" w:hAnsi="ＭＳ 明朝" w:cs="Meiryo UI"/>
          <w:kern w:val="0"/>
          <w:sz w:val="24"/>
          <w:szCs w:val="24"/>
          <w:lang w:val="en-GB" w:bidi="ja-JP"/>
        </w:rPr>
      </w:pPr>
      <w:r w:rsidRPr="00775146">
        <w:rPr>
          <w:rFonts w:ascii="ＭＳ 明朝" w:eastAsia="ＭＳ 明朝" w:hAnsi="ＭＳ 明朝" w:cs="Meiryo UI" w:hint="eastAsia"/>
          <w:kern w:val="0"/>
          <w:sz w:val="24"/>
          <w:szCs w:val="24"/>
          <w:lang w:val="en-GB" w:bidi="ja-JP"/>
        </w:rPr>
        <w:t>の</w:t>
      </w:r>
      <w:r w:rsidR="00DB1186" w:rsidRPr="00775146">
        <w:rPr>
          <w:rFonts w:ascii="ＭＳ 明朝" w:eastAsia="ＭＳ 明朝" w:hAnsi="ＭＳ 明朝" w:cs="Meiryo UI" w:hint="eastAsia"/>
          <w:kern w:val="0"/>
          <w:sz w:val="24"/>
          <w:szCs w:val="24"/>
          <w:lang w:val="en-GB" w:bidi="ja-JP"/>
        </w:rPr>
        <w:t>提出を求め</w:t>
      </w:r>
      <w:r w:rsidR="0007341F" w:rsidRPr="00775146">
        <w:rPr>
          <w:rFonts w:ascii="ＭＳ 明朝" w:eastAsia="ＭＳ 明朝" w:hAnsi="ＭＳ 明朝" w:cs="Meiryo UI" w:hint="eastAsia"/>
          <w:kern w:val="0"/>
          <w:sz w:val="24"/>
          <w:szCs w:val="24"/>
          <w:lang w:val="en-GB" w:bidi="ja-JP"/>
        </w:rPr>
        <w:t>ることとし</w:t>
      </w:r>
      <w:r w:rsidR="00DB1186" w:rsidRPr="00775146">
        <w:rPr>
          <w:rFonts w:ascii="ＭＳ 明朝" w:eastAsia="ＭＳ 明朝" w:hAnsi="ＭＳ 明朝" w:cs="Meiryo UI" w:hint="eastAsia"/>
          <w:kern w:val="0"/>
          <w:sz w:val="24"/>
          <w:szCs w:val="24"/>
          <w:lang w:val="en-GB" w:bidi="ja-JP"/>
        </w:rPr>
        <w:t>ていますか？</w:t>
      </w:r>
    </w:p>
    <w:p w14:paraId="5AC18D25" w14:textId="77777777" w:rsidR="002353D6" w:rsidRDefault="002353D6" w:rsidP="00C936DB">
      <w:pPr>
        <w:autoSpaceDE w:val="0"/>
        <w:autoSpaceDN w:val="0"/>
        <w:spacing w:beforeLines="20" w:before="66" w:line="320" w:lineRule="exact"/>
        <w:ind w:leftChars="100" w:left="330" w:hangingChars="50" w:hanging="120"/>
        <w:jc w:val="left"/>
        <w:outlineLvl w:val="2"/>
        <w:rPr>
          <w:rFonts w:ascii="ＭＳ 明朝" w:eastAsia="ＭＳ 明朝" w:hAnsi="ＭＳ 明朝" w:cs="Meiryo UI"/>
          <w:kern w:val="0"/>
          <w:sz w:val="24"/>
          <w:szCs w:val="24"/>
          <w:lang w:val="en-GB" w:bidi="ja-JP"/>
        </w:rPr>
      </w:pPr>
    </w:p>
    <w:tbl>
      <w:tblPr>
        <w:tblStyle w:val="af0"/>
        <w:tblW w:w="0" w:type="auto"/>
        <w:tblInd w:w="704" w:type="dxa"/>
        <w:tblLook w:val="04A0" w:firstRow="1" w:lastRow="0" w:firstColumn="1" w:lastColumn="0" w:noHBand="0" w:noVBand="1"/>
      </w:tblPr>
      <w:tblGrid>
        <w:gridCol w:w="7938"/>
      </w:tblGrid>
      <w:tr w:rsidR="002353D6" w:rsidRPr="0047262D" w14:paraId="172897DE" w14:textId="77777777" w:rsidTr="00565A87">
        <w:tc>
          <w:tcPr>
            <w:tcW w:w="7938" w:type="dxa"/>
          </w:tcPr>
          <w:p w14:paraId="316552DC" w14:textId="5DB7B921" w:rsidR="002353D6" w:rsidRPr="0047262D" w:rsidRDefault="002353D6" w:rsidP="00C936DB">
            <w:pPr>
              <w:pStyle w:val="1"/>
              <w:spacing w:line="320" w:lineRule="exact"/>
              <w:ind w:firstLineChars="0" w:firstLine="0"/>
              <w:rPr>
                <w:rFonts w:ascii="ＭＳ 明朝" w:hAnsi="ＭＳ 明朝"/>
                <w:sz w:val="24"/>
              </w:rPr>
            </w:pPr>
            <w:r w:rsidRPr="0047262D">
              <w:rPr>
                <w:rFonts w:ascii="ＭＳ 明朝" w:hAnsi="ＭＳ 明朝" w:hint="eastAsia"/>
                <w:sz w:val="24"/>
              </w:rPr>
              <w:t xml:space="preserve">□ </w:t>
            </w:r>
            <w:r>
              <w:rPr>
                <w:rFonts w:ascii="ＭＳ 明朝" w:hAnsi="ＭＳ 明朝" w:hint="eastAsia"/>
                <w:sz w:val="24"/>
              </w:rPr>
              <w:t>提出を求めること</w:t>
            </w:r>
            <w:r w:rsidR="00565A87">
              <w:rPr>
                <w:rFonts w:ascii="ＭＳ 明朝" w:hAnsi="ＭＳ 明朝" w:hint="eastAsia"/>
                <w:sz w:val="24"/>
              </w:rPr>
              <w:t>に</w:t>
            </w:r>
            <w:r>
              <w:rPr>
                <w:rFonts w:ascii="ＭＳ 明朝" w:hAnsi="ＭＳ 明朝" w:hint="eastAsia"/>
                <w:sz w:val="24"/>
              </w:rPr>
              <w:t>している</w:t>
            </w:r>
            <w:r w:rsidRPr="0047262D">
              <w:rPr>
                <w:rFonts w:ascii="ＭＳ 明朝" w:hAnsi="ＭＳ 明朝" w:hint="eastAsia"/>
                <w:sz w:val="24"/>
              </w:rPr>
              <w:t xml:space="preserve">　□ </w:t>
            </w:r>
            <w:r>
              <w:rPr>
                <w:rFonts w:ascii="ＭＳ 明朝" w:hAnsi="ＭＳ 明朝" w:hint="eastAsia"/>
                <w:sz w:val="24"/>
              </w:rPr>
              <w:t>提出を求め</w:t>
            </w:r>
            <w:r w:rsidR="00565A87">
              <w:rPr>
                <w:rFonts w:ascii="ＭＳ 明朝" w:hAnsi="ＭＳ 明朝" w:hint="eastAsia"/>
                <w:sz w:val="24"/>
              </w:rPr>
              <w:t>ない</w:t>
            </w:r>
            <w:r w:rsidRPr="0047262D">
              <w:rPr>
                <w:rFonts w:ascii="ＭＳ 明朝" w:hAnsi="ＭＳ 明朝" w:hint="eastAsia"/>
                <w:sz w:val="24"/>
              </w:rPr>
              <w:t xml:space="preserve">　</w:t>
            </w:r>
          </w:p>
        </w:tc>
      </w:tr>
    </w:tbl>
    <w:p w14:paraId="315AC88A" w14:textId="77777777" w:rsidR="0007341F" w:rsidRPr="00775146" w:rsidRDefault="0007341F" w:rsidP="00C936DB">
      <w:pPr>
        <w:autoSpaceDE w:val="0"/>
        <w:autoSpaceDN w:val="0"/>
        <w:spacing w:line="320" w:lineRule="exact"/>
        <w:jc w:val="left"/>
        <w:rPr>
          <w:rFonts w:ascii="ＭＳ 明朝" w:eastAsia="ＭＳ 明朝" w:hAnsi="ＭＳ 明朝" w:cs="Meiryo UI"/>
          <w:kern w:val="0"/>
          <w:sz w:val="24"/>
          <w:szCs w:val="24"/>
          <w:lang w:val="en-GB" w:bidi="ja-JP"/>
        </w:rPr>
      </w:pPr>
    </w:p>
    <w:p w14:paraId="72508CA0" w14:textId="5C97F6EC" w:rsidR="00E47A31" w:rsidRPr="00CE45AC" w:rsidRDefault="00E47A31" w:rsidP="00C936DB">
      <w:pPr>
        <w:autoSpaceDE w:val="0"/>
        <w:autoSpaceDN w:val="0"/>
        <w:spacing w:beforeLines="20" w:before="66" w:line="320" w:lineRule="exact"/>
        <w:ind w:left="209" w:hangingChars="87" w:hanging="209"/>
        <w:jc w:val="left"/>
        <w:outlineLvl w:val="2"/>
        <w:rPr>
          <w:rFonts w:ascii="ＭＳ ゴシック" w:eastAsia="ＭＳ ゴシック" w:hAnsi="ＭＳ ゴシック" w:cs="Meiryo UI"/>
          <w:kern w:val="0"/>
          <w:sz w:val="24"/>
          <w:szCs w:val="24"/>
          <w:bdr w:val="single" w:sz="4" w:space="0" w:color="auto"/>
          <w:shd w:val="pct15" w:color="auto" w:fill="FFFFFF"/>
          <w:lang w:val="en-GB" w:bidi="ja-JP"/>
        </w:rPr>
      </w:pPr>
      <w:r>
        <w:rPr>
          <w:rFonts w:ascii="ＭＳ ゴシック" w:eastAsia="ＭＳ ゴシック" w:hAnsi="ＭＳ ゴシック" w:cs="Meiryo UI" w:hint="eastAsia"/>
          <w:kern w:val="0"/>
          <w:sz w:val="24"/>
          <w:szCs w:val="24"/>
          <w:bdr w:val="single" w:sz="4" w:space="0" w:color="auto"/>
          <w:shd w:val="pct15" w:color="auto" w:fill="FFFFFF"/>
          <w:lang w:val="en-GB" w:bidi="ja-JP"/>
        </w:rPr>
        <w:t>３</w:t>
      </w:r>
      <w:r w:rsidRPr="007300F7">
        <w:rPr>
          <w:rFonts w:ascii="ＭＳ ゴシック" w:eastAsia="ＭＳ ゴシック" w:hAnsi="ＭＳ ゴシック" w:cs="Meiryo UI" w:hint="eastAsia"/>
          <w:kern w:val="0"/>
          <w:sz w:val="24"/>
          <w:szCs w:val="24"/>
          <w:bdr w:val="single" w:sz="4" w:space="0" w:color="auto"/>
          <w:shd w:val="pct15" w:color="auto" w:fill="FFFFFF"/>
          <w:lang w:val="ja-JP" w:bidi="ja-JP"/>
        </w:rPr>
        <w:t>．</w:t>
      </w:r>
      <w:r>
        <w:rPr>
          <w:rFonts w:ascii="ＭＳ ゴシック" w:eastAsia="ＭＳ ゴシック" w:hAnsi="ＭＳ ゴシック" w:cs="Meiryo UI" w:hint="eastAsia"/>
          <w:kern w:val="0"/>
          <w:sz w:val="24"/>
          <w:szCs w:val="24"/>
          <w:bdr w:val="single" w:sz="4" w:space="0" w:color="auto"/>
          <w:shd w:val="pct15" w:color="auto" w:fill="FFFFFF"/>
          <w:lang w:val="ja-JP" w:bidi="ja-JP"/>
        </w:rPr>
        <w:t>リスク軽減措置の実施</w:t>
      </w:r>
      <w:r w:rsidRPr="007300F7">
        <w:rPr>
          <w:rFonts w:ascii="ＭＳ ゴシック" w:eastAsia="ＭＳ ゴシック" w:hAnsi="ＭＳ ゴシック" w:cs="Meiryo UI" w:hint="eastAsia"/>
          <w:kern w:val="0"/>
          <w:sz w:val="24"/>
          <w:szCs w:val="24"/>
          <w:bdr w:val="single" w:sz="4" w:space="0" w:color="auto"/>
          <w:shd w:val="pct15" w:color="auto" w:fill="FFFFFF"/>
          <w:lang w:val="ja-JP" w:bidi="ja-JP"/>
        </w:rPr>
        <w:t>について</w:t>
      </w:r>
    </w:p>
    <w:p w14:paraId="35836125" w14:textId="2A312E62" w:rsidR="00983251" w:rsidRDefault="0035384C" w:rsidP="003C35E0">
      <w:pPr>
        <w:widowControl/>
        <w:spacing w:line="320" w:lineRule="exact"/>
        <w:ind w:leftChars="100" w:left="210" w:firstLineChars="100" w:firstLine="240"/>
        <w:jc w:val="lef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t>リスク確認・</w:t>
      </w:r>
      <w:r w:rsidR="00983251" w:rsidRPr="00402D55">
        <w:rPr>
          <w:rFonts w:ascii="ＭＳ 明朝" w:eastAsia="ＭＳ 明朝" w:hAnsi="ＭＳ 明朝" w:cs="Meiryo UI"/>
          <w:kern w:val="0"/>
          <w:sz w:val="24"/>
          <w:szCs w:val="24"/>
          <w:lang w:val="en-GB" w:bidi="ja-JP"/>
        </w:rPr>
        <w:t>リスク評価</w:t>
      </w:r>
      <w:r w:rsidR="00DC1A08">
        <w:rPr>
          <w:rFonts w:ascii="ＭＳ 明朝" w:eastAsia="ＭＳ 明朝" w:hAnsi="ＭＳ 明朝" w:cs="Meiryo UI" w:hint="eastAsia"/>
          <w:kern w:val="0"/>
          <w:sz w:val="24"/>
          <w:szCs w:val="24"/>
          <w:lang w:val="en-GB" w:bidi="ja-JP"/>
        </w:rPr>
        <w:t>の</w:t>
      </w:r>
      <w:r w:rsidR="00983251" w:rsidRPr="00402D55">
        <w:rPr>
          <w:rFonts w:ascii="ＭＳ 明朝" w:eastAsia="ＭＳ 明朝" w:hAnsi="ＭＳ 明朝" w:cs="Meiryo UI"/>
          <w:kern w:val="0"/>
          <w:sz w:val="24"/>
          <w:szCs w:val="24"/>
          <w:lang w:val="en-GB" w:bidi="ja-JP"/>
        </w:rPr>
        <w:t>結果</w:t>
      </w:r>
      <w:r w:rsidR="00B053C9">
        <w:rPr>
          <w:rFonts w:ascii="ＭＳ 明朝" w:eastAsia="ＭＳ 明朝" w:hAnsi="ＭＳ 明朝" w:cs="Meiryo UI" w:hint="eastAsia"/>
          <w:kern w:val="0"/>
          <w:sz w:val="24"/>
          <w:szCs w:val="24"/>
          <w:lang w:val="en-GB" w:bidi="ja-JP"/>
        </w:rPr>
        <w:t>を踏まえ</w:t>
      </w:r>
      <w:r w:rsidR="00983251" w:rsidRPr="00402D55">
        <w:rPr>
          <w:rFonts w:ascii="ＭＳ 明朝" w:eastAsia="ＭＳ 明朝" w:hAnsi="ＭＳ 明朝" w:cs="Meiryo UI"/>
          <w:kern w:val="0"/>
          <w:sz w:val="24"/>
          <w:szCs w:val="24"/>
          <w:lang w:val="en-GB" w:bidi="ja-JP"/>
        </w:rPr>
        <w:t>、</w:t>
      </w:r>
      <w:r w:rsidR="00B053C9">
        <w:rPr>
          <w:rFonts w:ascii="ＭＳ 明朝" w:eastAsia="ＭＳ 明朝" w:hAnsi="ＭＳ 明朝" w:cs="Meiryo UI" w:hint="eastAsia"/>
          <w:kern w:val="0"/>
          <w:sz w:val="24"/>
          <w:szCs w:val="24"/>
          <w:lang w:val="en-GB" w:bidi="ja-JP"/>
        </w:rPr>
        <w:t>合理的な</w:t>
      </w:r>
      <w:r w:rsidR="00983251" w:rsidRPr="00402D55">
        <w:rPr>
          <w:rFonts w:ascii="ＭＳ 明朝" w:eastAsia="ＭＳ 明朝" w:hAnsi="ＭＳ 明朝" w:cs="Meiryo UI"/>
          <w:kern w:val="0"/>
          <w:sz w:val="24"/>
          <w:szCs w:val="24"/>
          <w:lang w:val="en-GB" w:bidi="ja-JP"/>
        </w:rPr>
        <w:t>リスク軽減措置</w:t>
      </w:r>
      <w:r w:rsidR="00B13DBF">
        <w:rPr>
          <w:rStyle w:val="af5"/>
          <w:rFonts w:ascii="ＭＳ 明朝" w:eastAsia="ＭＳ 明朝" w:hAnsi="ＭＳ 明朝" w:cs="Meiryo UI"/>
          <w:kern w:val="0"/>
          <w:sz w:val="24"/>
          <w:szCs w:val="24"/>
          <w:lang w:val="en-GB" w:bidi="ja-JP"/>
        </w:rPr>
        <w:footnoteReference w:id="4"/>
      </w:r>
      <w:r w:rsidR="00983251" w:rsidRPr="00402D55">
        <w:rPr>
          <w:rFonts w:ascii="ＭＳ 明朝" w:eastAsia="ＭＳ 明朝" w:hAnsi="ＭＳ 明朝" w:cs="Meiryo UI"/>
          <w:kern w:val="0"/>
          <w:sz w:val="24"/>
          <w:szCs w:val="24"/>
          <w:lang w:val="en-GB" w:bidi="ja-JP"/>
        </w:rPr>
        <w:t>を</w:t>
      </w:r>
      <w:r w:rsidR="00DC1A08">
        <w:rPr>
          <w:rFonts w:ascii="ＭＳ 明朝" w:eastAsia="ＭＳ 明朝" w:hAnsi="ＭＳ 明朝" w:cs="Meiryo UI" w:hint="eastAsia"/>
          <w:kern w:val="0"/>
          <w:sz w:val="24"/>
          <w:szCs w:val="24"/>
          <w:lang w:val="en-GB" w:bidi="ja-JP"/>
        </w:rPr>
        <w:t>実施する</w:t>
      </w:r>
      <w:r w:rsidR="003D3D87">
        <w:rPr>
          <w:rFonts w:ascii="ＭＳ 明朝" w:eastAsia="ＭＳ 明朝" w:hAnsi="ＭＳ 明朝" w:cs="Meiryo UI" w:hint="eastAsia"/>
          <w:kern w:val="0"/>
          <w:sz w:val="24"/>
          <w:szCs w:val="24"/>
          <w:lang w:val="en-GB" w:bidi="ja-JP"/>
        </w:rPr>
        <w:t>ことができますか？</w:t>
      </w:r>
    </w:p>
    <w:p w14:paraId="08E0E187" w14:textId="77777777" w:rsidR="00E47A31" w:rsidRDefault="00E47A31" w:rsidP="00C936DB">
      <w:pPr>
        <w:widowControl/>
        <w:spacing w:line="320" w:lineRule="exact"/>
        <w:ind w:firstLineChars="200" w:firstLine="480"/>
        <w:jc w:val="left"/>
        <w:rPr>
          <w:rFonts w:ascii="ＭＳ 明朝" w:eastAsia="ＭＳ 明朝" w:hAnsi="ＭＳ 明朝" w:cs="Meiryo UI"/>
          <w:kern w:val="0"/>
          <w:sz w:val="24"/>
          <w:szCs w:val="24"/>
          <w:lang w:val="en-GB" w:bidi="ja-JP"/>
        </w:rPr>
      </w:pPr>
    </w:p>
    <w:tbl>
      <w:tblPr>
        <w:tblStyle w:val="af0"/>
        <w:tblW w:w="0" w:type="auto"/>
        <w:tblInd w:w="704" w:type="dxa"/>
        <w:tblLook w:val="04A0" w:firstRow="1" w:lastRow="0" w:firstColumn="1" w:lastColumn="0" w:noHBand="0" w:noVBand="1"/>
      </w:tblPr>
      <w:tblGrid>
        <w:gridCol w:w="7790"/>
      </w:tblGrid>
      <w:tr w:rsidR="00E47A31" w:rsidRPr="00B060BD" w14:paraId="4254AFB3" w14:textId="77777777" w:rsidTr="0079229D">
        <w:tc>
          <w:tcPr>
            <w:tcW w:w="7790" w:type="dxa"/>
          </w:tcPr>
          <w:p w14:paraId="24BB5911" w14:textId="7B43DEC2" w:rsidR="00E47A31" w:rsidRPr="00B060BD" w:rsidRDefault="00E47A31" w:rsidP="00C936DB">
            <w:pPr>
              <w:pStyle w:val="1"/>
              <w:spacing w:line="320" w:lineRule="exact"/>
              <w:ind w:firstLineChars="0" w:firstLine="0"/>
              <w:rPr>
                <w:rFonts w:ascii="ＭＳ 明朝" w:hAnsi="ＭＳ 明朝"/>
                <w:sz w:val="24"/>
              </w:rPr>
            </w:pPr>
            <w:r w:rsidRPr="00B060BD">
              <w:rPr>
                <w:rFonts w:ascii="ＭＳ 明朝" w:hAnsi="ＭＳ 明朝" w:hint="eastAsia"/>
                <w:sz w:val="24"/>
              </w:rPr>
              <w:t xml:space="preserve">□ </w:t>
            </w:r>
            <w:r>
              <w:rPr>
                <w:rFonts w:ascii="ＭＳ 明朝" w:hAnsi="ＭＳ 明朝" w:hint="eastAsia"/>
                <w:sz w:val="24"/>
              </w:rPr>
              <w:t>できる</w:t>
            </w:r>
            <w:r w:rsidRPr="00B060BD">
              <w:rPr>
                <w:rFonts w:ascii="ＭＳ 明朝" w:hAnsi="ＭＳ 明朝" w:hint="eastAsia"/>
                <w:sz w:val="24"/>
              </w:rPr>
              <w:t xml:space="preserve">　　　□ </w:t>
            </w:r>
            <w:r>
              <w:rPr>
                <w:rFonts w:ascii="ＭＳ 明朝" w:hAnsi="ＭＳ 明朝" w:hint="eastAsia"/>
                <w:sz w:val="24"/>
              </w:rPr>
              <w:t>でき</w:t>
            </w:r>
            <w:r w:rsidRPr="00B060BD">
              <w:rPr>
                <w:rFonts w:ascii="ＭＳ 明朝" w:hAnsi="ＭＳ 明朝" w:hint="eastAsia"/>
                <w:sz w:val="24"/>
              </w:rPr>
              <w:t xml:space="preserve">ない　</w:t>
            </w:r>
          </w:p>
        </w:tc>
      </w:tr>
    </w:tbl>
    <w:p w14:paraId="0ED8EFC4" w14:textId="77777777" w:rsidR="00AF6D45" w:rsidRPr="00E47A31" w:rsidRDefault="00AF6D45" w:rsidP="00C936DB">
      <w:pPr>
        <w:autoSpaceDE w:val="0"/>
        <w:autoSpaceDN w:val="0"/>
        <w:spacing w:line="320" w:lineRule="exact"/>
        <w:jc w:val="left"/>
        <w:rPr>
          <w:rFonts w:ascii="ＭＳ 明朝" w:eastAsia="ＭＳ 明朝" w:hAnsi="ＭＳ 明朝" w:cs="Meiryo UI"/>
          <w:kern w:val="0"/>
          <w:sz w:val="24"/>
          <w:szCs w:val="24"/>
          <w:lang w:bidi="ja-JP"/>
        </w:rPr>
      </w:pPr>
    </w:p>
    <w:p w14:paraId="39B0068C" w14:textId="18AC340A" w:rsidR="00E47A31" w:rsidRPr="00CE45AC" w:rsidRDefault="00E47A31" w:rsidP="00C936DB">
      <w:pPr>
        <w:autoSpaceDE w:val="0"/>
        <w:autoSpaceDN w:val="0"/>
        <w:spacing w:beforeLines="20" w:before="66" w:line="320" w:lineRule="exact"/>
        <w:ind w:left="209" w:hangingChars="87" w:hanging="209"/>
        <w:jc w:val="left"/>
        <w:outlineLvl w:val="2"/>
        <w:rPr>
          <w:rFonts w:ascii="ＭＳ ゴシック" w:eastAsia="ＭＳ ゴシック" w:hAnsi="ＭＳ ゴシック" w:cs="Meiryo UI"/>
          <w:kern w:val="0"/>
          <w:sz w:val="24"/>
          <w:szCs w:val="24"/>
          <w:bdr w:val="single" w:sz="4" w:space="0" w:color="auto"/>
          <w:shd w:val="pct15" w:color="auto" w:fill="FFFFFF"/>
          <w:lang w:val="en-GB" w:bidi="ja-JP"/>
        </w:rPr>
      </w:pPr>
      <w:r>
        <w:rPr>
          <w:rFonts w:ascii="ＭＳ ゴシック" w:eastAsia="ＭＳ ゴシック" w:hAnsi="ＭＳ ゴシック" w:cs="Meiryo UI" w:hint="eastAsia"/>
          <w:kern w:val="0"/>
          <w:sz w:val="24"/>
          <w:szCs w:val="24"/>
          <w:bdr w:val="single" w:sz="4" w:space="0" w:color="auto"/>
          <w:shd w:val="pct15" w:color="auto" w:fill="FFFFFF"/>
          <w:lang w:val="en-GB" w:bidi="ja-JP"/>
        </w:rPr>
        <w:t>４</w:t>
      </w:r>
      <w:r w:rsidRPr="007300F7">
        <w:rPr>
          <w:rFonts w:ascii="ＭＳ ゴシック" w:eastAsia="ＭＳ ゴシック" w:hAnsi="ＭＳ ゴシック" w:cs="Meiryo UI" w:hint="eastAsia"/>
          <w:kern w:val="0"/>
          <w:sz w:val="24"/>
          <w:szCs w:val="24"/>
          <w:bdr w:val="single" w:sz="4" w:space="0" w:color="auto"/>
          <w:shd w:val="pct15" w:color="auto" w:fill="FFFFFF"/>
          <w:lang w:val="ja-JP" w:bidi="ja-JP"/>
        </w:rPr>
        <w:t>．</w:t>
      </w:r>
      <w:r>
        <w:rPr>
          <w:rFonts w:ascii="ＭＳ ゴシック" w:eastAsia="ＭＳ ゴシック" w:hAnsi="ＭＳ ゴシック" w:cs="Meiryo UI" w:hint="eastAsia"/>
          <w:kern w:val="0"/>
          <w:sz w:val="24"/>
          <w:szCs w:val="24"/>
          <w:bdr w:val="single" w:sz="4" w:space="0" w:color="auto"/>
          <w:shd w:val="pct15" w:color="auto" w:fill="FFFFFF"/>
          <w:lang w:val="ja-JP" w:bidi="ja-JP"/>
        </w:rPr>
        <w:t>研究</w:t>
      </w:r>
      <w:r w:rsidR="00B053C9">
        <w:rPr>
          <w:rFonts w:ascii="ＭＳ ゴシック" w:eastAsia="ＭＳ ゴシック" w:hAnsi="ＭＳ ゴシック" w:cs="Meiryo UI" w:hint="eastAsia"/>
          <w:kern w:val="0"/>
          <w:sz w:val="24"/>
          <w:szCs w:val="24"/>
          <w:bdr w:val="single" w:sz="4" w:space="0" w:color="auto"/>
          <w:shd w:val="pct15" w:color="auto" w:fill="FFFFFF"/>
          <w:lang w:val="ja-JP" w:bidi="ja-JP"/>
        </w:rPr>
        <w:t>の</w:t>
      </w:r>
      <w:r>
        <w:rPr>
          <w:rFonts w:ascii="ＭＳ ゴシック" w:eastAsia="ＭＳ ゴシック" w:hAnsi="ＭＳ ゴシック" w:cs="Meiryo UI" w:hint="eastAsia"/>
          <w:kern w:val="0"/>
          <w:sz w:val="24"/>
          <w:szCs w:val="24"/>
          <w:bdr w:val="single" w:sz="4" w:space="0" w:color="auto"/>
          <w:shd w:val="pct15" w:color="auto" w:fill="FFFFFF"/>
          <w:lang w:val="ja-JP" w:bidi="ja-JP"/>
        </w:rPr>
        <w:t>開始後のフォローアップ</w:t>
      </w:r>
      <w:r w:rsidRPr="007300F7">
        <w:rPr>
          <w:rFonts w:ascii="ＭＳ ゴシック" w:eastAsia="ＭＳ ゴシック" w:hAnsi="ＭＳ ゴシック" w:cs="Meiryo UI" w:hint="eastAsia"/>
          <w:kern w:val="0"/>
          <w:sz w:val="24"/>
          <w:szCs w:val="24"/>
          <w:bdr w:val="single" w:sz="4" w:space="0" w:color="auto"/>
          <w:shd w:val="pct15" w:color="auto" w:fill="FFFFFF"/>
          <w:lang w:val="ja-JP" w:bidi="ja-JP"/>
        </w:rPr>
        <w:t>について</w:t>
      </w:r>
    </w:p>
    <w:p w14:paraId="4DAE32EF" w14:textId="04B0F2CF" w:rsidR="008555C6" w:rsidRPr="00104A66" w:rsidRDefault="00E47A31" w:rsidP="00C936DB">
      <w:pPr>
        <w:autoSpaceDE w:val="0"/>
        <w:autoSpaceDN w:val="0"/>
        <w:spacing w:line="320" w:lineRule="exact"/>
        <w:ind w:left="240" w:hangingChars="100" w:hanging="240"/>
        <w:jc w:val="left"/>
        <w:rPr>
          <w:rFonts w:ascii="ＭＳ 明朝" w:eastAsia="ＭＳ 明朝" w:hAnsi="ＭＳ 明朝" w:cs="Meiryo UI"/>
          <w:kern w:val="0"/>
          <w:sz w:val="24"/>
          <w:szCs w:val="24"/>
          <w:lang w:val="en-GB" w:bidi="ja-JP"/>
        </w:rPr>
      </w:pPr>
      <w:r w:rsidRPr="00104A66">
        <w:rPr>
          <w:rFonts w:ascii="ＭＳ 明朝" w:eastAsia="ＭＳ 明朝" w:hAnsi="ＭＳ 明朝" w:cs="Meiryo UI" w:hint="eastAsia"/>
          <w:kern w:val="0"/>
          <w:sz w:val="24"/>
          <w:szCs w:val="24"/>
          <w:lang w:val="en-GB" w:bidi="ja-JP"/>
        </w:rPr>
        <w:t>(1)</w:t>
      </w:r>
      <w:r w:rsidR="00983251" w:rsidRPr="00104A66">
        <w:rPr>
          <w:rFonts w:ascii="ＭＳ 明朝" w:eastAsia="ＭＳ 明朝" w:hAnsi="ＭＳ 明朝" w:cs="Meiryo UI"/>
          <w:kern w:val="0"/>
          <w:sz w:val="24"/>
          <w:szCs w:val="24"/>
          <w:lang w:val="en-GB" w:bidi="ja-JP"/>
        </w:rPr>
        <w:t>研究</w:t>
      </w:r>
      <w:r w:rsidR="00B053C9">
        <w:rPr>
          <w:rFonts w:ascii="ＭＳ 明朝" w:eastAsia="ＭＳ 明朝" w:hAnsi="ＭＳ 明朝" w:cs="Meiryo UI" w:hint="eastAsia"/>
          <w:kern w:val="0"/>
          <w:sz w:val="24"/>
          <w:szCs w:val="24"/>
          <w:lang w:val="en-GB" w:bidi="ja-JP"/>
        </w:rPr>
        <w:t>の</w:t>
      </w:r>
      <w:r w:rsidR="00983251" w:rsidRPr="00104A66">
        <w:rPr>
          <w:rFonts w:ascii="ＭＳ 明朝" w:eastAsia="ＭＳ 明朝" w:hAnsi="ＭＳ 明朝" w:cs="Meiryo UI"/>
          <w:kern w:val="0"/>
          <w:sz w:val="24"/>
          <w:szCs w:val="24"/>
          <w:lang w:val="en-GB" w:bidi="ja-JP"/>
        </w:rPr>
        <w:t>開始後、</w:t>
      </w:r>
      <w:r w:rsidR="0075068E">
        <w:rPr>
          <w:rFonts w:ascii="ＭＳ 明朝" w:eastAsia="ＭＳ 明朝" w:hAnsi="ＭＳ 明朝" w:cs="Meiryo UI" w:hint="eastAsia"/>
          <w:kern w:val="0"/>
          <w:sz w:val="24"/>
          <w:szCs w:val="24"/>
          <w:lang w:val="en-GB" w:bidi="ja-JP"/>
        </w:rPr>
        <w:t>リスク軽減措置</w:t>
      </w:r>
      <w:r w:rsidR="00983251" w:rsidRPr="00104A66">
        <w:rPr>
          <w:rFonts w:ascii="ＭＳ 明朝" w:eastAsia="ＭＳ 明朝" w:hAnsi="ＭＳ 明朝" w:cs="Meiryo UI"/>
          <w:kern w:val="0"/>
          <w:sz w:val="24"/>
          <w:szCs w:val="24"/>
          <w:lang w:val="en-GB" w:bidi="ja-JP"/>
        </w:rPr>
        <w:t>の実施状況</w:t>
      </w:r>
      <w:r w:rsidR="0075068E">
        <w:rPr>
          <w:rFonts w:ascii="ＭＳ 明朝" w:eastAsia="ＭＳ 明朝" w:hAnsi="ＭＳ 明朝" w:cs="Meiryo UI" w:hint="eastAsia"/>
          <w:kern w:val="0"/>
          <w:sz w:val="24"/>
          <w:szCs w:val="24"/>
          <w:lang w:val="en-GB" w:bidi="ja-JP"/>
        </w:rPr>
        <w:t>等</w:t>
      </w:r>
      <w:r w:rsidR="00983251" w:rsidRPr="00104A66">
        <w:rPr>
          <w:rFonts w:ascii="ＭＳ 明朝" w:eastAsia="ＭＳ 明朝" w:hAnsi="ＭＳ 明朝" w:cs="Meiryo UI"/>
          <w:kern w:val="0"/>
          <w:sz w:val="24"/>
          <w:szCs w:val="24"/>
          <w:lang w:val="en-GB" w:bidi="ja-JP"/>
        </w:rPr>
        <w:t>を</w:t>
      </w:r>
      <w:r w:rsidR="0075068E">
        <w:rPr>
          <w:rFonts w:ascii="ＭＳ 明朝" w:eastAsia="ＭＳ 明朝" w:hAnsi="ＭＳ 明朝" w:cs="Meiryo UI" w:hint="eastAsia"/>
          <w:kern w:val="0"/>
          <w:sz w:val="24"/>
          <w:szCs w:val="24"/>
          <w:lang w:val="en-GB" w:bidi="ja-JP"/>
        </w:rPr>
        <w:t>確認</w:t>
      </w:r>
      <w:r w:rsidR="00983251" w:rsidRPr="00104A66">
        <w:rPr>
          <w:rFonts w:ascii="ＭＳ 明朝" w:eastAsia="ＭＳ 明朝" w:hAnsi="ＭＳ 明朝" w:cs="Meiryo UI"/>
          <w:kern w:val="0"/>
          <w:sz w:val="24"/>
          <w:szCs w:val="24"/>
          <w:lang w:val="en-GB" w:bidi="ja-JP"/>
        </w:rPr>
        <w:t>し、</w:t>
      </w:r>
      <w:r w:rsidR="00637607" w:rsidRPr="00104A66">
        <w:rPr>
          <w:rFonts w:ascii="ＭＳ 明朝" w:eastAsia="ＭＳ 明朝" w:hAnsi="ＭＳ 明朝" w:cs="Meiryo UI" w:hint="eastAsia"/>
          <w:kern w:val="0"/>
          <w:sz w:val="24"/>
          <w:szCs w:val="24"/>
          <w:lang w:val="en-GB" w:bidi="ja-JP"/>
        </w:rPr>
        <w:t>その結果を踏まえた</w:t>
      </w:r>
      <w:r w:rsidR="009B4477">
        <w:rPr>
          <w:rFonts w:ascii="ＭＳ 明朝" w:eastAsia="ＭＳ 明朝" w:hAnsi="ＭＳ 明朝" w:cs="Meiryo UI" w:hint="eastAsia"/>
          <w:kern w:val="0"/>
          <w:sz w:val="24"/>
          <w:szCs w:val="24"/>
          <w:lang w:val="en-GB" w:bidi="ja-JP"/>
        </w:rPr>
        <w:t>取組</w:t>
      </w:r>
      <w:r w:rsidR="00637607" w:rsidRPr="00104A66">
        <w:rPr>
          <w:rFonts w:ascii="ＭＳ 明朝" w:eastAsia="ＭＳ 明朝" w:hAnsi="ＭＳ 明朝" w:cs="Meiryo UI" w:hint="eastAsia"/>
          <w:kern w:val="0"/>
          <w:sz w:val="24"/>
          <w:szCs w:val="24"/>
          <w:lang w:val="en-GB" w:bidi="ja-JP"/>
        </w:rPr>
        <w:t>を実施</w:t>
      </w:r>
      <w:r w:rsidR="00752D24" w:rsidRPr="00104A66">
        <w:rPr>
          <w:rFonts w:ascii="ＭＳ 明朝" w:eastAsia="ＭＳ 明朝" w:hAnsi="ＭＳ 明朝" w:cs="Meiryo UI" w:hint="eastAsia"/>
          <w:kern w:val="0"/>
          <w:sz w:val="24"/>
          <w:szCs w:val="24"/>
          <w:lang w:val="en-GB" w:bidi="ja-JP"/>
        </w:rPr>
        <w:t>することができますか？</w:t>
      </w:r>
    </w:p>
    <w:p w14:paraId="77FCE7A4" w14:textId="77777777" w:rsidR="002E51B3" w:rsidRPr="00075BC5" w:rsidRDefault="002E51B3" w:rsidP="00C936DB">
      <w:pPr>
        <w:autoSpaceDE w:val="0"/>
        <w:autoSpaceDN w:val="0"/>
        <w:spacing w:line="320" w:lineRule="exact"/>
        <w:ind w:leftChars="130" w:left="513" w:hangingChars="100" w:hanging="240"/>
        <w:jc w:val="left"/>
        <w:rPr>
          <w:rFonts w:ascii="ＭＳ 明朝" w:eastAsia="ＭＳ 明朝" w:hAnsi="ＭＳ 明朝" w:cs="Meiryo UI"/>
          <w:kern w:val="0"/>
          <w:sz w:val="24"/>
          <w:szCs w:val="24"/>
          <w:lang w:val="en-GB" w:bidi="ja-JP"/>
        </w:rPr>
      </w:pPr>
    </w:p>
    <w:tbl>
      <w:tblPr>
        <w:tblStyle w:val="af0"/>
        <w:tblW w:w="0" w:type="auto"/>
        <w:tblInd w:w="704" w:type="dxa"/>
        <w:tblLook w:val="04A0" w:firstRow="1" w:lastRow="0" w:firstColumn="1" w:lastColumn="0" w:noHBand="0" w:noVBand="1"/>
      </w:tblPr>
      <w:tblGrid>
        <w:gridCol w:w="7790"/>
      </w:tblGrid>
      <w:tr w:rsidR="00752D24" w:rsidRPr="00075BC5" w14:paraId="36BC7D9A" w14:textId="77777777" w:rsidTr="0079229D">
        <w:tc>
          <w:tcPr>
            <w:tcW w:w="7790" w:type="dxa"/>
          </w:tcPr>
          <w:p w14:paraId="0E71970D" w14:textId="77777777" w:rsidR="00752D24" w:rsidRPr="00075BC5" w:rsidRDefault="00752D24" w:rsidP="00C936DB">
            <w:pPr>
              <w:pStyle w:val="1"/>
              <w:spacing w:line="320" w:lineRule="exact"/>
              <w:ind w:firstLineChars="0" w:firstLine="0"/>
              <w:rPr>
                <w:rFonts w:ascii="ＭＳ 明朝" w:hAnsi="ＭＳ 明朝"/>
                <w:sz w:val="24"/>
              </w:rPr>
            </w:pPr>
            <w:r w:rsidRPr="00075BC5">
              <w:rPr>
                <w:rFonts w:ascii="ＭＳ 明朝" w:hAnsi="ＭＳ 明朝" w:hint="eastAsia"/>
                <w:sz w:val="24"/>
              </w:rPr>
              <w:lastRenderedPageBreak/>
              <w:t xml:space="preserve">□ できる　　　□ できない　</w:t>
            </w:r>
          </w:p>
        </w:tc>
      </w:tr>
    </w:tbl>
    <w:p w14:paraId="0023849C" w14:textId="77777777" w:rsidR="00752D24" w:rsidRDefault="00752D24" w:rsidP="00C936DB">
      <w:pPr>
        <w:autoSpaceDE w:val="0"/>
        <w:autoSpaceDN w:val="0"/>
        <w:spacing w:line="320" w:lineRule="exact"/>
        <w:ind w:leftChars="130" w:left="513" w:hangingChars="100" w:hanging="240"/>
        <w:jc w:val="left"/>
        <w:rPr>
          <w:rFonts w:ascii="ＭＳ 明朝" w:eastAsia="ＭＳ 明朝" w:hAnsi="ＭＳ 明朝" w:cs="Meiryo UI"/>
          <w:kern w:val="0"/>
          <w:sz w:val="24"/>
          <w:szCs w:val="24"/>
          <w:lang w:val="en-GB" w:bidi="ja-JP"/>
        </w:rPr>
      </w:pPr>
    </w:p>
    <w:p w14:paraId="797B52BA" w14:textId="3A0C59D1" w:rsidR="00983251" w:rsidRDefault="008555C6" w:rsidP="00C936DB">
      <w:pPr>
        <w:autoSpaceDE w:val="0"/>
        <w:autoSpaceDN w:val="0"/>
        <w:spacing w:line="320" w:lineRule="exact"/>
        <w:ind w:left="240" w:hangingChars="100" w:hanging="240"/>
        <w:jc w:val="left"/>
        <w:rPr>
          <w:rFonts w:ascii="ＭＳ 明朝" w:eastAsia="ＭＳ 明朝" w:hAnsi="ＭＳ 明朝" w:cs="Meiryo UI"/>
          <w:kern w:val="0"/>
          <w:sz w:val="24"/>
          <w:szCs w:val="24"/>
          <w:lang w:val="en-GB" w:bidi="ja-JP"/>
        </w:rPr>
      </w:pPr>
      <w:r w:rsidRPr="00775146">
        <w:rPr>
          <w:rFonts w:ascii="ＭＳ 明朝" w:eastAsia="ＭＳ 明朝" w:hAnsi="ＭＳ 明朝" w:cs="Meiryo UI" w:hint="eastAsia"/>
          <w:kern w:val="0"/>
          <w:sz w:val="24"/>
          <w:szCs w:val="24"/>
          <w:lang w:val="en-GB" w:bidi="ja-JP"/>
        </w:rPr>
        <w:t>(</w:t>
      </w:r>
      <w:r>
        <w:rPr>
          <w:rFonts w:ascii="ＭＳ 明朝" w:eastAsia="ＭＳ 明朝" w:hAnsi="ＭＳ 明朝" w:cs="Meiryo UI" w:hint="eastAsia"/>
          <w:kern w:val="0"/>
          <w:sz w:val="24"/>
          <w:szCs w:val="24"/>
          <w:lang w:val="en-GB" w:bidi="ja-JP"/>
        </w:rPr>
        <w:t>2</w:t>
      </w:r>
      <w:r w:rsidRPr="00775146">
        <w:rPr>
          <w:rFonts w:ascii="ＭＳ 明朝" w:eastAsia="ＭＳ 明朝" w:hAnsi="ＭＳ 明朝" w:cs="Meiryo UI" w:hint="eastAsia"/>
          <w:kern w:val="0"/>
          <w:sz w:val="24"/>
          <w:szCs w:val="24"/>
          <w:lang w:val="en-GB" w:bidi="ja-JP"/>
        </w:rPr>
        <w:t>)</w:t>
      </w:r>
      <w:r w:rsidR="000B7D8E">
        <w:rPr>
          <w:rFonts w:ascii="ＭＳ 明朝" w:eastAsia="ＭＳ 明朝" w:hAnsi="ＭＳ 明朝" w:cs="Meiryo UI" w:hint="eastAsia"/>
          <w:kern w:val="0"/>
          <w:sz w:val="24"/>
          <w:szCs w:val="24"/>
          <w:lang w:val="en-GB" w:bidi="ja-JP"/>
        </w:rPr>
        <w:t>研究</w:t>
      </w:r>
      <w:r w:rsidR="0081162D">
        <w:rPr>
          <w:rFonts w:ascii="ＭＳ 明朝" w:eastAsia="ＭＳ 明朝" w:hAnsi="ＭＳ 明朝" w:cs="Meiryo UI" w:hint="eastAsia"/>
          <w:kern w:val="0"/>
          <w:sz w:val="24"/>
          <w:szCs w:val="24"/>
          <w:lang w:val="en-GB" w:bidi="ja-JP"/>
        </w:rPr>
        <w:t>の</w:t>
      </w:r>
      <w:r w:rsidR="000B7D8E">
        <w:rPr>
          <w:rFonts w:ascii="ＭＳ 明朝" w:eastAsia="ＭＳ 明朝" w:hAnsi="ＭＳ 明朝" w:cs="Meiryo UI" w:hint="eastAsia"/>
          <w:kern w:val="0"/>
          <w:sz w:val="24"/>
          <w:szCs w:val="24"/>
          <w:lang w:val="en-GB" w:bidi="ja-JP"/>
        </w:rPr>
        <w:t>開始後</w:t>
      </w:r>
      <w:r w:rsidR="0081162D">
        <w:rPr>
          <w:rFonts w:ascii="ＭＳ 明朝" w:eastAsia="ＭＳ 明朝" w:hAnsi="ＭＳ 明朝" w:cs="Meiryo UI" w:hint="eastAsia"/>
          <w:kern w:val="0"/>
          <w:sz w:val="24"/>
          <w:szCs w:val="24"/>
          <w:lang w:val="en-GB" w:bidi="ja-JP"/>
        </w:rPr>
        <w:t>に</w:t>
      </w:r>
      <w:r w:rsidR="009B2354">
        <w:rPr>
          <w:rFonts w:ascii="ＭＳ 明朝" w:eastAsia="ＭＳ 明朝" w:hAnsi="ＭＳ 明朝" w:cs="Meiryo UI" w:hint="eastAsia"/>
          <w:kern w:val="0"/>
          <w:sz w:val="24"/>
          <w:szCs w:val="24"/>
          <w:lang w:val="en-GB" w:bidi="ja-JP"/>
        </w:rPr>
        <w:t>おいて</w:t>
      </w:r>
      <w:r w:rsidR="00842B40">
        <w:rPr>
          <w:rFonts w:ascii="ＭＳ 明朝" w:eastAsia="ＭＳ 明朝" w:hAnsi="ＭＳ 明朝" w:cs="Meiryo UI" w:hint="eastAsia"/>
          <w:kern w:val="0"/>
          <w:sz w:val="24"/>
          <w:szCs w:val="24"/>
          <w:lang w:val="en-GB" w:bidi="ja-JP"/>
        </w:rPr>
        <w:t>研究</w:t>
      </w:r>
      <w:r w:rsidR="00983251" w:rsidRPr="00402D55">
        <w:rPr>
          <w:rFonts w:ascii="ＭＳ 明朝" w:eastAsia="ＭＳ 明朝" w:hAnsi="ＭＳ 明朝" w:cs="Meiryo UI"/>
          <w:kern w:val="0"/>
          <w:sz w:val="24"/>
          <w:szCs w:val="24"/>
          <w:lang w:val="en-GB" w:bidi="ja-JP"/>
        </w:rPr>
        <w:t>参画者</w:t>
      </w:r>
      <w:r w:rsidR="000B7D8E">
        <w:rPr>
          <w:rFonts w:ascii="ＭＳ 明朝" w:eastAsia="ＭＳ 明朝" w:hAnsi="ＭＳ 明朝" w:cs="Meiryo UI" w:hint="eastAsia"/>
          <w:kern w:val="0"/>
          <w:sz w:val="24"/>
          <w:szCs w:val="24"/>
          <w:lang w:val="en-GB" w:bidi="ja-JP"/>
        </w:rPr>
        <w:t>を</w:t>
      </w:r>
      <w:r w:rsidR="00983251" w:rsidRPr="00402D55">
        <w:rPr>
          <w:rFonts w:ascii="ＭＳ 明朝" w:eastAsia="ＭＳ 明朝" w:hAnsi="ＭＳ 明朝" w:cs="Meiryo UI"/>
          <w:kern w:val="0"/>
          <w:sz w:val="24"/>
          <w:szCs w:val="24"/>
          <w:lang w:val="en-GB" w:bidi="ja-JP"/>
        </w:rPr>
        <w:t>追加</w:t>
      </w:r>
      <w:r w:rsidR="000B7D8E">
        <w:rPr>
          <w:rFonts w:ascii="ＭＳ 明朝" w:eastAsia="ＭＳ 明朝" w:hAnsi="ＭＳ 明朝" w:cs="Meiryo UI" w:hint="eastAsia"/>
          <w:kern w:val="0"/>
          <w:sz w:val="24"/>
          <w:szCs w:val="24"/>
          <w:lang w:val="en-GB" w:bidi="ja-JP"/>
        </w:rPr>
        <w:t>する際に、</w:t>
      </w:r>
      <w:r w:rsidR="00370984">
        <w:rPr>
          <w:rFonts w:ascii="ＭＳ 明朝" w:eastAsia="ＭＳ 明朝" w:hAnsi="ＭＳ 明朝" w:cs="Meiryo UI" w:hint="eastAsia"/>
          <w:kern w:val="0"/>
          <w:sz w:val="24"/>
          <w:szCs w:val="24"/>
          <w:lang w:val="en-GB" w:bidi="ja-JP"/>
        </w:rPr>
        <w:t>当該</w:t>
      </w:r>
      <w:r w:rsidR="00842B40">
        <w:rPr>
          <w:rFonts w:ascii="ＭＳ 明朝" w:eastAsia="ＭＳ 明朝" w:hAnsi="ＭＳ 明朝" w:cs="Meiryo UI" w:hint="eastAsia"/>
          <w:kern w:val="0"/>
          <w:sz w:val="24"/>
          <w:szCs w:val="24"/>
          <w:lang w:val="en-GB" w:bidi="ja-JP"/>
        </w:rPr>
        <w:t>研究</w:t>
      </w:r>
      <w:r w:rsidR="00370984">
        <w:rPr>
          <w:rFonts w:ascii="ＭＳ 明朝" w:eastAsia="ＭＳ 明朝" w:hAnsi="ＭＳ 明朝" w:cs="Meiryo UI" w:hint="eastAsia"/>
          <w:kern w:val="0"/>
          <w:sz w:val="24"/>
          <w:szCs w:val="24"/>
          <w:lang w:val="en-GB" w:bidi="ja-JP"/>
        </w:rPr>
        <w:t>参画者に対して</w:t>
      </w:r>
      <w:r w:rsidR="00983251" w:rsidRPr="00402D55">
        <w:rPr>
          <w:rFonts w:ascii="ＭＳ 明朝" w:eastAsia="ＭＳ 明朝" w:hAnsi="ＭＳ 明朝" w:cs="Meiryo UI"/>
          <w:kern w:val="0"/>
          <w:sz w:val="24"/>
          <w:szCs w:val="24"/>
          <w:lang w:val="en-GB" w:bidi="ja-JP"/>
        </w:rPr>
        <w:t>デュー・ディリジェンスを</w:t>
      </w:r>
      <w:r w:rsidR="00752D24">
        <w:rPr>
          <w:rFonts w:ascii="ＭＳ 明朝" w:eastAsia="ＭＳ 明朝" w:hAnsi="ＭＳ 明朝" w:cs="Meiryo UI" w:hint="eastAsia"/>
          <w:kern w:val="0"/>
          <w:sz w:val="24"/>
          <w:szCs w:val="24"/>
          <w:lang w:val="en-GB" w:bidi="ja-JP"/>
        </w:rPr>
        <w:t>実施</w:t>
      </w:r>
      <w:r w:rsidR="00185C77">
        <w:rPr>
          <w:rFonts w:ascii="ＭＳ 明朝" w:eastAsia="ＭＳ 明朝" w:hAnsi="ＭＳ 明朝" w:cs="Meiryo UI" w:hint="eastAsia"/>
          <w:kern w:val="0"/>
          <w:sz w:val="24"/>
          <w:szCs w:val="24"/>
          <w:lang w:val="en-GB" w:bidi="ja-JP"/>
        </w:rPr>
        <w:t>することができますか？</w:t>
      </w:r>
    </w:p>
    <w:p w14:paraId="0FB7D263" w14:textId="77777777" w:rsidR="002E51B3" w:rsidRPr="0081162D" w:rsidRDefault="002E51B3" w:rsidP="00C936DB">
      <w:pPr>
        <w:autoSpaceDE w:val="0"/>
        <w:autoSpaceDN w:val="0"/>
        <w:spacing w:line="320" w:lineRule="exact"/>
        <w:ind w:leftChars="130" w:left="513" w:hangingChars="100" w:hanging="240"/>
        <w:jc w:val="left"/>
        <w:rPr>
          <w:rFonts w:ascii="ＭＳ 明朝" w:eastAsia="ＭＳ 明朝" w:hAnsi="ＭＳ 明朝" w:cs="Meiryo UI"/>
          <w:kern w:val="0"/>
          <w:sz w:val="24"/>
          <w:szCs w:val="24"/>
          <w:lang w:val="en-GB" w:bidi="ja-JP"/>
        </w:rPr>
      </w:pPr>
    </w:p>
    <w:tbl>
      <w:tblPr>
        <w:tblStyle w:val="af0"/>
        <w:tblW w:w="0" w:type="auto"/>
        <w:tblInd w:w="704" w:type="dxa"/>
        <w:tblLook w:val="04A0" w:firstRow="1" w:lastRow="0" w:firstColumn="1" w:lastColumn="0" w:noHBand="0" w:noVBand="1"/>
      </w:tblPr>
      <w:tblGrid>
        <w:gridCol w:w="7790"/>
      </w:tblGrid>
      <w:tr w:rsidR="00752D24" w:rsidRPr="00B060BD" w14:paraId="3211CA2B" w14:textId="77777777" w:rsidTr="0079229D">
        <w:tc>
          <w:tcPr>
            <w:tcW w:w="7790" w:type="dxa"/>
          </w:tcPr>
          <w:p w14:paraId="782B5967" w14:textId="77777777" w:rsidR="00752D24" w:rsidRPr="00B060BD" w:rsidRDefault="00752D24" w:rsidP="00C936DB">
            <w:pPr>
              <w:pStyle w:val="1"/>
              <w:spacing w:line="320" w:lineRule="exact"/>
              <w:ind w:firstLineChars="0" w:firstLine="0"/>
              <w:rPr>
                <w:rFonts w:ascii="ＭＳ 明朝" w:hAnsi="ＭＳ 明朝"/>
                <w:sz w:val="24"/>
              </w:rPr>
            </w:pPr>
            <w:r w:rsidRPr="00B060BD">
              <w:rPr>
                <w:rFonts w:ascii="ＭＳ 明朝" w:hAnsi="ＭＳ 明朝" w:hint="eastAsia"/>
                <w:sz w:val="24"/>
              </w:rPr>
              <w:t xml:space="preserve">□ </w:t>
            </w:r>
            <w:r>
              <w:rPr>
                <w:rFonts w:ascii="ＭＳ 明朝" w:hAnsi="ＭＳ 明朝" w:hint="eastAsia"/>
                <w:sz w:val="24"/>
              </w:rPr>
              <w:t>できる</w:t>
            </w:r>
            <w:r w:rsidRPr="00B060BD">
              <w:rPr>
                <w:rFonts w:ascii="ＭＳ 明朝" w:hAnsi="ＭＳ 明朝" w:hint="eastAsia"/>
                <w:sz w:val="24"/>
              </w:rPr>
              <w:t xml:space="preserve">　　　□ </w:t>
            </w:r>
            <w:r>
              <w:rPr>
                <w:rFonts w:ascii="ＭＳ 明朝" w:hAnsi="ＭＳ 明朝" w:hint="eastAsia"/>
                <w:sz w:val="24"/>
              </w:rPr>
              <w:t>でき</w:t>
            </w:r>
            <w:r w:rsidRPr="00B060BD">
              <w:rPr>
                <w:rFonts w:ascii="ＭＳ 明朝" w:hAnsi="ＭＳ 明朝" w:hint="eastAsia"/>
                <w:sz w:val="24"/>
              </w:rPr>
              <w:t xml:space="preserve">ない　</w:t>
            </w:r>
          </w:p>
        </w:tc>
      </w:tr>
    </w:tbl>
    <w:p w14:paraId="0B21A295" w14:textId="588760D5" w:rsidR="00983251" w:rsidRPr="00752D24" w:rsidRDefault="00983251" w:rsidP="00C936DB">
      <w:pPr>
        <w:autoSpaceDE w:val="0"/>
        <w:autoSpaceDN w:val="0"/>
        <w:spacing w:line="320" w:lineRule="exact"/>
        <w:jc w:val="left"/>
        <w:rPr>
          <w:rFonts w:ascii="ＭＳ 明朝" w:eastAsia="ＭＳ 明朝" w:hAnsi="ＭＳ 明朝" w:cs="Meiryo UI"/>
          <w:kern w:val="0"/>
          <w:sz w:val="24"/>
          <w:szCs w:val="24"/>
          <w:lang w:bidi="ja-JP"/>
        </w:rPr>
      </w:pPr>
    </w:p>
    <w:p w14:paraId="2466EF18" w14:textId="49B507E5" w:rsidR="00983251" w:rsidRDefault="008555C6" w:rsidP="00C936DB">
      <w:pPr>
        <w:autoSpaceDE w:val="0"/>
        <w:autoSpaceDN w:val="0"/>
        <w:spacing w:line="320" w:lineRule="exact"/>
        <w:ind w:left="240" w:hangingChars="100" w:hanging="240"/>
        <w:jc w:val="left"/>
        <w:rPr>
          <w:rFonts w:ascii="ＭＳ 明朝" w:eastAsia="ＭＳ 明朝" w:hAnsi="ＭＳ 明朝" w:cs="Meiryo UI"/>
          <w:kern w:val="0"/>
          <w:sz w:val="24"/>
          <w:szCs w:val="24"/>
          <w:lang w:val="en-GB" w:bidi="ja-JP"/>
        </w:rPr>
      </w:pPr>
      <w:r w:rsidRPr="00775146">
        <w:rPr>
          <w:rFonts w:ascii="ＭＳ 明朝" w:eastAsia="ＭＳ 明朝" w:hAnsi="ＭＳ 明朝" w:cs="Meiryo UI" w:hint="eastAsia"/>
          <w:kern w:val="0"/>
          <w:sz w:val="24"/>
          <w:szCs w:val="24"/>
          <w:lang w:val="en-GB" w:bidi="ja-JP"/>
        </w:rPr>
        <w:t>(</w:t>
      </w:r>
      <w:r>
        <w:rPr>
          <w:rFonts w:ascii="ＭＳ 明朝" w:eastAsia="ＭＳ 明朝" w:hAnsi="ＭＳ 明朝" w:cs="Meiryo UI" w:hint="eastAsia"/>
          <w:kern w:val="0"/>
          <w:sz w:val="24"/>
          <w:szCs w:val="24"/>
          <w:lang w:val="en-GB" w:bidi="ja-JP"/>
        </w:rPr>
        <w:t>3</w:t>
      </w:r>
      <w:r w:rsidRPr="00775146">
        <w:rPr>
          <w:rFonts w:ascii="ＭＳ 明朝" w:eastAsia="ＭＳ 明朝" w:hAnsi="ＭＳ 明朝" w:cs="Meiryo UI" w:hint="eastAsia"/>
          <w:kern w:val="0"/>
          <w:sz w:val="24"/>
          <w:szCs w:val="24"/>
          <w:lang w:val="en-GB" w:bidi="ja-JP"/>
        </w:rPr>
        <w:t>)</w:t>
      </w:r>
      <w:r w:rsidR="00983251" w:rsidRPr="00402D55">
        <w:rPr>
          <w:rFonts w:ascii="ＭＳ 明朝" w:eastAsia="ＭＳ 明朝" w:hAnsi="ＭＳ 明朝" w:cs="Meiryo UI"/>
          <w:kern w:val="0"/>
          <w:sz w:val="24"/>
          <w:szCs w:val="24"/>
          <w:lang w:val="en-GB" w:bidi="ja-JP"/>
        </w:rPr>
        <w:t xml:space="preserve"> </w:t>
      </w:r>
      <w:r w:rsidR="00DE66CD">
        <w:rPr>
          <w:rFonts w:ascii="ＭＳ 明朝" w:eastAsia="ＭＳ 明朝" w:hAnsi="ＭＳ 明朝" w:cs="Meiryo UI" w:hint="eastAsia"/>
          <w:kern w:val="0"/>
          <w:sz w:val="24"/>
          <w:szCs w:val="24"/>
          <w:lang w:val="en-GB" w:bidi="ja-JP"/>
        </w:rPr>
        <w:t>研究者から</w:t>
      </w:r>
      <w:r w:rsidR="00983251" w:rsidRPr="00402D55">
        <w:rPr>
          <w:rFonts w:ascii="ＭＳ 明朝" w:eastAsia="ＭＳ 明朝" w:hAnsi="ＭＳ 明朝" w:cs="Meiryo UI"/>
          <w:kern w:val="0"/>
          <w:sz w:val="24"/>
          <w:szCs w:val="24"/>
          <w:lang w:val="en-GB" w:bidi="ja-JP"/>
        </w:rPr>
        <w:t>申告</w:t>
      </w:r>
      <w:r w:rsidR="00DE66CD">
        <w:rPr>
          <w:rFonts w:ascii="ＭＳ 明朝" w:eastAsia="ＭＳ 明朝" w:hAnsi="ＭＳ 明朝" w:cs="Meiryo UI" w:hint="eastAsia"/>
          <w:kern w:val="0"/>
          <w:sz w:val="24"/>
          <w:szCs w:val="24"/>
          <w:lang w:val="en-GB" w:bidi="ja-JP"/>
        </w:rPr>
        <w:t>された</w:t>
      </w:r>
      <w:r w:rsidR="00983251" w:rsidRPr="00402D55">
        <w:rPr>
          <w:rFonts w:ascii="ＭＳ 明朝" w:eastAsia="ＭＳ 明朝" w:hAnsi="ＭＳ 明朝" w:cs="Meiryo UI"/>
          <w:kern w:val="0"/>
          <w:sz w:val="24"/>
          <w:szCs w:val="24"/>
          <w:lang w:val="en-GB" w:bidi="ja-JP"/>
        </w:rPr>
        <w:t>情報に誤りがあった場合、速やかに</w:t>
      </w:r>
      <w:r w:rsidR="005E2100">
        <w:rPr>
          <w:rFonts w:ascii="ＭＳ 明朝" w:eastAsia="ＭＳ 明朝" w:hAnsi="ＭＳ 明朝" w:cs="Meiryo UI" w:hint="eastAsia"/>
          <w:kern w:val="0"/>
          <w:sz w:val="24"/>
          <w:szCs w:val="24"/>
          <w:lang w:val="en-GB" w:bidi="ja-JP"/>
        </w:rPr>
        <w:t>農林水産省</w:t>
      </w:r>
      <w:r w:rsidR="00983251" w:rsidRPr="00402D55">
        <w:rPr>
          <w:rFonts w:ascii="ＭＳ 明朝" w:eastAsia="ＭＳ 明朝" w:hAnsi="ＭＳ 明朝" w:cs="Meiryo UI"/>
          <w:kern w:val="0"/>
          <w:sz w:val="24"/>
          <w:szCs w:val="24"/>
          <w:lang w:val="en-GB" w:bidi="ja-JP"/>
        </w:rPr>
        <w:t>に報告し、修正後の</w:t>
      </w:r>
      <w:r w:rsidR="00176F74">
        <w:rPr>
          <w:rFonts w:ascii="ＭＳ 明朝" w:eastAsia="ＭＳ 明朝" w:hAnsi="ＭＳ 明朝" w:cs="Meiryo UI" w:hint="eastAsia"/>
          <w:kern w:val="0"/>
          <w:sz w:val="24"/>
          <w:szCs w:val="24"/>
          <w:lang w:val="en-GB" w:bidi="ja-JP"/>
        </w:rPr>
        <w:t>情報に基づき、</w:t>
      </w:r>
      <w:r w:rsidR="00B30BFC" w:rsidRPr="00402D55">
        <w:rPr>
          <w:rFonts w:ascii="ＭＳ 明朝" w:eastAsia="ＭＳ 明朝" w:hAnsi="ＭＳ 明朝" w:cs="Meiryo UI"/>
          <w:kern w:val="0"/>
          <w:sz w:val="24"/>
          <w:szCs w:val="24"/>
          <w:lang w:val="en-GB" w:bidi="ja-JP"/>
        </w:rPr>
        <w:t>デュー・ディリジェンス</w:t>
      </w:r>
      <w:r w:rsidR="00176F74">
        <w:rPr>
          <w:rFonts w:ascii="ＭＳ 明朝" w:eastAsia="ＭＳ 明朝" w:hAnsi="ＭＳ 明朝" w:cs="Meiryo UI" w:hint="eastAsia"/>
          <w:kern w:val="0"/>
          <w:sz w:val="24"/>
          <w:szCs w:val="24"/>
          <w:lang w:val="en-GB" w:bidi="ja-JP"/>
        </w:rPr>
        <w:t>を実施することができますか？</w:t>
      </w:r>
    </w:p>
    <w:p w14:paraId="45F2064D" w14:textId="77777777" w:rsidR="002E51B3" w:rsidRPr="00775146" w:rsidRDefault="002E51B3" w:rsidP="00C936DB">
      <w:pPr>
        <w:autoSpaceDE w:val="0"/>
        <w:autoSpaceDN w:val="0"/>
        <w:spacing w:line="320" w:lineRule="exact"/>
        <w:ind w:leftChars="130" w:left="513" w:hangingChars="100" w:hanging="240"/>
        <w:jc w:val="left"/>
        <w:rPr>
          <w:rFonts w:ascii="ＭＳ 明朝" w:eastAsia="ＭＳ 明朝" w:hAnsi="ＭＳ 明朝" w:cs="Meiryo UI"/>
          <w:kern w:val="0"/>
          <w:sz w:val="24"/>
          <w:szCs w:val="24"/>
          <w:lang w:val="en-GB" w:bidi="ja-JP"/>
        </w:rPr>
      </w:pPr>
    </w:p>
    <w:tbl>
      <w:tblPr>
        <w:tblStyle w:val="af0"/>
        <w:tblW w:w="0" w:type="auto"/>
        <w:tblInd w:w="704" w:type="dxa"/>
        <w:tblLook w:val="04A0" w:firstRow="1" w:lastRow="0" w:firstColumn="1" w:lastColumn="0" w:noHBand="0" w:noVBand="1"/>
      </w:tblPr>
      <w:tblGrid>
        <w:gridCol w:w="7790"/>
      </w:tblGrid>
      <w:tr w:rsidR="00752D24" w:rsidRPr="00B060BD" w14:paraId="71EFCC7E" w14:textId="77777777" w:rsidTr="0079229D">
        <w:tc>
          <w:tcPr>
            <w:tcW w:w="7790" w:type="dxa"/>
          </w:tcPr>
          <w:p w14:paraId="6F858FF0" w14:textId="77777777" w:rsidR="00752D24" w:rsidRPr="00B060BD" w:rsidRDefault="00752D24" w:rsidP="00C936DB">
            <w:pPr>
              <w:pStyle w:val="1"/>
              <w:spacing w:line="320" w:lineRule="exact"/>
              <w:ind w:firstLineChars="0" w:firstLine="0"/>
              <w:rPr>
                <w:rFonts w:ascii="ＭＳ 明朝" w:hAnsi="ＭＳ 明朝"/>
                <w:sz w:val="24"/>
              </w:rPr>
            </w:pPr>
            <w:r w:rsidRPr="00B060BD">
              <w:rPr>
                <w:rFonts w:ascii="ＭＳ 明朝" w:hAnsi="ＭＳ 明朝" w:hint="eastAsia"/>
                <w:sz w:val="24"/>
              </w:rPr>
              <w:t xml:space="preserve">□ </w:t>
            </w:r>
            <w:r>
              <w:rPr>
                <w:rFonts w:ascii="ＭＳ 明朝" w:hAnsi="ＭＳ 明朝" w:hint="eastAsia"/>
                <w:sz w:val="24"/>
              </w:rPr>
              <w:t>できる</w:t>
            </w:r>
            <w:r w:rsidRPr="00B060BD">
              <w:rPr>
                <w:rFonts w:ascii="ＭＳ 明朝" w:hAnsi="ＭＳ 明朝" w:hint="eastAsia"/>
                <w:sz w:val="24"/>
              </w:rPr>
              <w:t xml:space="preserve">　　　□ </w:t>
            </w:r>
            <w:r>
              <w:rPr>
                <w:rFonts w:ascii="ＭＳ 明朝" w:hAnsi="ＭＳ 明朝" w:hint="eastAsia"/>
                <w:sz w:val="24"/>
              </w:rPr>
              <w:t>でき</w:t>
            </w:r>
            <w:r w:rsidRPr="00B060BD">
              <w:rPr>
                <w:rFonts w:ascii="ＭＳ 明朝" w:hAnsi="ＭＳ 明朝" w:hint="eastAsia"/>
                <w:sz w:val="24"/>
              </w:rPr>
              <w:t xml:space="preserve">ない　</w:t>
            </w:r>
          </w:p>
        </w:tc>
      </w:tr>
    </w:tbl>
    <w:p w14:paraId="525876BF" w14:textId="77777777" w:rsidR="00D017FB" w:rsidRDefault="00D017FB" w:rsidP="00C936DB">
      <w:pPr>
        <w:widowControl/>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23304C6A" w14:textId="77777777" w:rsidR="00D017FB" w:rsidRDefault="00D017FB" w:rsidP="00C936DB">
      <w:pPr>
        <w:widowControl/>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33243AE8" w14:textId="77777777" w:rsidR="00D017FB" w:rsidRDefault="00D017FB" w:rsidP="00C936DB">
      <w:pPr>
        <w:widowControl/>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353E532A" w14:textId="77777777" w:rsidR="00D017FB" w:rsidRDefault="00D017FB" w:rsidP="00C936DB">
      <w:pPr>
        <w:widowControl/>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0526BEDD" w14:textId="77777777" w:rsidR="00D017FB" w:rsidRDefault="00D017FB" w:rsidP="00C936DB">
      <w:pPr>
        <w:widowControl/>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2FAE63B4" w14:textId="77777777" w:rsidR="00D017FB" w:rsidRDefault="00D017FB" w:rsidP="00C936DB">
      <w:pPr>
        <w:widowControl/>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6AEB2D3F" w14:textId="77777777" w:rsidR="00D017FB" w:rsidRDefault="00D017FB" w:rsidP="00C936DB">
      <w:pPr>
        <w:widowControl/>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691C914B" w14:textId="77777777" w:rsidR="00D017FB" w:rsidRDefault="00D017FB" w:rsidP="00C936DB">
      <w:pPr>
        <w:widowControl/>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59BCEC37" w14:textId="77777777" w:rsidR="00D017FB" w:rsidRDefault="00D017FB" w:rsidP="00C936DB">
      <w:pPr>
        <w:widowControl/>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188E7CEB" w14:textId="77777777" w:rsidR="00D017FB" w:rsidRDefault="00D017FB" w:rsidP="00C936DB">
      <w:pPr>
        <w:widowControl/>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17ADFE22" w14:textId="77777777" w:rsidR="00D017FB" w:rsidRDefault="00D017FB" w:rsidP="00C936DB">
      <w:pPr>
        <w:widowControl/>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253AC8EB" w14:textId="77777777" w:rsidR="00D017FB" w:rsidRDefault="00D017FB" w:rsidP="00C936DB">
      <w:pPr>
        <w:widowControl/>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75730EB6" w14:textId="77777777" w:rsidR="00D017FB" w:rsidRDefault="00D017FB" w:rsidP="00C936DB">
      <w:pPr>
        <w:widowControl/>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0770F3F0" w14:textId="134AFF27" w:rsidR="00D017FB" w:rsidRPr="008B5A02" w:rsidRDefault="008B5A02" w:rsidP="008B5A02">
      <w:pPr>
        <w:widowControl/>
        <w:jc w:val="left"/>
        <w:rPr>
          <w:rFonts w:ascii="ＭＳ 明朝" w:eastAsia="ＭＳ 明朝" w:hAnsi="ＭＳ 明朝" w:cs="Meiryo UI"/>
          <w:kern w:val="0"/>
          <w:sz w:val="24"/>
          <w:szCs w:val="24"/>
          <w:bdr w:val="single" w:sz="4" w:space="0" w:color="auto"/>
          <w:lang w:val="en-GB" w:bidi="ja-JP"/>
        </w:rPr>
      </w:pPr>
      <w:r w:rsidRPr="008B5A02">
        <w:rPr>
          <w:rFonts w:ascii="ＭＳ 明朝" w:eastAsia="ＭＳ 明朝" w:hAnsi="ＭＳ 明朝" w:cs="Meiryo UI"/>
          <w:kern w:val="0"/>
          <w:sz w:val="24"/>
          <w:szCs w:val="24"/>
          <w:bdr w:val="single" w:sz="4" w:space="0" w:color="auto"/>
          <w:lang w:val="en-GB" w:bidi="ja-JP"/>
        </w:rPr>
        <w:br w:type="page"/>
      </w:r>
    </w:p>
    <w:p w14:paraId="1239B2C0" w14:textId="07FBC770" w:rsidR="004E1EA9" w:rsidRDefault="004E1EA9" w:rsidP="004E1EA9">
      <w:pPr>
        <w:autoSpaceDE w:val="0"/>
        <w:autoSpaceDN w:val="0"/>
        <w:spacing w:line="320" w:lineRule="exact"/>
        <w:jc w:val="righ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lastRenderedPageBreak/>
        <w:t>（別添７別添様式３）</w:t>
      </w:r>
    </w:p>
    <w:p w14:paraId="0229A208" w14:textId="77777777" w:rsidR="004E1EA9" w:rsidRDefault="004E1EA9" w:rsidP="00C936DB">
      <w:pPr>
        <w:widowControl/>
        <w:spacing w:line="320" w:lineRule="exact"/>
        <w:jc w:val="left"/>
        <w:rPr>
          <w:rFonts w:ascii="ＭＳ 明朝" w:eastAsia="ＭＳ 明朝" w:hAnsi="ＭＳ 明朝" w:cs="Meiryo UI"/>
          <w:kern w:val="0"/>
          <w:sz w:val="24"/>
          <w:szCs w:val="24"/>
          <w:bdr w:val="single" w:sz="4" w:space="0" w:color="auto"/>
          <w:lang w:val="en-GB" w:bidi="ja-JP"/>
        </w:rPr>
      </w:pPr>
    </w:p>
    <w:p w14:paraId="0CB65358" w14:textId="029751CC" w:rsidR="00CF71B8" w:rsidRPr="003449E2" w:rsidRDefault="00DC75E4" w:rsidP="00C936DB">
      <w:pPr>
        <w:widowControl/>
        <w:spacing w:line="320" w:lineRule="exact"/>
        <w:jc w:val="left"/>
        <w:rPr>
          <w:rFonts w:ascii="ＭＳ 明朝" w:eastAsia="ＭＳ 明朝" w:hAnsi="ＭＳ 明朝" w:cs="Meiryo UI"/>
          <w:kern w:val="0"/>
          <w:sz w:val="24"/>
          <w:szCs w:val="24"/>
          <w:bdr w:val="single" w:sz="4" w:space="0" w:color="auto"/>
          <w:lang w:val="en-GB" w:bidi="ja-JP"/>
        </w:rPr>
      </w:pPr>
      <w:r w:rsidRPr="00D113CA">
        <w:rPr>
          <w:rFonts w:ascii="ＭＳ 明朝" w:eastAsia="ＭＳ 明朝" w:hAnsi="ＭＳ 明朝" w:cs="Meiryo UI" w:hint="eastAsia"/>
          <w:kern w:val="0"/>
          <w:sz w:val="24"/>
          <w:szCs w:val="24"/>
          <w:bdr w:val="single" w:sz="4" w:space="0" w:color="auto"/>
          <w:lang w:val="en-GB" w:bidi="ja-JP"/>
        </w:rPr>
        <w:t>特定研究開発プログラムに参加する予定の</w:t>
      </w:r>
      <w:r w:rsidR="003A4C23" w:rsidRPr="00D113CA">
        <w:rPr>
          <w:rFonts w:ascii="ＭＳ 明朝" w:eastAsia="ＭＳ 明朝" w:hAnsi="ＭＳ 明朝" w:cs="Meiryo UI" w:hint="eastAsia"/>
          <w:kern w:val="0"/>
          <w:sz w:val="24"/>
          <w:szCs w:val="24"/>
          <w:bdr w:val="single" w:sz="4" w:space="0" w:color="auto"/>
          <w:lang w:val="en-GB" w:bidi="ja-JP"/>
        </w:rPr>
        <w:t>共同研究</w:t>
      </w:r>
      <w:r w:rsidR="0098529D" w:rsidRPr="00D113CA">
        <w:rPr>
          <w:rFonts w:ascii="ＭＳ 明朝" w:eastAsia="ＭＳ 明朝" w:hAnsi="ＭＳ 明朝" w:cs="Meiryo UI" w:hint="eastAsia"/>
          <w:kern w:val="0"/>
          <w:sz w:val="24"/>
          <w:szCs w:val="24"/>
          <w:bdr w:val="single" w:sz="4" w:space="0" w:color="auto"/>
          <w:lang w:val="en-GB" w:bidi="ja-JP"/>
        </w:rPr>
        <w:t>機関向け</w:t>
      </w:r>
    </w:p>
    <w:p w14:paraId="686F1E67" w14:textId="77777777" w:rsidR="00A37F60" w:rsidRDefault="00A37F60" w:rsidP="00C936DB">
      <w:pPr>
        <w:autoSpaceDE w:val="0"/>
        <w:autoSpaceDN w:val="0"/>
        <w:spacing w:line="320" w:lineRule="exact"/>
        <w:jc w:val="center"/>
        <w:rPr>
          <w:rFonts w:ascii="ＭＳ ゴシック" w:eastAsia="ＭＳ ゴシック" w:hAnsi="ＭＳ ゴシック" w:cs="Meiryo UI"/>
          <w:b/>
          <w:kern w:val="0"/>
          <w:sz w:val="26"/>
          <w:szCs w:val="26"/>
          <w:u w:val="single"/>
          <w:lang w:val="en-GB" w:bidi="ja-JP"/>
        </w:rPr>
      </w:pPr>
    </w:p>
    <w:p w14:paraId="1E2ED2CE" w14:textId="34E5A170" w:rsidR="003A4C23" w:rsidRDefault="003A4C23" w:rsidP="00C936DB">
      <w:pPr>
        <w:autoSpaceDE w:val="0"/>
        <w:autoSpaceDN w:val="0"/>
        <w:spacing w:line="320" w:lineRule="exact"/>
        <w:jc w:val="center"/>
        <w:rPr>
          <w:rFonts w:ascii="ＭＳ ゴシック" w:eastAsia="ＭＳ ゴシック" w:hAnsi="ＭＳ ゴシック" w:cs="Meiryo UI"/>
          <w:b/>
          <w:kern w:val="0"/>
          <w:sz w:val="26"/>
          <w:szCs w:val="26"/>
          <w:u w:val="single"/>
          <w:lang w:val="en-GB" w:bidi="ja-JP"/>
        </w:rPr>
      </w:pPr>
      <w:r w:rsidRPr="00C17D19">
        <w:rPr>
          <w:rFonts w:ascii="ＭＳ ゴシック" w:eastAsia="ＭＳ ゴシック" w:hAnsi="ＭＳ ゴシック" w:cs="Meiryo UI" w:hint="eastAsia"/>
          <w:b/>
          <w:kern w:val="0"/>
          <w:sz w:val="26"/>
          <w:szCs w:val="26"/>
          <w:u w:val="single"/>
          <w:lang w:val="en-GB" w:bidi="ja-JP"/>
        </w:rPr>
        <w:t>研究セキュリティのチェックリスト</w:t>
      </w:r>
    </w:p>
    <w:p w14:paraId="369A67F6" w14:textId="1B9E66A9" w:rsidR="00CF71B8" w:rsidRDefault="00CF71B8" w:rsidP="00C936DB">
      <w:pPr>
        <w:autoSpaceDE w:val="0"/>
        <w:autoSpaceDN w:val="0"/>
        <w:spacing w:line="320" w:lineRule="exact"/>
        <w:jc w:val="left"/>
        <w:rPr>
          <w:rFonts w:ascii="ＭＳ ゴシック" w:eastAsia="ＭＳ ゴシック" w:hAnsi="ＭＳ ゴシック" w:cs="Meiryo UI"/>
          <w:kern w:val="0"/>
          <w:sz w:val="24"/>
          <w:szCs w:val="24"/>
          <w:lang w:val="en-GB" w:bidi="ja-JP"/>
        </w:rPr>
      </w:pPr>
    </w:p>
    <w:p w14:paraId="10FE06B3" w14:textId="417F8B16" w:rsidR="00A84DFF" w:rsidRDefault="00C445FA" w:rsidP="00C936DB">
      <w:pPr>
        <w:autoSpaceDE w:val="0"/>
        <w:autoSpaceDN w:val="0"/>
        <w:spacing w:line="320" w:lineRule="exact"/>
        <w:ind w:left="220" w:hangingChars="100" w:hanging="220"/>
        <w:jc w:val="left"/>
        <w:rPr>
          <w:rFonts w:ascii="ＭＳ ゴシック" w:eastAsia="ＭＳ ゴシック" w:hAnsi="ＭＳ ゴシック" w:cs="Meiryo UI"/>
          <w:kern w:val="0"/>
          <w:sz w:val="24"/>
          <w:szCs w:val="24"/>
          <w:lang w:val="en-GB" w:bidi="ja-JP"/>
        </w:rPr>
      </w:pPr>
      <w:r w:rsidRPr="00F6543B">
        <w:rPr>
          <w:rFonts w:ascii="ＭＳ ゴシック" w:eastAsia="ＭＳ ゴシック" w:hAnsi="ＭＳ ゴシック" w:cs="Meiryo UI" w:hint="eastAsia"/>
          <w:i/>
          <w:iCs/>
          <w:kern w:val="0"/>
          <w:sz w:val="22"/>
          <w:lang w:val="ja-JP" w:bidi="ja-JP"/>
        </w:rPr>
        <w:t>※本チェックリストは特定研究開発プログラムに</w:t>
      </w:r>
      <w:r w:rsidR="00422F3A">
        <w:rPr>
          <w:rFonts w:ascii="ＭＳ ゴシック" w:eastAsia="ＭＳ ゴシック" w:hAnsi="ＭＳ ゴシック" w:cs="Meiryo UI" w:hint="eastAsia"/>
          <w:i/>
          <w:iCs/>
          <w:kern w:val="0"/>
          <w:sz w:val="22"/>
          <w:lang w:val="ja-JP" w:bidi="ja-JP"/>
        </w:rPr>
        <w:t>応募</w:t>
      </w:r>
      <w:r w:rsidRPr="00F6543B">
        <w:rPr>
          <w:rFonts w:ascii="ＭＳ ゴシック" w:eastAsia="ＭＳ ゴシック" w:hAnsi="ＭＳ ゴシック" w:cs="Meiryo UI" w:hint="eastAsia"/>
          <w:i/>
          <w:iCs/>
          <w:kern w:val="0"/>
          <w:sz w:val="22"/>
          <w:lang w:val="ja-JP" w:bidi="ja-JP"/>
        </w:rPr>
        <w:t>する際に、</w:t>
      </w:r>
      <w:r w:rsidR="005E2100">
        <w:rPr>
          <w:rFonts w:ascii="ＭＳ ゴシック" w:eastAsia="ＭＳ ゴシック" w:hAnsi="ＭＳ ゴシック" w:cs="Meiryo UI" w:hint="eastAsia"/>
          <w:i/>
          <w:iCs/>
          <w:kern w:val="0"/>
          <w:sz w:val="22"/>
          <w:lang w:val="ja-JP" w:bidi="ja-JP"/>
        </w:rPr>
        <w:t>農林水産省</w:t>
      </w:r>
      <w:r w:rsidRPr="00F6543B">
        <w:rPr>
          <w:rFonts w:ascii="ＭＳ ゴシック" w:eastAsia="ＭＳ ゴシック" w:hAnsi="ＭＳ ゴシック" w:cs="Meiryo UI" w:hint="eastAsia"/>
          <w:i/>
          <w:iCs/>
          <w:kern w:val="0"/>
          <w:sz w:val="22"/>
          <w:lang w:val="ja-JP" w:bidi="ja-JP"/>
        </w:rPr>
        <w:t>が</w:t>
      </w:r>
      <w:r w:rsidR="005E2100">
        <w:rPr>
          <w:rFonts w:ascii="ＭＳ ゴシック" w:eastAsia="ＭＳ ゴシック" w:hAnsi="ＭＳ ゴシック" w:cs="Meiryo UI" w:hint="eastAsia"/>
          <w:i/>
          <w:iCs/>
          <w:kern w:val="0"/>
          <w:sz w:val="22"/>
          <w:lang w:val="ja-JP" w:bidi="ja-JP"/>
        </w:rPr>
        <w:t>応募</w:t>
      </w:r>
      <w:r w:rsidRPr="00F6543B">
        <w:rPr>
          <w:rFonts w:ascii="ＭＳ ゴシック" w:eastAsia="ＭＳ ゴシック" w:hAnsi="ＭＳ ゴシック" w:cs="Meiryo UI" w:hint="eastAsia"/>
          <w:i/>
          <w:iCs/>
          <w:kern w:val="0"/>
          <w:sz w:val="22"/>
          <w:lang w:val="ja-JP" w:bidi="ja-JP"/>
        </w:rPr>
        <w:t>要領で定める</w:t>
      </w:r>
      <w:r w:rsidR="002E593D">
        <w:rPr>
          <w:rFonts w:ascii="ＭＳ ゴシック" w:eastAsia="ＭＳ ゴシック" w:hAnsi="ＭＳ ゴシック" w:cs="Meiryo UI" w:hint="eastAsia"/>
          <w:i/>
          <w:iCs/>
          <w:kern w:val="0"/>
          <w:sz w:val="22"/>
          <w:lang w:val="ja-JP" w:bidi="ja-JP"/>
        </w:rPr>
        <w:t>期限</w:t>
      </w:r>
      <w:r w:rsidRPr="00F6543B">
        <w:rPr>
          <w:rFonts w:ascii="ＭＳ ゴシック" w:eastAsia="ＭＳ ゴシック" w:hAnsi="ＭＳ ゴシック" w:cs="Meiryo UI" w:hint="eastAsia"/>
          <w:i/>
          <w:iCs/>
          <w:kern w:val="0"/>
          <w:sz w:val="22"/>
          <w:lang w:val="ja-JP" w:bidi="ja-JP"/>
        </w:rPr>
        <w:t>までに、</w:t>
      </w:r>
      <w:r w:rsidR="00A84DFF" w:rsidRPr="00F6543B">
        <w:rPr>
          <w:rFonts w:ascii="ＭＳ ゴシック" w:eastAsia="ＭＳ ゴシック" w:hAnsi="ＭＳ ゴシック" w:cs="Meiryo UI" w:hint="eastAsia"/>
          <w:i/>
          <w:iCs/>
          <w:kern w:val="0"/>
          <w:sz w:val="22"/>
          <w:lang w:val="ja-JP" w:bidi="ja-JP"/>
        </w:rPr>
        <w:t>手順書に基づく取組の実施が可能か</w:t>
      </w:r>
      <w:r w:rsidR="00A84DFF">
        <w:rPr>
          <w:rFonts w:ascii="ＭＳ ゴシック" w:eastAsia="ＭＳ ゴシック" w:hAnsi="ＭＳ ゴシック" w:cs="Meiryo UI" w:hint="eastAsia"/>
          <w:i/>
          <w:iCs/>
          <w:kern w:val="0"/>
          <w:sz w:val="22"/>
          <w:lang w:val="ja-JP" w:bidi="ja-JP"/>
        </w:rPr>
        <w:t>どうか自己点検</w:t>
      </w:r>
      <w:r w:rsidR="00A84DFF" w:rsidRPr="00F6543B">
        <w:rPr>
          <w:rFonts w:ascii="ＭＳ ゴシック" w:eastAsia="ＭＳ ゴシック" w:hAnsi="ＭＳ ゴシック" w:cs="Meiryo UI" w:hint="eastAsia"/>
          <w:i/>
          <w:iCs/>
          <w:kern w:val="0"/>
          <w:sz w:val="22"/>
          <w:lang w:val="ja-JP" w:bidi="ja-JP"/>
        </w:rPr>
        <w:t>するものです。</w:t>
      </w:r>
    </w:p>
    <w:p w14:paraId="0559F019" w14:textId="77777777" w:rsidR="003A4C23" w:rsidRPr="00C1693A" w:rsidRDefault="003A4C23" w:rsidP="00C936DB">
      <w:pPr>
        <w:autoSpaceDE w:val="0"/>
        <w:autoSpaceDN w:val="0"/>
        <w:spacing w:line="320" w:lineRule="exact"/>
        <w:jc w:val="left"/>
        <w:rPr>
          <w:rFonts w:ascii="ＭＳ ゴシック" w:eastAsia="ＭＳ ゴシック" w:hAnsi="ＭＳ ゴシック" w:cs="Meiryo UI"/>
          <w:kern w:val="0"/>
          <w:sz w:val="24"/>
          <w:szCs w:val="24"/>
          <w:lang w:val="en-GB" w:bidi="ja-JP"/>
        </w:rPr>
      </w:pPr>
    </w:p>
    <w:p w14:paraId="030580D4" w14:textId="77777777" w:rsidR="00F848D0" w:rsidRPr="00FA361C" w:rsidRDefault="00F848D0" w:rsidP="00C936DB">
      <w:pPr>
        <w:autoSpaceDE w:val="0"/>
        <w:autoSpaceDN w:val="0"/>
        <w:spacing w:line="320" w:lineRule="exact"/>
        <w:jc w:val="left"/>
        <w:rPr>
          <w:rFonts w:ascii="ＭＳ ゴシック" w:eastAsia="ＭＳ ゴシック" w:hAnsi="ＭＳ ゴシック" w:cs="Meiryo UI"/>
          <w:kern w:val="0"/>
          <w:sz w:val="24"/>
          <w:szCs w:val="24"/>
          <w:bdr w:val="single" w:sz="4" w:space="0" w:color="auto"/>
          <w:shd w:val="pct15" w:color="auto" w:fill="FFFFFF"/>
          <w:lang w:val="ja-JP" w:bidi="ja-JP"/>
        </w:rPr>
      </w:pPr>
      <w:r w:rsidRPr="004761C3">
        <w:rPr>
          <w:rFonts w:ascii="ＭＳ ゴシック" w:eastAsia="ＭＳ ゴシック" w:hAnsi="ＭＳ ゴシック" w:cs="Meiryo UI" w:hint="eastAsia"/>
          <w:kern w:val="0"/>
          <w:sz w:val="24"/>
          <w:szCs w:val="24"/>
          <w:bdr w:val="single" w:sz="4" w:space="0" w:color="auto"/>
          <w:shd w:val="pct15" w:color="auto" w:fill="FFFFFF"/>
          <w:lang w:val="ja-JP" w:bidi="ja-JP"/>
        </w:rPr>
        <w:t>１．</w:t>
      </w:r>
      <w:r>
        <w:rPr>
          <w:rFonts w:ascii="ＭＳ ゴシック" w:eastAsia="ＭＳ ゴシック" w:hAnsi="ＭＳ ゴシック" w:cs="Meiryo UI" w:hint="eastAsia"/>
          <w:kern w:val="0"/>
          <w:sz w:val="24"/>
          <w:szCs w:val="24"/>
          <w:bdr w:val="single" w:sz="4" w:space="0" w:color="auto"/>
          <w:shd w:val="pct15" w:color="auto" w:fill="FFFFFF"/>
          <w:lang w:val="ja-JP" w:bidi="ja-JP"/>
        </w:rPr>
        <w:t>リスク確認・リスク評価に</w:t>
      </w:r>
      <w:r w:rsidRPr="004761C3">
        <w:rPr>
          <w:rFonts w:ascii="ＭＳ ゴシック" w:eastAsia="ＭＳ ゴシック" w:hAnsi="ＭＳ ゴシック" w:cs="Meiryo UI" w:hint="eastAsia"/>
          <w:kern w:val="0"/>
          <w:sz w:val="24"/>
          <w:szCs w:val="24"/>
          <w:bdr w:val="single" w:sz="4" w:space="0" w:color="auto"/>
          <w:shd w:val="pct15" w:color="auto" w:fill="FFFFFF"/>
          <w:lang w:val="ja-JP" w:bidi="ja-JP"/>
        </w:rPr>
        <w:t>ついて</w:t>
      </w:r>
    </w:p>
    <w:p w14:paraId="052BFC51" w14:textId="16DCE23D" w:rsidR="00F848D0" w:rsidRPr="00B060BD" w:rsidRDefault="00F848D0" w:rsidP="00C936DB">
      <w:pPr>
        <w:autoSpaceDE w:val="0"/>
        <w:autoSpaceDN w:val="0"/>
        <w:spacing w:line="320" w:lineRule="exact"/>
        <w:ind w:left="240" w:hangingChars="100" w:hanging="240"/>
        <w:jc w:val="left"/>
        <w:rPr>
          <w:rFonts w:ascii="ＭＳ 明朝" w:eastAsia="ＭＳ 明朝" w:hAnsi="ＭＳ 明朝" w:cs="Meiryo UI"/>
          <w:kern w:val="0"/>
          <w:sz w:val="24"/>
          <w:szCs w:val="24"/>
          <w:lang w:bidi="ja-JP"/>
        </w:rPr>
      </w:pPr>
      <w:r w:rsidRPr="00B060BD">
        <w:rPr>
          <w:rFonts w:ascii="ＭＳ 明朝" w:eastAsia="ＭＳ 明朝" w:hAnsi="ＭＳ 明朝" w:cs="Meiryo UI" w:hint="eastAsia"/>
          <w:kern w:val="0"/>
          <w:sz w:val="24"/>
          <w:szCs w:val="24"/>
          <w:lang w:bidi="ja-JP"/>
        </w:rPr>
        <w:t>(</w:t>
      </w:r>
      <w:r>
        <w:rPr>
          <w:rFonts w:ascii="ＭＳ 明朝" w:eastAsia="ＭＳ 明朝" w:hAnsi="ＭＳ 明朝" w:cs="Meiryo UI" w:hint="eastAsia"/>
          <w:kern w:val="0"/>
          <w:sz w:val="24"/>
          <w:szCs w:val="24"/>
          <w:lang w:bidi="ja-JP"/>
        </w:rPr>
        <w:t>1</w:t>
      </w:r>
      <w:r w:rsidRPr="00B060BD">
        <w:rPr>
          <w:rFonts w:ascii="ＭＳ 明朝" w:eastAsia="ＭＳ 明朝" w:hAnsi="ＭＳ 明朝" w:cs="Meiryo UI" w:hint="eastAsia"/>
          <w:kern w:val="0"/>
          <w:sz w:val="24"/>
          <w:szCs w:val="24"/>
          <w:lang w:bidi="ja-JP"/>
        </w:rPr>
        <w:t>)</w:t>
      </w:r>
      <w:r w:rsidR="0077263A">
        <w:rPr>
          <w:rFonts w:ascii="ＭＳ 明朝" w:eastAsia="ＭＳ 明朝" w:hAnsi="ＭＳ 明朝" w:cs="Meiryo UI" w:hint="eastAsia"/>
          <w:kern w:val="0"/>
          <w:sz w:val="24"/>
          <w:szCs w:val="24"/>
          <w:lang w:bidi="ja-JP"/>
        </w:rPr>
        <w:t>農林水産省</w:t>
      </w:r>
      <w:r>
        <w:rPr>
          <w:rFonts w:ascii="ＭＳ 明朝" w:eastAsia="ＭＳ 明朝" w:hAnsi="ＭＳ 明朝" w:cs="Meiryo UI" w:hint="eastAsia"/>
          <w:kern w:val="0"/>
          <w:sz w:val="24"/>
          <w:szCs w:val="24"/>
          <w:lang w:bidi="ja-JP"/>
        </w:rPr>
        <w:t>が定める</w:t>
      </w:r>
      <w:r w:rsidR="002E593D">
        <w:rPr>
          <w:rFonts w:ascii="ＭＳ 明朝" w:eastAsia="ＭＳ 明朝" w:hAnsi="ＭＳ 明朝" w:cs="Meiryo UI" w:hint="eastAsia"/>
          <w:kern w:val="0"/>
          <w:sz w:val="24"/>
          <w:szCs w:val="24"/>
          <w:lang w:bidi="ja-JP"/>
        </w:rPr>
        <w:t>期限</w:t>
      </w:r>
      <w:r>
        <w:rPr>
          <w:rFonts w:ascii="ＭＳ 明朝" w:eastAsia="ＭＳ 明朝" w:hAnsi="ＭＳ 明朝" w:cs="Meiryo UI" w:hint="eastAsia"/>
          <w:kern w:val="0"/>
          <w:sz w:val="24"/>
          <w:szCs w:val="24"/>
          <w:lang w:bidi="ja-JP"/>
        </w:rPr>
        <w:t>までに、</w:t>
      </w:r>
      <w:r w:rsidR="009A0900" w:rsidRPr="00775146">
        <w:rPr>
          <w:rFonts w:ascii="ＭＳ 明朝" w:eastAsia="ＭＳ 明朝" w:hAnsi="ＭＳ 明朝" w:cs="Meiryo UI" w:hint="eastAsia"/>
          <w:kern w:val="0"/>
          <w:sz w:val="24"/>
          <w:szCs w:val="24"/>
          <w:lang w:bidi="ja-JP"/>
        </w:rPr>
        <w:t>自機関</w:t>
      </w:r>
      <w:r w:rsidR="009A0900">
        <w:rPr>
          <w:rFonts w:ascii="ＭＳ 明朝" w:eastAsia="ＭＳ 明朝" w:hAnsi="ＭＳ 明朝" w:cs="Meiryo UI" w:hint="eastAsia"/>
          <w:kern w:val="0"/>
          <w:sz w:val="24"/>
          <w:szCs w:val="24"/>
          <w:lang w:bidi="ja-JP"/>
        </w:rPr>
        <w:t>の</w:t>
      </w:r>
      <w:r w:rsidR="009A0900" w:rsidRPr="00775146">
        <w:rPr>
          <w:rFonts w:ascii="ＭＳ 明朝" w:eastAsia="ＭＳ 明朝" w:hAnsi="ＭＳ 明朝" w:cs="Meiryo UI" w:hint="eastAsia"/>
          <w:kern w:val="0"/>
          <w:sz w:val="24"/>
          <w:szCs w:val="24"/>
          <w:lang w:bidi="ja-JP"/>
        </w:rPr>
        <w:t>Co-PI</w:t>
      </w:r>
      <w:r w:rsidR="009A0900">
        <w:rPr>
          <w:rFonts w:ascii="ＭＳ 明朝" w:eastAsia="ＭＳ 明朝" w:hAnsi="ＭＳ 明朝" w:cs="Meiryo UI" w:hint="eastAsia"/>
          <w:kern w:val="0"/>
          <w:sz w:val="24"/>
          <w:szCs w:val="24"/>
          <w:lang w:bidi="ja-JP"/>
        </w:rPr>
        <w:t>及び</w:t>
      </w:r>
      <w:r w:rsidR="009A0900" w:rsidRPr="00775146">
        <w:rPr>
          <w:rFonts w:ascii="ＭＳ 明朝" w:eastAsia="ＭＳ 明朝" w:hAnsi="ＭＳ 明朝" w:cs="Meiryo UI" w:hint="eastAsia"/>
          <w:kern w:val="0"/>
          <w:sz w:val="24"/>
          <w:szCs w:val="24"/>
          <w:lang w:bidi="ja-JP"/>
        </w:rPr>
        <w:t>研究参画者について</w:t>
      </w:r>
      <w:r w:rsidRPr="00B060BD">
        <w:rPr>
          <w:rFonts w:ascii="ＭＳ 明朝" w:eastAsia="ＭＳ 明朝" w:hAnsi="ＭＳ 明朝" w:cs="Meiryo UI" w:hint="eastAsia"/>
          <w:kern w:val="0"/>
          <w:sz w:val="24"/>
          <w:szCs w:val="24"/>
          <w:lang w:bidi="ja-JP"/>
        </w:rPr>
        <w:t>、</w:t>
      </w:r>
      <w:r w:rsidRPr="00B060BD">
        <w:rPr>
          <w:rFonts w:ascii="ＭＳ 明朝" w:eastAsia="ＭＳ 明朝" w:hAnsi="ＭＳ 明朝" w:cs="Meiryo UI" w:hint="eastAsia"/>
          <w:kern w:val="0"/>
          <w:sz w:val="24"/>
          <w:szCs w:val="24"/>
          <w:lang w:val="en-GB" w:bidi="ja-JP"/>
        </w:rPr>
        <w:t>以下の</w:t>
      </w:r>
      <w:r w:rsidR="00530597">
        <w:rPr>
          <w:rFonts w:ascii="ＭＳ 明朝" w:eastAsia="ＭＳ 明朝" w:hAnsi="ＭＳ 明朝" w:cs="Meiryo UI" w:hint="eastAsia"/>
          <w:kern w:val="0"/>
          <w:sz w:val="24"/>
          <w:szCs w:val="24"/>
          <w:lang w:val="en-GB" w:bidi="ja-JP"/>
        </w:rPr>
        <w:t>①から⑬までに掲げる</w:t>
      </w:r>
      <w:r w:rsidRPr="00B060BD">
        <w:rPr>
          <w:rFonts w:ascii="ＭＳ 明朝" w:eastAsia="ＭＳ 明朝" w:hAnsi="ＭＳ 明朝" w:cs="Meiryo UI" w:hint="eastAsia"/>
          <w:kern w:val="0"/>
          <w:sz w:val="24"/>
          <w:szCs w:val="24"/>
          <w:lang w:val="en-GB" w:bidi="ja-JP"/>
        </w:rPr>
        <w:t>事項</w:t>
      </w:r>
      <w:r>
        <w:rPr>
          <w:rFonts w:ascii="ＭＳ 明朝" w:eastAsia="ＭＳ 明朝" w:hAnsi="ＭＳ 明朝" w:cs="Meiryo UI" w:hint="eastAsia"/>
          <w:kern w:val="0"/>
          <w:sz w:val="24"/>
          <w:szCs w:val="24"/>
          <w:lang w:val="en-GB" w:bidi="ja-JP"/>
        </w:rPr>
        <w:t>に関する情報</w:t>
      </w:r>
      <w:r w:rsidRPr="00B060BD">
        <w:rPr>
          <w:rFonts w:ascii="ＭＳ 明朝" w:eastAsia="ＭＳ 明朝" w:hAnsi="ＭＳ 明朝" w:cs="Meiryo UI" w:hint="eastAsia"/>
          <w:kern w:val="0"/>
          <w:sz w:val="24"/>
          <w:szCs w:val="24"/>
          <w:lang w:bidi="ja-JP"/>
        </w:rPr>
        <w:t>（③から</w:t>
      </w:r>
      <w:r>
        <w:rPr>
          <w:rFonts w:ascii="ＭＳ 明朝" w:eastAsia="ＭＳ 明朝" w:hAnsi="ＭＳ 明朝" w:cs="Meiryo UI" w:hint="eastAsia"/>
          <w:kern w:val="0"/>
          <w:sz w:val="24"/>
          <w:szCs w:val="24"/>
          <w:lang w:bidi="ja-JP"/>
        </w:rPr>
        <w:t>⑧まで、⑩及び⑪に関する情報</w:t>
      </w:r>
      <w:r w:rsidRPr="00B060BD">
        <w:rPr>
          <w:rFonts w:ascii="ＭＳ 明朝" w:eastAsia="ＭＳ 明朝" w:hAnsi="ＭＳ 明朝" w:cs="Meiryo UI" w:hint="eastAsia"/>
          <w:kern w:val="0"/>
          <w:sz w:val="24"/>
          <w:szCs w:val="24"/>
          <w:lang w:bidi="ja-JP"/>
        </w:rPr>
        <w:t>は</w:t>
      </w:r>
      <w:r>
        <w:rPr>
          <w:rFonts w:ascii="ＭＳ 明朝" w:eastAsia="ＭＳ 明朝" w:hAnsi="ＭＳ 明朝" w:cs="Meiryo UI" w:hint="eastAsia"/>
          <w:kern w:val="0"/>
          <w:sz w:val="24"/>
          <w:szCs w:val="24"/>
          <w:lang w:bidi="ja-JP"/>
        </w:rPr>
        <w:t>、</w:t>
      </w:r>
      <w:r w:rsidR="00422F3A">
        <w:rPr>
          <w:rFonts w:ascii="ＭＳ 明朝" w:eastAsia="ＭＳ 明朝" w:hAnsi="ＭＳ 明朝" w:cs="Meiryo UI" w:hint="eastAsia"/>
          <w:kern w:val="0"/>
          <w:sz w:val="24"/>
          <w:szCs w:val="24"/>
          <w:lang w:bidi="ja-JP"/>
        </w:rPr>
        <w:t>応募</w:t>
      </w:r>
      <w:r>
        <w:rPr>
          <w:rFonts w:ascii="ＭＳ 明朝" w:eastAsia="ＭＳ 明朝" w:hAnsi="ＭＳ 明朝" w:cs="Meiryo UI" w:hint="eastAsia"/>
          <w:kern w:val="0"/>
          <w:sz w:val="24"/>
          <w:szCs w:val="24"/>
          <w:lang w:bidi="ja-JP"/>
        </w:rPr>
        <w:t>日の属する年度を含めた</w:t>
      </w:r>
      <w:r w:rsidRPr="00B060BD">
        <w:rPr>
          <w:rFonts w:ascii="ＭＳ 明朝" w:eastAsia="ＭＳ 明朝" w:hAnsi="ＭＳ 明朝" w:cs="Meiryo UI"/>
          <w:kern w:val="0"/>
          <w:sz w:val="24"/>
          <w:szCs w:val="24"/>
          <w:lang w:bidi="ja-JP"/>
        </w:rPr>
        <w:t>過去</w:t>
      </w:r>
      <w:r w:rsidRPr="00B060BD">
        <w:rPr>
          <w:rFonts w:ascii="ＭＳ 明朝" w:eastAsia="ＭＳ 明朝" w:hAnsi="ＭＳ 明朝" w:cs="Meiryo UI" w:hint="eastAsia"/>
          <w:kern w:val="0"/>
          <w:sz w:val="24"/>
          <w:szCs w:val="24"/>
          <w:lang w:bidi="ja-JP"/>
        </w:rPr>
        <w:t>３年</w:t>
      </w:r>
      <w:r w:rsidRPr="00B060BD">
        <w:rPr>
          <w:rFonts w:ascii="ＭＳ 明朝" w:eastAsia="ＭＳ 明朝" w:hAnsi="ＭＳ 明朝" w:cs="Meiryo UI"/>
          <w:kern w:val="0"/>
          <w:sz w:val="24"/>
          <w:szCs w:val="24"/>
          <w:lang w:bidi="ja-JP"/>
        </w:rPr>
        <w:t>分</w:t>
      </w:r>
      <w:r w:rsidRPr="00B060BD">
        <w:rPr>
          <w:rFonts w:ascii="ＭＳ 明朝" w:eastAsia="ＭＳ 明朝" w:hAnsi="ＭＳ 明朝" w:cs="Meiryo UI" w:hint="eastAsia"/>
          <w:kern w:val="0"/>
          <w:sz w:val="24"/>
          <w:szCs w:val="24"/>
          <w:lang w:bidi="ja-JP"/>
        </w:rPr>
        <w:t>）</w:t>
      </w:r>
      <w:r w:rsidRPr="00B060BD">
        <w:rPr>
          <w:rFonts w:ascii="ＭＳ 明朝" w:eastAsia="ＭＳ 明朝" w:hAnsi="ＭＳ 明朝" w:cs="Meiryo UI" w:hint="eastAsia"/>
          <w:kern w:val="0"/>
          <w:sz w:val="24"/>
          <w:szCs w:val="24"/>
          <w:lang w:val="en-GB" w:bidi="ja-JP"/>
        </w:rPr>
        <w:t>を</w:t>
      </w:r>
      <w:r>
        <w:rPr>
          <w:rFonts w:ascii="ＭＳ 明朝" w:eastAsia="ＭＳ 明朝" w:hAnsi="ＭＳ 明朝" w:cs="Meiryo UI" w:hint="eastAsia"/>
          <w:kern w:val="0"/>
          <w:sz w:val="24"/>
          <w:szCs w:val="24"/>
          <w:lang w:val="en-GB" w:bidi="ja-JP"/>
        </w:rPr>
        <w:t>自己申告させた上で</w:t>
      </w:r>
      <w:r w:rsidRPr="00B060BD">
        <w:rPr>
          <w:rFonts w:ascii="ＭＳ 明朝" w:eastAsia="ＭＳ 明朝" w:hAnsi="ＭＳ 明朝" w:cs="Meiryo UI" w:hint="eastAsia"/>
          <w:kern w:val="0"/>
          <w:sz w:val="24"/>
          <w:szCs w:val="24"/>
          <w:lang w:val="en-GB" w:bidi="ja-JP"/>
        </w:rPr>
        <w:t>確認し、デュー・ディリジェンスを実施する</w:t>
      </w:r>
      <w:r>
        <w:rPr>
          <w:rFonts w:ascii="ＭＳ 明朝" w:eastAsia="ＭＳ 明朝" w:hAnsi="ＭＳ 明朝" w:cs="Meiryo UI" w:hint="eastAsia"/>
          <w:kern w:val="0"/>
          <w:sz w:val="24"/>
          <w:szCs w:val="24"/>
          <w:lang w:val="en-GB" w:bidi="ja-JP"/>
        </w:rPr>
        <w:t>ことができ</w:t>
      </w:r>
      <w:r w:rsidRPr="00B060BD">
        <w:rPr>
          <w:rFonts w:ascii="ＭＳ 明朝" w:eastAsia="ＭＳ 明朝" w:hAnsi="ＭＳ 明朝" w:cs="Meiryo UI" w:hint="eastAsia"/>
          <w:kern w:val="0"/>
          <w:sz w:val="24"/>
          <w:szCs w:val="24"/>
          <w:lang w:val="en-GB" w:bidi="ja-JP"/>
        </w:rPr>
        <w:t>ますか？</w:t>
      </w:r>
    </w:p>
    <w:p w14:paraId="037B64DB" w14:textId="77777777" w:rsidR="00F848D0" w:rsidRPr="00B060BD" w:rsidRDefault="00F848D0" w:rsidP="00C936DB">
      <w:pPr>
        <w:autoSpaceDE w:val="0"/>
        <w:autoSpaceDN w:val="0"/>
        <w:spacing w:line="320" w:lineRule="exact"/>
        <w:ind w:leftChars="100" w:left="450" w:hangingChars="100" w:hanging="240"/>
        <w:jc w:val="left"/>
        <w:rPr>
          <w:rFonts w:ascii="ＭＳ 明朝" w:eastAsia="ＭＳ 明朝" w:hAnsi="ＭＳ 明朝" w:cs="Meiryo UI"/>
          <w:kern w:val="0"/>
          <w:sz w:val="24"/>
          <w:szCs w:val="24"/>
          <w:lang w:bidi="ja-JP"/>
        </w:rPr>
      </w:pPr>
      <w:r w:rsidRPr="00B060BD">
        <w:rPr>
          <w:rFonts w:ascii="ＭＳ 明朝" w:eastAsia="ＭＳ 明朝" w:hAnsi="ＭＳ 明朝" w:cs="Meiryo UI" w:hint="eastAsia"/>
          <w:kern w:val="0"/>
          <w:sz w:val="24"/>
          <w:szCs w:val="24"/>
          <w:lang w:val="en-GB" w:bidi="ja-JP"/>
        </w:rPr>
        <w:t>①</w:t>
      </w:r>
      <w:r w:rsidRPr="00B060BD">
        <w:rPr>
          <w:rFonts w:ascii="ＭＳ 明朝" w:eastAsia="ＭＳ 明朝" w:hAnsi="ＭＳ 明朝" w:cs="Meiryo UI" w:hint="eastAsia"/>
          <w:kern w:val="0"/>
          <w:sz w:val="24"/>
          <w:szCs w:val="24"/>
          <w:lang w:bidi="ja-JP"/>
        </w:rPr>
        <w:t>学歴（</w:t>
      </w:r>
      <w:r>
        <w:rPr>
          <w:rFonts w:ascii="ＭＳ 明朝" w:eastAsia="ＭＳ 明朝" w:hAnsi="ＭＳ 明朝" w:cs="Meiryo UI" w:hint="eastAsia"/>
          <w:kern w:val="0"/>
          <w:sz w:val="24"/>
          <w:szCs w:val="24"/>
          <w:lang w:bidi="ja-JP"/>
        </w:rPr>
        <w:t>高等学校以降のものとし、</w:t>
      </w:r>
      <w:r w:rsidRPr="00B060BD">
        <w:rPr>
          <w:rFonts w:ascii="ＭＳ 明朝" w:eastAsia="ＭＳ 明朝" w:hAnsi="ＭＳ 明朝" w:cs="Meiryo UI" w:hint="eastAsia"/>
          <w:kern w:val="0"/>
          <w:sz w:val="24"/>
          <w:szCs w:val="24"/>
          <w:lang w:bidi="ja-JP"/>
        </w:rPr>
        <w:t>必要に応じて指導教官等の情報を含む。）</w:t>
      </w:r>
    </w:p>
    <w:p w14:paraId="2FD8DD39" w14:textId="02844F85" w:rsidR="00F848D0" w:rsidRPr="00B060BD" w:rsidRDefault="00F848D0" w:rsidP="00C936DB">
      <w:pPr>
        <w:autoSpaceDE w:val="0"/>
        <w:autoSpaceDN w:val="0"/>
        <w:spacing w:line="320" w:lineRule="exact"/>
        <w:ind w:leftChars="100" w:left="450" w:hangingChars="100" w:hanging="240"/>
        <w:jc w:val="left"/>
        <w:rPr>
          <w:rFonts w:ascii="ＭＳ 明朝" w:eastAsia="ＭＳ 明朝" w:hAnsi="ＭＳ 明朝" w:cs="Meiryo UI"/>
          <w:kern w:val="0"/>
          <w:sz w:val="24"/>
          <w:szCs w:val="24"/>
          <w:lang w:bidi="ja-JP"/>
        </w:rPr>
      </w:pPr>
      <w:r w:rsidRPr="00B060BD">
        <w:rPr>
          <w:rFonts w:ascii="ＭＳ 明朝" w:eastAsia="ＭＳ 明朝" w:hAnsi="ＭＳ 明朝" w:cs="Meiryo UI" w:hint="eastAsia"/>
          <w:kern w:val="0"/>
          <w:sz w:val="24"/>
          <w:szCs w:val="24"/>
          <w:lang w:bidi="ja-JP"/>
        </w:rPr>
        <w:t>②</w:t>
      </w:r>
      <w:r w:rsidR="00D072AB">
        <w:rPr>
          <w:rFonts w:ascii="ＭＳ 明朝" w:eastAsia="ＭＳ 明朝" w:hAnsi="ＭＳ 明朝" w:cs="Meiryo UI" w:hint="eastAsia"/>
          <w:kern w:val="0"/>
          <w:sz w:val="24"/>
          <w:szCs w:val="24"/>
          <w:lang w:bidi="ja-JP"/>
        </w:rPr>
        <w:t>研究経歴・</w:t>
      </w:r>
      <w:r w:rsidR="000578DD">
        <w:rPr>
          <w:rFonts w:ascii="ＭＳ 明朝" w:eastAsia="ＭＳ 明朝" w:hAnsi="ＭＳ 明朝" w:cs="Meiryo UI" w:hint="eastAsia"/>
          <w:kern w:val="0"/>
          <w:sz w:val="24"/>
          <w:szCs w:val="24"/>
          <w:lang w:bidi="ja-JP"/>
        </w:rPr>
        <w:t>職歴</w:t>
      </w:r>
    </w:p>
    <w:p w14:paraId="2DAB9CB7" w14:textId="77777777" w:rsidR="00F848D0" w:rsidRPr="00B060BD" w:rsidRDefault="00F848D0" w:rsidP="00C936DB">
      <w:pPr>
        <w:autoSpaceDE w:val="0"/>
        <w:autoSpaceDN w:val="0"/>
        <w:spacing w:line="320" w:lineRule="exact"/>
        <w:ind w:leftChars="100" w:left="450" w:hangingChars="100" w:hanging="240"/>
        <w:jc w:val="left"/>
        <w:rPr>
          <w:rFonts w:ascii="ＭＳ 明朝" w:eastAsia="ＭＳ 明朝" w:hAnsi="ＭＳ 明朝" w:cs="Meiryo UI"/>
          <w:kern w:val="0"/>
          <w:sz w:val="24"/>
          <w:szCs w:val="24"/>
          <w:lang w:bidi="ja-JP"/>
        </w:rPr>
      </w:pPr>
      <w:r w:rsidRPr="00B060BD">
        <w:rPr>
          <w:rFonts w:ascii="ＭＳ 明朝" w:eastAsia="ＭＳ 明朝" w:hAnsi="ＭＳ 明朝" w:cs="Meiryo UI" w:hint="eastAsia"/>
          <w:kern w:val="0"/>
          <w:sz w:val="24"/>
          <w:szCs w:val="24"/>
          <w:lang w:bidi="ja-JP"/>
        </w:rPr>
        <w:t>③研究費の取得歴</w:t>
      </w:r>
    </w:p>
    <w:p w14:paraId="69EFEA5B" w14:textId="15C823C6" w:rsidR="002459B7" w:rsidRDefault="00F848D0" w:rsidP="00C936DB">
      <w:pPr>
        <w:autoSpaceDE w:val="0"/>
        <w:autoSpaceDN w:val="0"/>
        <w:spacing w:line="320" w:lineRule="exact"/>
        <w:ind w:leftChars="100" w:left="450" w:hangingChars="100" w:hanging="240"/>
        <w:jc w:val="left"/>
        <w:rPr>
          <w:rFonts w:ascii="ＭＳ 明朝" w:eastAsia="ＭＳ 明朝" w:hAnsi="ＭＳ 明朝"/>
          <w:sz w:val="24"/>
          <w:szCs w:val="24"/>
        </w:rPr>
      </w:pPr>
      <w:r w:rsidRPr="00B060BD">
        <w:rPr>
          <w:rFonts w:ascii="ＭＳ 明朝" w:eastAsia="ＭＳ 明朝" w:hAnsi="ＭＳ 明朝" w:cs="Meiryo UI" w:hint="eastAsia"/>
          <w:kern w:val="0"/>
          <w:sz w:val="24"/>
          <w:szCs w:val="24"/>
          <w:lang w:bidi="ja-JP"/>
        </w:rPr>
        <w:t>④</w:t>
      </w:r>
      <w:r w:rsidR="002459B7" w:rsidRPr="0077485B">
        <w:rPr>
          <w:rFonts w:ascii="ＭＳ 明朝" w:eastAsia="ＭＳ 明朝" w:hAnsi="ＭＳ 明朝" w:hint="eastAsia"/>
          <w:sz w:val="24"/>
          <w:szCs w:val="24"/>
        </w:rPr>
        <w:t>研究費以外の支援等の取得歴（報酬・給与、</w:t>
      </w:r>
      <w:r w:rsidR="002459B7">
        <w:rPr>
          <w:rFonts w:ascii="ＭＳ 明朝" w:eastAsia="ＭＳ 明朝" w:hAnsi="ＭＳ 明朝" w:hint="eastAsia"/>
          <w:sz w:val="24"/>
          <w:szCs w:val="24"/>
        </w:rPr>
        <w:t>奨学金、寄附金、</w:t>
      </w:r>
      <w:r w:rsidR="002459B7" w:rsidRPr="0077485B">
        <w:rPr>
          <w:rFonts w:ascii="ＭＳ 明朝" w:eastAsia="ＭＳ 明朝" w:hAnsi="ＭＳ 明朝" w:hint="eastAsia"/>
          <w:sz w:val="24"/>
          <w:szCs w:val="24"/>
        </w:rPr>
        <w:t>名誉職</w:t>
      </w:r>
      <w:r w:rsidR="002459B7">
        <w:rPr>
          <w:rFonts w:ascii="ＭＳ 明朝" w:eastAsia="ＭＳ 明朝" w:hAnsi="ＭＳ 明朝" w:hint="eastAsia"/>
          <w:sz w:val="24"/>
          <w:szCs w:val="24"/>
        </w:rPr>
        <w:t>等の付与及び</w:t>
      </w:r>
      <w:r w:rsidR="002459B7" w:rsidRPr="0077485B">
        <w:rPr>
          <w:rFonts w:ascii="ＭＳ 明朝" w:eastAsia="ＭＳ 明朝" w:hAnsi="ＭＳ 明朝" w:hint="eastAsia"/>
          <w:sz w:val="24"/>
          <w:szCs w:val="24"/>
        </w:rPr>
        <w:t>兼職</w:t>
      </w:r>
      <w:r w:rsidR="002459B7">
        <w:rPr>
          <w:rFonts w:ascii="ＭＳ 明朝" w:eastAsia="ＭＳ 明朝" w:hAnsi="ＭＳ 明朝" w:hint="eastAsia"/>
          <w:sz w:val="24"/>
          <w:szCs w:val="24"/>
        </w:rPr>
        <w:t>の状況をいう。）</w:t>
      </w:r>
    </w:p>
    <w:p w14:paraId="65ABDE16" w14:textId="29E8FAF2" w:rsidR="00F848D0" w:rsidRDefault="00F848D0" w:rsidP="00C936DB">
      <w:pPr>
        <w:autoSpaceDE w:val="0"/>
        <w:autoSpaceDN w:val="0"/>
        <w:spacing w:line="320" w:lineRule="exact"/>
        <w:ind w:leftChars="100" w:left="450" w:hangingChars="100" w:hanging="240"/>
        <w:jc w:val="left"/>
        <w:rPr>
          <w:rFonts w:ascii="ＭＳ 明朝" w:eastAsia="ＭＳ 明朝" w:hAnsi="ＭＳ 明朝" w:cs="Meiryo UI"/>
          <w:kern w:val="0"/>
          <w:sz w:val="24"/>
          <w:szCs w:val="24"/>
          <w:lang w:bidi="ja-JP"/>
        </w:rPr>
      </w:pPr>
      <w:r w:rsidRPr="00B060BD">
        <w:rPr>
          <w:rFonts w:ascii="ＭＳ 明朝" w:eastAsia="ＭＳ 明朝" w:hAnsi="ＭＳ 明朝" w:cs="Meiryo UI" w:hint="eastAsia"/>
          <w:kern w:val="0"/>
          <w:sz w:val="24"/>
          <w:szCs w:val="24"/>
          <w:lang w:bidi="ja-JP"/>
        </w:rPr>
        <w:t>⑤発表論文における筆頭著者、責任著者及び共著者</w:t>
      </w:r>
    </w:p>
    <w:p w14:paraId="0D73ED07" w14:textId="1FBFDAFE" w:rsidR="00F848D0" w:rsidRPr="00B060BD" w:rsidRDefault="00F848D0" w:rsidP="00C936DB">
      <w:pPr>
        <w:autoSpaceDE w:val="0"/>
        <w:autoSpaceDN w:val="0"/>
        <w:spacing w:line="320" w:lineRule="exact"/>
        <w:ind w:leftChars="100" w:left="450" w:hangingChars="100" w:hanging="240"/>
        <w:jc w:val="left"/>
        <w:rPr>
          <w:rFonts w:ascii="ＭＳ 明朝" w:eastAsia="ＭＳ 明朝" w:hAnsi="ＭＳ 明朝" w:cs="Meiryo UI"/>
          <w:kern w:val="0"/>
          <w:sz w:val="24"/>
          <w:szCs w:val="24"/>
          <w:lang w:bidi="ja-JP"/>
        </w:rPr>
      </w:pPr>
      <w:r>
        <w:rPr>
          <w:rFonts w:ascii="ＭＳ 明朝" w:eastAsia="ＭＳ 明朝" w:hAnsi="ＭＳ 明朝" w:hint="eastAsia"/>
          <w:sz w:val="24"/>
          <w:szCs w:val="24"/>
        </w:rPr>
        <w:t>⑥</w:t>
      </w:r>
      <w:r w:rsidRPr="00CF0B34">
        <w:rPr>
          <w:rFonts w:ascii="ＭＳ 明朝" w:eastAsia="ＭＳ 明朝" w:hAnsi="ＭＳ 明朝" w:hint="eastAsia"/>
          <w:sz w:val="24"/>
          <w:szCs w:val="24"/>
        </w:rPr>
        <w:t>特許の出願状況</w:t>
      </w:r>
      <w:r w:rsidR="009F103D">
        <w:rPr>
          <w:rFonts w:ascii="ＭＳ 明朝" w:eastAsia="ＭＳ 明朝" w:hAnsi="ＭＳ 明朝" w:hint="eastAsia"/>
          <w:sz w:val="24"/>
          <w:szCs w:val="24"/>
        </w:rPr>
        <w:t>（共同発明者及び共同出願人の情報を含む。）</w:t>
      </w:r>
    </w:p>
    <w:p w14:paraId="3358E2C3" w14:textId="6A6635BE" w:rsidR="00F848D0" w:rsidRPr="00B060BD" w:rsidRDefault="00F848D0" w:rsidP="00C936DB">
      <w:pPr>
        <w:autoSpaceDE w:val="0"/>
        <w:autoSpaceDN w:val="0"/>
        <w:spacing w:line="320" w:lineRule="exact"/>
        <w:ind w:leftChars="100" w:left="450" w:hangingChars="100" w:hanging="240"/>
        <w:jc w:val="left"/>
        <w:rPr>
          <w:rFonts w:ascii="ＭＳ 明朝" w:eastAsia="ＭＳ 明朝" w:hAnsi="ＭＳ 明朝" w:cs="Meiryo UI"/>
          <w:kern w:val="0"/>
          <w:sz w:val="24"/>
          <w:szCs w:val="24"/>
          <w:lang w:bidi="ja-JP"/>
        </w:rPr>
      </w:pPr>
      <w:r>
        <w:rPr>
          <w:rFonts w:ascii="ＭＳ 明朝" w:eastAsia="ＭＳ 明朝" w:hAnsi="ＭＳ 明朝" w:cs="Meiryo UI" w:hint="eastAsia"/>
          <w:kern w:val="0"/>
          <w:sz w:val="24"/>
          <w:szCs w:val="24"/>
          <w:lang w:bidi="ja-JP"/>
        </w:rPr>
        <w:t>⑦</w:t>
      </w:r>
      <w:r w:rsidRPr="00B060BD">
        <w:rPr>
          <w:rFonts w:ascii="ＭＳ 明朝" w:eastAsia="ＭＳ 明朝" w:hAnsi="ＭＳ 明朝" w:cs="Meiryo UI" w:hint="eastAsia"/>
          <w:kern w:val="0"/>
          <w:sz w:val="24"/>
          <w:szCs w:val="24"/>
          <w:lang w:bidi="ja-JP"/>
        </w:rPr>
        <w:t>外国の人材</w:t>
      </w:r>
      <w:r w:rsidR="003955CE">
        <w:rPr>
          <w:rFonts w:ascii="ＭＳ 明朝" w:eastAsia="ＭＳ 明朝" w:hAnsi="ＭＳ 明朝" w:cs="Meiryo UI" w:hint="eastAsia"/>
          <w:kern w:val="0"/>
          <w:sz w:val="24"/>
          <w:szCs w:val="24"/>
          <w:lang w:bidi="ja-JP"/>
        </w:rPr>
        <w:t>採用</w:t>
      </w:r>
      <w:r w:rsidRPr="00B060BD">
        <w:rPr>
          <w:rFonts w:ascii="ＭＳ 明朝" w:eastAsia="ＭＳ 明朝" w:hAnsi="ＭＳ 明朝" w:cs="Meiryo UI" w:hint="eastAsia"/>
          <w:kern w:val="0"/>
          <w:sz w:val="24"/>
          <w:szCs w:val="24"/>
          <w:lang w:bidi="ja-JP"/>
        </w:rPr>
        <w:t>プログラムへの参加歴</w:t>
      </w:r>
    </w:p>
    <w:p w14:paraId="740015AC" w14:textId="77777777" w:rsidR="00F848D0" w:rsidRDefault="00F848D0" w:rsidP="00C936DB">
      <w:pPr>
        <w:autoSpaceDE w:val="0"/>
        <w:autoSpaceDN w:val="0"/>
        <w:spacing w:line="320" w:lineRule="exact"/>
        <w:ind w:leftChars="100" w:left="450" w:hangingChars="100" w:hanging="240"/>
        <w:jc w:val="left"/>
        <w:rPr>
          <w:rFonts w:ascii="ＭＳ 明朝" w:eastAsia="ＭＳ 明朝" w:hAnsi="ＭＳ 明朝" w:cs="Meiryo UI"/>
          <w:kern w:val="0"/>
          <w:sz w:val="24"/>
          <w:szCs w:val="24"/>
          <w:lang w:bidi="ja-JP"/>
        </w:rPr>
      </w:pPr>
      <w:r w:rsidRPr="00B060BD">
        <w:rPr>
          <w:rFonts w:ascii="ＭＳ 明朝" w:eastAsia="ＭＳ 明朝" w:hAnsi="ＭＳ 明朝" w:cs="Meiryo UI" w:hint="eastAsia"/>
          <w:kern w:val="0"/>
          <w:sz w:val="24"/>
          <w:szCs w:val="24"/>
          <w:lang w:bidi="ja-JP"/>
        </w:rPr>
        <w:t>⑧指針</w:t>
      </w:r>
      <w:r w:rsidRPr="00B060BD">
        <w:rPr>
          <w:rFonts w:ascii="ＭＳ 明朝" w:eastAsia="ＭＳ 明朝" w:hAnsi="ＭＳ 明朝" w:cs="Meiryo UI"/>
          <w:kern w:val="0"/>
          <w:sz w:val="24"/>
          <w:szCs w:val="24"/>
          <w:lang w:bidi="ja-JP"/>
        </w:rPr>
        <w:t>に基づく処分歴</w:t>
      </w:r>
    </w:p>
    <w:p w14:paraId="424C6896" w14:textId="77777777" w:rsidR="00F848D0" w:rsidRDefault="00F848D0" w:rsidP="00C936DB">
      <w:pPr>
        <w:autoSpaceDE w:val="0"/>
        <w:autoSpaceDN w:val="0"/>
        <w:spacing w:line="320" w:lineRule="exact"/>
        <w:ind w:leftChars="100" w:left="450" w:hangingChars="100" w:hanging="240"/>
        <w:jc w:val="lef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t>⑨</w:t>
      </w:r>
      <w:r w:rsidRPr="00402D55">
        <w:rPr>
          <w:rFonts w:ascii="ＭＳ 明朝" w:eastAsia="ＭＳ 明朝" w:hAnsi="ＭＳ 明朝" w:cs="Meiryo UI"/>
          <w:kern w:val="0"/>
          <w:sz w:val="24"/>
          <w:szCs w:val="24"/>
          <w:lang w:val="en-GB" w:bidi="ja-JP"/>
        </w:rPr>
        <w:t>リスト</w:t>
      </w:r>
      <w:r>
        <w:rPr>
          <w:rFonts w:ascii="ＭＳ 明朝" w:eastAsia="ＭＳ 明朝" w:hAnsi="ＭＳ 明朝" w:cs="Meiryo UI" w:hint="eastAsia"/>
          <w:kern w:val="0"/>
          <w:sz w:val="24"/>
          <w:szCs w:val="24"/>
          <w:lang w:val="en-GB" w:bidi="ja-JP"/>
        </w:rPr>
        <w:t>への</w:t>
      </w:r>
      <w:r w:rsidRPr="00402D55">
        <w:rPr>
          <w:rFonts w:ascii="ＭＳ 明朝" w:eastAsia="ＭＳ 明朝" w:hAnsi="ＭＳ 明朝" w:cs="Meiryo UI"/>
          <w:kern w:val="0"/>
          <w:sz w:val="24"/>
          <w:szCs w:val="24"/>
          <w:lang w:val="en-GB" w:bidi="ja-JP"/>
        </w:rPr>
        <w:t>掲載の有無</w:t>
      </w:r>
    </w:p>
    <w:p w14:paraId="08551B23" w14:textId="77777777" w:rsidR="00F848D0" w:rsidRDefault="00F848D0" w:rsidP="00C936DB">
      <w:pPr>
        <w:autoSpaceDE w:val="0"/>
        <w:autoSpaceDN w:val="0"/>
        <w:spacing w:line="320" w:lineRule="exact"/>
        <w:ind w:leftChars="100" w:left="450" w:hangingChars="100" w:hanging="240"/>
        <w:jc w:val="lef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t>⑩</w:t>
      </w:r>
      <w:r w:rsidRPr="00402D55">
        <w:rPr>
          <w:rFonts w:ascii="ＭＳ 明朝" w:eastAsia="ＭＳ 明朝" w:hAnsi="ＭＳ 明朝" w:cs="Meiryo UI"/>
          <w:kern w:val="0"/>
          <w:sz w:val="24"/>
          <w:szCs w:val="24"/>
          <w:lang w:val="en-GB" w:bidi="ja-JP"/>
        </w:rPr>
        <w:t>リスト掲載機関への所属の有無</w:t>
      </w:r>
    </w:p>
    <w:p w14:paraId="43FEBC9F" w14:textId="77777777" w:rsidR="00F848D0" w:rsidRPr="002F762C" w:rsidRDefault="00F848D0" w:rsidP="00C936DB">
      <w:pPr>
        <w:autoSpaceDE w:val="0"/>
        <w:autoSpaceDN w:val="0"/>
        <w:spacing w:line="320" w:lineRule="exact"/>
        <w:ind w:leftChars="100" w:left="450" w:hangingChars="100" w:hanging="240"/>
        <w:jc w:val="lef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t>⑪</w:t>
      </w:r>
      <w:r w:rsidRPr="00402D55">
        <w:rPr>
          <w:rFonts w:ascii="ＭＳ 明朝" w:eastAsia="ＭＳ 明朝" w:hAnsi="ＭＳ 明朝" w:cs="Meiryo UI"/>
          <w:kern w:val="0"/>
          <w:sz w:val="24"/>
          <w:szCs w:val="24"/>
          <w:lang w:val="en-GB" w:bidi="ja-JP"/>
        </w:rPr>
        <w:t>リスト掲載機関</w:t>
      </w:r>
      <w:r>
        <w:rPr>
          <w:rFonts w:ascii="ＭＳ 明朝" w:eastAsia="ＭＳ 明朝" w:hAnsi="ＭＳ 明朝" w:cs="Meiryo UI" w:hint="eastAsia"/>
          <w:kern w:val="0"/>
          <w:sz w:val="24"/>
          <w:szCs w:val="24"/>
          <w:lang w:val="en-GB" w:bidi="ja-JP"/>
        </w:rPr>
        <w:t>に</w:t>
      </w:r>
      <w:r w:rsidRPr="00402D55">
        <w:rPr>
          <w:rFonts w:ascii="ＭＳ 明朝" w:eastAsia="ＭＳ 明朝" w:hAnsi="ＭＳ 明朝" w:cs="Meiryo UI"/>
          <w:kern w:val="0"/>
          <w:sz w:val="24"/>
          <w:szCs w:val="24"/>
          <w:lang w:val="en-GB" w:bidi="ja-JP"/>
        </w:rPr>
        <w:t>所属</w:t>
      </w:r>
      <w:r>
        <w:rPr>
          <w:rFonts w:ascii="ＭＳ 明朝" w:eastAsia="ＭＳ 明朝" w:hAnsi="ＭＳ 明朝" w:cs="Meiryo UI" w:hint="eastAsia"/>
          <w:kern w:val="0"/>
          <w:sz w:val="24"/>
          <w:szCs w:val="24"/>
          <w:lang w:val="en-GB" w:bidi="ja-JP"/>
        </w:rPr>
        <w:t>する</w:t>
      </w:r>
      <w:r w:rsidRPr="00402D55">
        <w:rPr>
          <w:rFonts w:ascii="ＭＳ 明朝" w:eastAsia="ＭＳ 明朝" w:hAnsi="ＭＳ 明朝" w:cs="Meiryo UI"/>
          <w:kern w:val="0"/>
          <w:sz w:val="24"/>
          <w:szCs w:val="24"/>
          <w:lang w:val="en-GB" w:bidi="ja-JP"/>
        </w:rPr>
        <w:t>研究者との関係</w:t>
      </w:r>
      <w:r w:rsidRPr="002006F7">
        <w:rPr>
          <w:rFonts w:ascii="ＭＳ 明朝" w:eastAsia="ＭＳ 明朝" w:hAnsi="ＭＳ 明朝" w:hint="eastAsia"/>
          <w:sz w:val="24"/>
          <w:szCs w:val="24"/>
        </w:rPr>
        <w:t>（共同研究・受託研究の実施、共著論文の執筆・公表</w:t>
      </w:r>
      <w:r>
        <w:rPr>
          <w:rFonts w:ascii="ＭＳ 明朝" w:eastAsia="ＭＳ 明朝" w:hAnsi="ＭＳ 明朝" w:hint="eastAsia"/>
          <w:sz w:val="24"/>
          <w:szCs w:val="24"/>
        </w:rPr>
        <w:t>及び</w:t>
      </w:r>
      <w:r w:rsidRPr="002006F7">
        <w:rPr>
          <w:rFonts w:ascii="ＭＳ 明朝" w:eastAsia="ＭＳ 明朝" w:hAnsi="ＭＳ 明朝" w:hint="eastAsia"/>
          <w:sz w:val="24"/>
          <w:szCs w:val="24"/>
        </w:rPr>
        <w:t>学会等</w:t>
      </w:r>
      <w:r>
        <w:rPr>
          <w:rFonts w:ascii="ＭＳ 明朝" w:eastAsia="ＭＳ 明朝" w:hAnsi="ＭＳ 明朝" w:hint="eastAsia"/>
          <w:sz w:val="24"/>
          <w:szCs w:val="24"/>
        </w:rPr>
        <w:t>における</w:t>
      </w:r>
      <w:r w:rsidRPr="002006F7">
        <w:rPr>
          <w:rFonts w:ascii="ＭＳ 明朝" w:eastAsia="ＭＳ 明朝" w:hAnsi="ＭＳ 明朝" w:hint="eastAsia"/>
          <w:sz w:val="24"/>
          <w:szCs w:val="24"/>
        </w:rPr>
        <w:t>連名の口頭発表の実績をいう</w:t>
      </w:r>
      <w:r>
        <w:rPr>
          <w:rFonts w:ascii="ＭＳ 明朝" w:eastAsia="ＭＳ 明朝" w:hAnsi="ＭＳ 明朝" w:hint="eastAsia"/>
          <w:sz w:val="24"/>
          <w:szCs w:val="24"/>
        </w:rPr>
        <w:t>。</w:t>
      </w:r>
      <w:r w:rsidRPr="002006F7">
        <w:rPr>
          <w:rFonts w:ascii="ＭＳ 明朝" w:eastAsia="ＭＳ 明朝" w:hAnsi="ＭＳ 明朝" w:hint="eastAsia"/>
          <w:sz w:val="24"/>
          <w:szCs w:val="24"/>
        </w:rPr>
        <w:t>）</w:t>
      </w:r>
      <w:r w:rsidRPr="00402D55">
        <w:rPr>
          <w:rFonts w:ascii="ＭＳ 明朝" w:eastAsia="ＭＳ 明朝" w:hAnsi="ＭＳ 明朝" w:cs="Meiryo UI"/>
          <w:kern w:val="0"/>
          <w:sz w:val="24"/>
          <w:szCs w:val="24"/>
          <w:lang w:val="en-GB" w:bidi="ja-JP"/>
        </w:rPr>
        <w:t>の有無</w:t>
      </w:r>
    </w:p>
    <w:p w14:paraId="1E96EE5D" w14:textId="13A4DC88" w:rsidR="00F848D0" w:rsidRPr="00B060BD" w:rsidRDefault="00F848D0" w:rsidP="00C936DB">
      <w:pPr>
        <w:pStyle w:val="1"/>
        <w:spacing w:before="48" w:line="320" w:lineRule="exact"/>
        <w:ind w:leftChars="100" w:left="450" w:hangingChars="100" w:hanging="240"/>
        <w:rPr>
          <w:rFonts w:ascii="ＭＳ 明朝" w:hAnsi="ＭＳ 明朝"/>
          <w:sz w:val="24"/>
        </w:rPr>
      </w:pPr>
      <w:r>
        <w:rPr>
          <w:rFonts w:ascii="ＭＳ 明朝" w:hAnsi="ＭＳ 明朝" w:hint="eastAsia"/>
          <w:sz w:val="24"/>
          <w:lang w:val="en-GB"/>
        </w:rPr>
        <w:t>⑫</w:t>
      </w:r>
      <w:r w:rsidRPr="00B060BD">
        <w:rPr>
          <w:rFonts w:ascii="ＭＳ 明朝" w:hAnsi="ＭＳ 明朝" w:hint="eastAsia"/>
          <w:sz w:val="24"/>
        </w:rPr>
        <w:t>安全保障貿易管理における「非居住者」</w:t>
      </w:r>
      <w:r w:rsidRPr="00B060BD">
        <w:rPr>
          <w:rStyle w:val="af5"/>
          <w:rFonts w:ascii="ＭＳ 明朝" w:hAnsi="ＭＳ 明朝"/>
          <w:sz w:val="24"/>
        </w:rPr>
        <w:footnoteReference w:id="5"/>
      </w:r>
      <w:r w:rsidRPr="00B060BD">
        <w:rPr>
          <w:rFonts w:ascii="ＭＳ 明朝" w:hAnsi="ＭＳ 明朝" w:hint="eastAsia"/>
          <w:sz w:val="24"/>
        </w:rPr>
        <w:t>（一時帰国しその滞在期間が６月未満の日本人等）又は「特定類型」</w:t>
      </w:r>
      <w:r w:rsidRPr="00B060BD">
        <w:rPr>
          <w:rStyle w:val="af5"/>
          <w:rFonts w:ascii="ＭＳ 明朝" w:hAnsi="ＭＳ 明朝"/>
          <w:sz w:val="24"/>
        </w:rPr>
        <w:footnoteReference w:id="6"/>
      </w:r>
      <w:r w:rsidRPr="00B060BD">
        <w:rPr>
          <w:rFonts w:ascii="ＭＳ 明朝" w:hAnsi="ＭＳ 明朝" w:hint="eastAsia"/>
          <w:sz w:val="24"/>
        </w:rPr>
        <w:t>（日本の大学の教授であり外国の大学と雇用契約を</w:t>
      </w:r>
      <w:r w:rsidR="006F65AC">
        <w:rPr>
          <w:rFonts w:ascii="ＭＳ 明朝" w:hAnsi="ＭＳ 明朝" w:hint="eastAsia"/>
          <w:sz w:val="24"/>
        </w:rPr>
        <w:t>締結し</w:t>
      </w:r>
      <w:r w:rsidRPr="00B060BD">
        <w:rPr>
          <w:rFonts w:ascii="ＭＳ 明朝" w:hAnsi="ＭＳ 明朝" w:hint="eastAsia"/>
          <w:sz w:val="24"/>
        </w:rPr>
        <w:t>教授職を兼職している者、外国政府から留学資金を得ている留学生、外国の人材</w:t>
      </w:r>
      <w:r w:rsidR="005661DF">
        <w:rPr>
          <w:rFonts w:ascii="ＭＳ 明朝" w:hAnsi="ＭＳ 明朝" w:hint="eastAsia"/>
          <w:sz w:val="24"/>
        </w:rPr>
        <w:t>採用</w:t>
      </w:r>
      <w:r w:rsidRPr="00B060BD">
        <w:rPr>
          <w:rFonts w:ascii="ＭＳ 明朝" w:hAnsi="ＭＳ 明朝" w:hint="eastAsia"/>
          <w:sz w:val="24"/>
        </w:rPr>
        <w:t>プログラムに参加し多額の研究資金や生活費の提供を受けている研究者等）への該当性</w:t>
      </w:r>
    </w:p>
    <w:p w14:paraId="54EBA0B5" w14:textId="77777777" w:rsidR="00530597" w:rsidRPr="00233448" w:rsidRDefault="00530597" w:rsidP="00530597">
      <w:pPr>
        <w:spacing w:line="320" w:lineRule="exact"/>
        <w:ind w:leftChars="100" w:left="210"/>
        <w:rPr>
          <w:rFonts w:ascii="ＭＳ 明朝" w:eastAsia="ＭＳ 明朝" w:hAnsi="ＭＳ 明朝"/>
          <w:sz w:val="24"/>
          <w:szCs w:val="24"/>
        </w:rPr>
      </w:pPr>
      <w:r>
        <w:rPr>
          <w:rFonts w:ascii="ＭＳ 明朝" w:eastAsia="ＭＳ 明朝" w:hAnsi="ＭＳ 明朝" w:hint="eastAsia"/>
          <w:sz w:val="24"/>
          <w:szCs w:val="24"/>
        </w:rPr>
        <w:t>⑬その他資金配分機関が</w:t>
      </w:r>
      <w:r w:rsidRPr="00572E0A">
        <w:rPr>
          <w:rFonts w:ascii="ＭＳ 明朝" w:eastAsia="ＭＳ 明朝" w:hAnsi="ＭＳ 明朝" w:cs="Arial" w:hint="eastAsia"/>
          <w:color w:val="000000" w:themeColor="text1"/>
          <w:sz w:val="24"/>
          <w:szCs w:val="24"/>
          <w:shd w:val="clear" w:color="auto" w:fill="FFFFFF"/>
        </w:rPr>
        <w:t>デュー・ディリジェンス</w:t>
      </w:r>
      <w:r>
        <w:rPr>
          <w:rFonts w:ascii="ＭＳ 明朝" w:eastAsia="ＭＳ 明朝" w:hAnsi="ＭＳ 明朝" w:cs="Arial" w:hint="eastAsia"/>
          <w:color w:val="000000" w:themeColor="text1"/>
          <w:sz w:val="24"/>
          <w:szCs w:val="24"/>
          <w:shd w:val="clear" w:color="auto" w:fill="FFFFFF"/>
        </w:rPr>
        <w:t>の実施に当たり必要と認める事項</w:t>
      </w:r>
    </w:p>
    <w:p w14:paraId="1F432E05" w14:textId="77777777" w:rsidR="00F848D0" w:rsidRPr="00530597" w:rsidRDefault="00F848D0" w:rsidP="00C936DB">
      <w:pPr>
        <w:autoSpaceDE w:val="0"/>
        <w:autoSpaceDN w:val="0"/>
        <w:spacing w:line="320" w:lineRule="exact"/>
        <w:jc w:val="left"/>
        <w:rPr>
          <w:rFonts w:ascii="ＭＳ 明朝" w:eastAsia="ＭＳ 明朝" w:hAnsi="ＭＳ 明朝" w:cs="Meiryo UI"/>
          <w:kern w:val="0"/>
          <w:sz w:val="24"/>
          <w:szCs w:val="24"/>
          <w:lang w:bidi="ja-JP"/>
        </w:rPr>
      </w:pPr>
    </w:p>
    <w:tbl>
      <w:tblPr>
        <w:tblStyle w:val="af0"/>
        <w:tblW w:w="0" w:type="auto"/>
        <w:tblInd w:w="704" w:type="dxa"/>
        <w:tblLook w:val="04A0" w:firstRow="1" w:lastRow="0" w:firstColumn="1" w:lastColumn="0" w:noHBand="0" w:noVBand="1"/>
      </w:tblPr>
      <w:tblGrid>
        <w:gridCol w:w="7790"/>
      </w:tblGrid>
      <w:tr w:rsidR="00F848D0" w:rsidRPr="00B060BD" w14:paraId="65576D31" w14:textId="77777777" w:rsidTr="0079229D">
        <w:tc>
          <w:tcPr>
            <w:tcW w:w="7790" w:type="dxa"/>
          </w:tcPr>
          <w:p w14:paraId="6F492D30" w14:textId="77777777" w:rsidR="00F848D0" w:rsidRPr="00B060BD" w:rsidRDefault="00F848D0" w:rsidP="00C936DB">
            <w:pPr>
              <w:pStyle w:val="1"/>
              <w:spacing w:line="320" w:lineRule="exact"/>
              <w:ind w:firstLineChars="0" w:firstLine="0"/>
              <w:rPr>
                <w:rFonts w:ascii="ＭＳ 明朝" w:hAnsi="ＭＳ 明朝"/>
                <w:sz w:val="24"/>
              </w:rPr>
            </w:pPr>
            <w:r w:rsidRPr="00B060BD">
              <w:rPr>
                <w:rFonts w:ascii="ＭＳ 明朝" w:hAnsi="ＭＳ 明朝" w:hint="eastAsia"/>
                <w:sz w:val="24"/>
              </w:rPr>
              <w:t xml:space="preserve">□ </w:t>
            </w:r>
            <w:r>
              <w:rPr>
                <w:rFonts w:ascii="ＭＳ 明朝" w:hAnsi="ＭＳ 明朝" w:hint="eastAsia"/>
                <w:sz w:val="24"/>
              </w:rPr>
              <w:t>実施することができる</w:t>
            </w:r>
            <w:r w:rsidRPr="00B060BD">
              <w:rPr>
                <w:rFonts w:ascii="ＭＳ 明朝" w:hAnsi="ＭＳ 明朝" w:hint="eastAsia"/>
                <w:sz w:val="24"/>
              </w:rPr>
              <w:t xml:space="preserve">　　　□ </w:t>
            </w:r>
            <w:r>
              <w:rPr>
                <w:rFonts w:ascii="ＭＳ 明朝" w:hAnsi="ＭＳ 明朝" w:hint="eastAsia"/>
                <w:sz w:val="24"/>
              </w:rPr>
              <w:t>実施でき</w:t>
            </w:r>
            <w:r w:rsidRPr="00B060BD">
              <w:rPr>
                <w:rFonts w:ascii="ＭＳ 明朝" w:hAnsi="ＭＳ 明朝" w:hint="eastAsia"/>
                <w:sz w:val="24"/>
              </w:rPr>
              <w:t xml:space="preserve">ない　</w:t>
            </w:r>
          </w:p>
        </w:tc>
      </w:tr>
    </w:tbl>
    <w:p w14:paraId="0308E174" w14:textId="77777777" w:rsidR="00D017FB" w:rsidRDefault="00D017FB" w:rsidP="00C936DB">
      <w:pPr>
        <w:autoSpaceDE w:val="0"/>
        <w:autoSpaceDN w:val="0"/>
        <w:spacing w:line="320" w:lineRule="exact"/>
        <w:jc w:val="left"/>
        <w:rPr>
          <w:rFonts w:ascii="ＭＳ 明朝" w:eastAsia="ＭＳ 明朝" w:hAnsi="ＭＳ 明朝" w:cs="Meiryo UI"/>
          <w:kern w:val="0"/>
          <w:sz w:val="24"/>
          <w:szCs w:val="24"/>
          <w:lang w:val="en-GB" w:bidi="ja-JP"/>
        </w:rPr>
      </w:pPr>
    </w:p>
    <w:p w14:paraId="6334AC59" w14:textId="180FA5CA" w:rsidR="00F848D0" w:rsidRPr="00402D55" w:rsidRDefault="00F848D0" w:rsidP="00C936DB">
      <w:pPr>
        <w:autoSpaceDE w:val="0"/>
        <w:autoSpaceDN w:val="0"/>
        <w:spacing w:line="320" w:lineRule="exact"/>
        <w:ind w:left="240" w:hangingChars="100" w:hanging="240"/>
        <w:jc w:val="left"/>
        <w:rPr>
          <w:rFonts w:ascii="ＭＳ 明朝" w:eastAsia="ＭＳ 明朝" w:hAnsi="ＭＳ 明朝" w:cs="Meiryo UI"/>
          <w:kern w:val="0"/>
          <w:sz w:val="24"/>
          <w:szCs w:val="24"/>
          <w:lang w:val="en-GB" w:bidi="ja-JP"/>
        </w:rPr>
      </w:pPr>
      <w:r w:rsidRPr="00775146">
        <w:rPr>
          <w:rFonts w:ascii="ＭＳ 明朝" w:eastAsia="ＭＳ 明朝" w:hAnsi="ＭＳ 明朝" w:cs="Meiryo UI" w:hint="eastAsia"/>
          <w:kern w:val="0"/>
          <w:sz w:val="24"/>
          <w:szCs w:val="24"/>
          <w:lang w:val="en-GB" w:bidi="ja-JP"/>
        </w:rPr>
        <w:t>(</w:t>
      </w:r>
      <w:r>
        <w:rPr>
          <w:rFonts w:ascii="ＭＳ 明朝" w:eastAsia="ＭＳ 明朝" w:hAnsi="ＭＳ 明朝" w:cs="Meiryo UI" w:hint="eastAsia"/>
          <w:kern w:val="0"/>
          <w:sz w:val="24"/>
          <w:szCs w:val="24"/>
          <w:lang w:val="en-GB" w:bidi="ja-JP"/>
        </w:rPr>
        <w:t>2</w:t>
      </w:r>
      <w:r w:rsidRPr="00775146">
        <w:rPr>
          <w:rFonts w:ascii="ＭＳ 明朝" w:eastAsia="ＭＳ 明朝" w:hAnsi="ＭＳ 明朝" w:cs="Meiryo UI" w:hint="eastAsia"/>
          <w:kern w:val="0"/>
          <w:sz w:val="24"/>
          <w:szCs w:val="24"/>
          <w:lang w:val="en-GB" w:bidi="ja-JP"/>
        </w:rPr>
        <w:t>)</w:t>
      </w:r>
      <w:r w:rsidRPr="009A07D8">
        <w:rPr>
          <w:rFonts w:ascii="ＭＳ 明朝" w:eastAsia="ＭＳ 明朝" w:hAnsi="ＭＳ 明朝" w:cs="Meiryo UI"/>
          <w:kern w:val="0"/>
          <w:sz w:val="24"/>
          <w:szCs w:val="24"/>
          <w:lang w:val="en-GB" w:bidi="ja-JP"/>
        </w:rPr>
        <w:t xml:space="preserve"> </w:t>
      </w:r>
      <w:r w:rsidR="00157C98">
        <w:rPr>
          <w:rFonts w:ascii="ＭＳ 明朝" w:eastAsia="ＭＳ 明朝" w:hAnsi="ＭＳ 明朝" w:cs="Meiryo UI" w:hint="eastAsia"/>
          <w:kern w:val="0"/>
          <w:sz w:val="24"/>
          <w:szCs w:val="24"/>
          <w:lang w:val="en-GB" w:bidi="ja-JP"/>
        </w:rPr>
        <w:t>研究代表機関</w:t>
      </w:r>
      <w:r>
        <w:rPr>
          <w:rFonts w:ascii="ＭＳ 明朝" w:eastAsia="ＭＳ 明朝" w:hAnsi="ＭＳ 明朝" w:cs="Meiryo UI" w:hint="eastAsia"/>
          <w:kern w:val="0"/>
          <w:sz w:val="24"/>
          <w:szCs w:val="24"/>
          <w:lang w:val="en-GB" w:bidi="ja-JP"/>
        </w:rPr>
        <w:t>その他個人・機関との間で締結する</w:t>
      </w:r>
      <w:r w:rsidRPr="00402D55">
        <w:rPr>
          <w:rFonts w:ascii="ＭＳ 明朝" w:eastAsia="ＭＳ 明朝" w:hAnsi="ＭＳ 明朝" w:cs="Meiryo UI"/>
          <w:kern w:val="0"/>
          <w:sz w:val="24"/>
          <w:szCs w:val="24"/>
          <w:lang w:val="en-GB" w:bidi="ja-JP"/>
        </w:rPr>
        <w:t>共同研究契約</w:t>
      </w:r>
      <w:r>
        <w:rPr>
          <w:rFonts w:ascii="ＭＳ 明朝" w:eastAsia="ＭＳ 明朝" w:hAnsi="ＭＳ 明朝" w:cs="Meiryo UI" w:hint="eastAsia"/>
          <w:kern w:val="0"/>
          <w:sz w:val="24"/>
          <w:szCs w:val="24"/>
          <w:lang w:val="en-GB" w:bidi="ja-JP"/>
        </w:rPr>
        <w:t>その他契約</w:t>
      </w:r>
      <w:r w:rsidRPr="00402D55">
        <w:rPr>
          <w:rFonts w:ascii="ＭＳ 明朝" w:eastAsia="ＭＳ 明朝" w:hAnsi="ＭＳ 明朝" w:cs="Meiryo UI"/>
          <w:kern w:val="0"/>
          <w:sz w:val="24"/>
          <w:szCs w:val="24"/>
          <w:lang w:val="en-GB" w:bidi="ja-JP"/>
        </w:rPr>
        <w:t>・協定に</w:t>
      </w:r>
      <w:r>
        <w:rPr>
          <w:rFonts w:ascii="ＭＳ 明朝" w:eastAsia="ＭＳ 明朝" w:hAnsi="ＭＳ 明朝" w:cs="Meiryo UI" w:hint="eastAsia"/>
          <w:kern w:val="0"/>
          <w:sz w:val="24"/>
          <w:szCs w:val="24"/>
          <w:lang w:val="en-GB" w:bidi="ja-JP"/>
        </w:rPr>
        <w:t>つ</w:t>
      </w:r>
      <w:r w:rsidRPr="00402D55">
        <w:rPr>
          <w:rFonts w:ascii="ＭＳ 明朝" w:eastAsia="ＭＳ 明朝" w:hAnsi="ＭＳ 明朝" w:cs="Meiryo UI"/>
          <w:kern w:val="0"/>
          <w:sz w:val="24"/>
          <w:szCs w:val="24"/>
          <w:lang w:val="en-GB" w:bidi="ja-JP"/>
        </w:rPr>
        <w:t>いて、以下の内容の適切性を確認</w:t>
      </w:r>
      <w:r>
        <w:rPr>
          <w:rFonts w:ascii="ＭＳ 明朝" w:eastAsia="ＭＳ 明朝" w:hAnsi="ＭＳ 明朝" w:cs="Meiryo UI" w:hint="eastAsia"/>
          <w:kern w:val="0"/>
          <w:sz w:val="24"/>
          <w:szCs w:val="24"/>
          <w:lang w:val="en-GB" w:bidi="ja-JP"/>
        </w:rPr>
        <w:t>すること</w:t>
      </w:r>
      <w:r w:rsidR="00291E71">
        <w:rPr>
          <w:rFonts w:ascii="ＭＳ 明朝" w:eastAsia="ＭＳ 明朝" w:hAnsi="ＭＳ 明朝" w:cs="Meiryo UI" w:hint="eastAsia"/>
          <w:kern w:val="0"/>
          <w:sz w:val="24"/>
          <w:szCs w:val="24"/>
          <w:lang w:val="en-GB" w:bidi="ja-JP"/>
        </w:rPr>
        <w:t>が必要です。この点について確認すること</w:t>
      </w:r>
      <w:r>
        <w:rPr>
          <w:rFonts w:ascii="ＭＳ 明朝" w:eastAsia="ＭＳ 明朝" w:hAnsi="ＭＳ 明朝" w:cs="Meiryo UI" w:hint="eastAsia"/>
          <w:kern w:val="0"/>
          <w:sz w:val="24"/>
          <w:szCs w:val="24"/>
          <w:lang w:val="en-GB" w:bidi="ja-JP"/>
        </w:rPr>
        <w:t>としていますか？</w:t>
      </w:r>
    </w:p>
    <w:p w14:paraId="76C4C4E5" w14:textId="77777777" w:rsidR="00F848D0" w:rsidRPr="00402D55" w:rsidRDefault="00F848D0" w:rsidP="00C936DB">
      <w:pPr>
        <w:autoSpaceDE w:val="0"/>
        <w:autoSpaceDN w:val="0"/>
        <w:spacing w:line="320" w:lineRule="exact"/>
        <w:ind w:firstLineChars="100" w:firstLine="240"/>
        <w:jc w:val="lef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t>①</w:t>
      </w:r>
      <w:r w:rsidRPr="00402D55">
        <w:rPr>
          <w:rFonts w:ascii="ＭＳ 明朝" w:eastAsia="ＭＳ 明朝" w:hAnsi="ＭＳ 明朝" w:cs="Meiryo UI"/>
          <w:kern w:val="0"/>
          <w:sz w:val="24"/>
          <w:szCs w:val="24"/>
          <w:lang w:val="en-GB" w:bidi="ja-JP"/>
        </w:rPr>
        <w:t>協力の内容</w:t>
      </w:r>
    </w:p>
    <w:p w14:paraId="75C27AFA" w14:textId="77777777" w:rsidR="00F848D0" w:rsidRPr="00A80CDE" w:rsidRDefault="00F848D0" w:rsidP="00C936DB">
      <w:pPr>
        <w:autoSpaceDE w:val="0"/>
        <w:autoSpaceDN w:val="0"/>
        <w:spacing w:line="320" w:lineRule="exact"/>
        <w:ind w:firstLineChars="100" w:firstLine="240"/>
        <w:jc w:val="lef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lastRenderedPageBreak/>
        <w:t>②</w:t>
      </w:r>
      <w:r w:rsidRPr="00A80CDE">
        <w:rPr>
          <w:rFonts w:ascii="ＭＳ 明朝" w:eastAsia="ＭＳ 明朝" w:hAnsi="ＭＳ 明朝" w:cs="Meiryo UI"/>
          <w:kern w:val="0"/>
          <w:sz w:val="24"/>
          <w:szCs w:val="24"/>
          <w:lang w:val="en-GB" w:bidi="ja-JP"/>
        </w:rPr>
        <w:t>研究データ等へのアクセス</w:t>
      </w:r>
    </w:p>
    <w:p w14:paraId="40F4B757" w14:textId="77777777" w:rsidR="00F848D0" w:rsidRPr="00402D55" w:rsidRDefault="00F848D0" w:rsidP="00C936DB">
      <w:pPr>
        <w:autoSpaceDE w:val="0"/>
        <w:autoSpaceDN w:val="0"/>
        <w:spacing w:line="320" w:lineRule="exact"/>
        <w:ind w:firstLineChars="100" w:firstLine="240"/>
        <w:jc w:val="lef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t>③</w:t>
      </w:r>
      <w:r w:rsidRPr="00402D55">
        <w:rPr>
          <w:rFonts w:ascii="ＭＳ 明朝" w:eastAsia="ＭＳ 明朝" w:hAnsi="ＭＳ 明朝" w:cs="Meiryo UI"/>
          <w:kern w:val="0"/>
          <w:sz w:val="24"/>
          <w:szCs w:val="24"/>
          <w:lang w:val="en-GB" w:bidi="ja-JP"/>
        </w:rPr>
        <w:t>発明・特許等の知的財産の取扱い</w:t>
      </w:r>
    </w:p>
    <w:p w14:paraId="072A5B73" w14:textId="77777777" w:rsidR="00F848D0" w:rsidRPr="00402D55" w:rsidRDefault="00F848D0" w:rsidP="00C936DB">
      <w:pPr>
        <w:autoSpaceDE w:val="0"/>
        <w:autoSpaceDN w:val="0"/>
        <w:spacing w:line="320" w:lineRule="exact"/>
        <w:ind w:firstLineChars="100" w:firstLine="240"/>
        <w:jc w:val="lef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t>④</w:t>
      </w:r>
      <w:r w:rsidRPr="00402D55">
        <w:rPr>
          <w:rFonts w:ascii="ＭＳ 明朝" w:eastAsia="ＭＳ 明朝" w:hAnsi="ＭＳ 明朝" w:cs="Meiryo UI"/>
          <w:kern w:val="0"/>
          <w:sz w:val="24"/>
          <w:szCs w:val="24"/>
          <w:lang w:val="en-GB" w:bidi="ja-JP"/>
        </w:rPr>
        <w:t>守秘義務の内容</w:t>
      </w:r>
    </w:p>
    <w:p w14:paraId="7F031241" w14:textId="77777777" w:rsidR="00F848D0" w:rsidRPr="00775146" w:rsidRDefault="00F848D0" w:rsidP="00C936DB">
      <w:pPr>
        <w:spacing w:line="320" w:lineRule="exact"/>
        <w:rPr>
          <w:rFonts w:ascii="ＭＳ 明朝" w:eastAsia="ＭＳ 明朝" w:hAnsi="ＭＳ 明朝"/>
          <w:sz w:val="24"/>
          <w:szCs w:val="24"/>
        </w:rPr>
      </w:pPr>
    </w:p>
    <w:tbl>
      <w:tblPr>
        <w:tblStyle w:val="af0"/>
        <w:tblW w:w="0" w:type="auto"/>
        <w:tblInd w:w="562" w:type="dxa"/>
        <w:tblLook w:val="04A0" w:firstRow="1" w:lastRow="0" w:firstColumn="1" w:lastColumn="0" w:noHBand="0" w:noVBand="1"/>
      </w:tblPr>
      <w:tblGrid>
        <w:gridCol w:w="7938"/>
      </w:tblGrid>
      <w:tr w:rsidR="00F848D0" w:rsidRPr="002353D6" w14:paraId="3FD39BCB" w14:textId="77777777" w:rsidTr="0079229D">
        <w:tc>
          <w:tcPr>
            <w:tcW w:w="7938" w:type="dxa"/>
          </w:tcPr>
          <w:p w14:paraId="33E052C2" w14:textId="103E1301" w:rsidR="00F848D0" w:rsidRPr="0047262D" w:rsidRDefault="00F848D0" w:rsidP="00C936DB">
            <w:pPr>
              <w:pStyle w:val="1"/>
              <w:spacing w:line="320" w:lineRule="exact"/>
              <w:ind w:firstLineChars="0" w:firstLine="0"/>
              <w:rPr>
                <w:rFonts w:ascii="ＭＳ 明朝" w:hAnsi="ＭＳ 明朝"/>
                <w:sz w:val="24"/>
              </w:rPr>
            </w:pPr>
            <w:r w:rsidRPr="0047262D">
              <w:rPr>
                <w:rFonts w:ascii="ＭＳ 明朝" w:hAnsi="ＭＳ 明朝" w:hint="eastAsia"/>
                <w:sz w:val="24"/>
              </w:rPr>
              <w:t xml:space="preserve">□ </w:t>
            </w:r>
            <w:r>
              <w:rPr>
                <w:rFonts w:ascii="ＭＳ 明朝" w:hAnsi="ＭＳ 明朝" w:hint="eastAsia"/>
                <w:sz w:val="24"/>
              </w:rPr>
              <w:t>確認すること</w:t>
            </w:r>
            <w:r w:rsidR="00291E71">
              <w:rPr>
                <w:rFonts w:ascii="ＭＳ 明朝" w:hAnsi="ＭＳ 明朝" w:hint="eastAsia"/>
                <w:sz w:val="24"/>
              </w:rPr>
              <w:t>と</w:t>
            </w:r>
            <w:r>
              <w:rPr>
                <w:rFonts w:ascii="ＭＳ 明朝" w:hAnsi="ＭＳ 明朝" w:hint="eastAsia"/>
                <w:sz w:val="24"/>
              </w:rPr>
              <w:t>している</w:t>
            </w:r>
            <w:r w:rsidRPr="0047262D">
              <w:rPr>
                <w:rFonts w:ascii="ＭＳ 明朝" w:hAnsi="ＭＳ 明朝" w:hint="eastAsia"/>
                <w:sz w:val="24"/>
              </w:rPr>
              <w:t xml:space="preserve">　　□ </w:t>
            </w:r>
            <w:r>
              <w:rPr>
                <w:rFonts w:ascii="ＭＳ 明朝" w:hAnsi="ＭＳ 明朝" w:hint="eastAsia"/>
                <w:sz w:val="24"/>
              </w:rPr>
              <w:t>確認しない</w:t>
            </w:r>
          </w:p>
        </w:tc>
      </w:tr>
    </w:tbl>
    <w:p w14:paraId="3C375996" w14:textId="77777777" w:rsidR="00732168" w:rsidRDefault="00732168" w:rsidP="00C936DB">
      <w:pPr>
        <w:autoSpaceDE w:val="0"/>
        <w:autoSpaceDN w:val="0"/>
        <w:spacing w:line="320" w:lineRule="exact"/>
        <w:ind w:left="240" w:hangingChars="100" w:hanging="240"/>
        <w:jc w:val="left"/>
        <w:rPr>
          <w:rFonts w:ascii="ＭＳ 明朝" w:eastAsia="ＭＳ 明朝" w:hAnsi="ＭＳ 明朝" w:cs="Meiryo UI"/>
          <w:kern w:val="0"/>
          <w:sz w:val="24"/>
          <w:szCs w:val="24"/>
          <w:lang w:val="en-GB" w:bidi="ja-JP"/>
        </w:rPr>
      </w:pPr>
    </w:p>
    <w:p w14:paraId="62078E98" w14:textId="2C73243C" w:rsidR="00732168" w:rsidRPr="002B63B0" w:rsidRDefault="00732168" w:rsidP="00C936DB">
      <w:pPr>
        <w:autoSpaceDE w:val="0"/>
        <w:autoSpaceDN w:val="0"/>
        <w:spacing w:line="320" w:lineRule="exact"/>
        <w:ind w:left="240" w:hangingChars="100" w:hanging="240"/>
        <w:jc w:val="left"/>
        <w:rPr>
          <w:rFonts w:ascii="ＭＳ 明朝" w:eastAsia="ＭＳ 明朝" w:hAnsi="ＭＳ 明朝" w:cs="Arial"/>
          <w:color w:val="000000" w:themeColor="text1"/>
          <w:spacing w:val="12"/>
          <w:sz w:val="24"/>
          <w:szCs w:val="24"/>
          <w:shd w:val="clear" w:color="auto" w:fill="FFFFFF"/>
        </w:rPr>
      </w:pPr>
      <w:r w:rsidRPr="00775146">
        <w:rPr>
          <w:rFonts w:ascii="ＭＳ 明朝" w:eastAsia="ＭＳ 明朝" w:hAnsi="ＭＳ 明朝" w:cs="Meiryo UI" w:hint="eastAsia"/>
          <w:kern w:val="0"/>
          <w:sz w:val="24"/>
          <w:szCs w:val="24"/>
          <w:lang w:val="en-GB" w:bidi="ja-JP"/>
        </w:rPr>
        <w:t>(</w:t>
      </w:r>
      <w:r>
        <w:rPr>
          <w:rFonts w:ascii="ＭＳ 明朝" w:eastAsia="ＭＳ 明朝" w:hAnsi="ＭＳ 明朝" w:cs="Meiryo UI" w:hint="eastAsia"/>
          <w:kern w:val="0"/>
          <w:sz w:val="24"/>
          <w:szCs w:val="24"/>
          <w:lang w:val="en-GB" w:bidi="ja-JP"/>
        </w:rPr>
        <w:t>3</w:t>
      </w:r>
      <w:r w:rsidRPr="00775146">
        <w:rPr>
          <w:rFonts w:ascii="ＭＳ 明朝" w:eastAsia="ＭＳ 明朝" w:hAnsi="ＭＳ 明朝" w:cs="Meiryo UI" w:hint="eastAsia"/>
          <w:kern w:val="0"/>
          <w:sz w:val="24"/>
          <w:szCs w:val="24"/>
          <w:lang w:val="en-GB" w:bidi="ja-JP"/>
        </w:rPr>
        <w:t>)</w:t>
      </w:r>
      <w:r>
        <w:rPr>
          <w:rFonts w:ascii="ＭＳ 明朝" w:eastAsia="ＭＳ 明朝" w:hAnsi="ＭＳ 明朝" w:cs="Meiryo UI" w:hint="eastAsia"/>
          <w:kern w:val="0"/>
          <w:sz w:val="24"/>
          <w:szCs w:val="24"/>
          <w:lang w:val="en-GB" w:bidi="ja-JP"/>
        </w:rPr>
        <w:t>自機関</w:t>
      </w:r>
      <w:r w:rsidRPr="00E87FC0">
        <w:rPr>
          <w:rFonts w:ascii="ＭＳ 明朝" w:eastAsia="ＭＳ 明朝" w:hAnsi="ＭＳ 明朝" w:hint="eastAsia"/>
          <w:sz w:val="24"/>
          <w:szCs w:val="24"/>
        </w:rPr>
        <w:t>（我が国の大学、大学共同利用機関、</w:t>
      </w:r>
      <w:r w:rsidRPr="00E87FC0">
        <w:rPr>
          <w:rFonts w:ascii="ＭＳ 明朝" w:eastAsia="ＭＳ 明朝" w:hAnsi="ＭＳ 明朝" w:hint="eastAsia"/>
          <w:color w:val="000000" w:themeColor="text1"/>
          <w:sz w:val="24"/>
          <w:szCs w:val="24"/>
        </w:rPr>
        <w:t>高等専門学校、</w:t>
      </w:r>
      <w:r w:rsidRPr="00E87FC0">
        <w:rPr>
          <w:rFonts w:ascii="ＭＳ 明朝" w:eastAsia="ＭＳ 明朝" w:hAnsi="ＭＳ 明朝" w:cs="Arial"/>
          <w:color w:val="000000" w:themeColor="text1"/>
          <w:spacing w:val="12"/>
          <w:sz w:val="24"/>
          <w:szCs w:val="24"/>
          <w:shd w:val="clear" w:color="auto" w:fill="FFFFFF"/>
        </w:rPr>
        <w:t>国立研究開発法人</w:t>
      </w:r>
      <w:r w:rsidRPr="00E87FC0">
        <w:rPr>
          <w:rFonts w:ascii="ＭＳ 明朝" w:eastAsia="ＭＳ 明朝" w:hAnsi="ＭＳ 明朝" w:cs="Arial" w:hint="eastAsia"/>
          <w:color w:val="000000" w:themeColor="text1"/>
          <w:spacing w:val="12"/>
          <w:sz w:val="24"/>
          <w:szCs w:val="24"/>
          <w:shd w:val="clear" w:color="auto" w:fill="FFFFFF"/>
        </w:rPr>
        <w:t>及び</w:t>
      </w:r>
      <w:r w:rsidRPr="00E87FC0">
        <w:rPr>
          <w:rFonts w:ascii="ＭＳ 明朝" w:eastAsia="ＭＳ 明朝" w:hAnsi="ＭＳ 明朝" w:cs="Arial"/>
          <w:color w:val="000000" w:themeColor="text1"/>
          <w:spacing w:val="12"/>
          <w:sz w:val="24"/>
          <w:szCs w:val="24"/>
          <w:shd w:val="clear" w:color="auto" w:fill="FFFFFF"/>
        </w:rPr>
        <w:t>公設試験研究機関</w:t>
      </w:r>
      <w:r w:rsidRPr="008B5A02">
        <w:rPr>
          <w:rFonts w:ascii="ＭＳ 明朝" w:eastAsia="ＭＳ 明朝" w:hAnsi="ＭＳ 明朝" w:cs="Arial" w:hint="eastAsia"/>
          <w:color w:val="000000" w:themeColor="text1"/>
          <w:spacing w:val="12"/>
          <w:sz w:val="24"/>
          <w:szCs w:val="24"/>
          <w:u w:val="single"/>
          <w:shd w:val="clear" w:color="auto" w:fill="FFFFFF"/>
        </w:rPr>
        <w:t>以外の</w:t>
      </w:r>
      <w:r w:rsidR="0039035C" w:rsidRPr="008B5A02">
        <w:rPr>
          <w:rFonts w:ascii="ＭＳ 明朝" w:eastAsia="ＭＳ 明朝" w:hAnsi="ＭＳ 明朝" w:cs="Arial" w:hint="eastAsia"/>
          <w:color w:val="000000" w:themeColor="text1"/>
          <w:spacing w:val="12"/>
          <w:sz w:val="24"/>
          <w:szCs w:val="24"/>
          <w:u w:val="single"/>
          <w:shd w:val="clear" w:color="auto" w:fill="FFFFFF"/>
        </w:rPr>
        <w:t>機関</w:t>
      </w:r>
      <w:r w:rsidRPr="008B5A02">
        <w:rPr>
          <w:rFonts w:ascii="ＭＳ 明朝" w:eastAsia="ＭＳ 明朝" w:hAnsi="ＭＳ 明朝" w:cs="Arial" w:hint="eastAsia"/>
          <w:color w:val="000000" w:themeColor="text1"/>
          <w:spacing w:val="12"/>
          <w:sz w:val="24"/>
          <w:szCs w:val="24"/>
          <w:u w:val="single"/>
          <w:shd w:val="clear" w:color="auto" w:fill="FFFFFF"/>
        </w:rPr>
        <w:t>に限る</w:t>
      </w:r>
      <w:r w:rsidRPr="00E87FC0">
        <w:rPr>
          <w:rFonts w:ascii="ＭＳ 明朝" w:eastAsia="ＭＳ 明朝" w:hAnsi="ＭＳ 明朝" w:cs="Arial" w:hint="eastAsia"/>
          <w:color w:val="000000" w:themeColor="text1"/>
          <w:spacing w:val="12"/>
          <w:sz w:val="24"/>
          <w:szCs w:val="24"/>
          <w:shd w:val="clear" w:color="auto" w:fill="FFFFFF"/>
        </w:rPr>
        <w:t>。）</w:t>
      </w:r>
      <w:r>
        <w:rPr>
          <w:rFonts w:ascii="ＭＳ 明朝" w:eastAsia="ＭＳ 明朝" w:hAnsi="ＭＳ 明朝" w:cs="Meiryo UI" w:hint="eastAsia"/>
          <w:kern w:val="0"/>
          <w:sz w:val="24"/>
          <w:szCs w:val="24"/>
          <w:lang w:val="en-GB" w:bidi="ja-JP"/>
        </w:rPr>
        <w:t>について、</w:t>
      </w:r>
      <w:r w:rsidRPr="00E87FC0">
        <w:rPr>
          <w:rFonts w:ascii="ＭＳ 明朝" w:eastAsia="ＭＳ 明朝" w:hAnsi="ＭＳ 明朝" w:cs="Meiryo UI" w:hint="eastAsia"/>
          <w:kern w:val="0"/>
          <w:sz w:val="24"/>
          <w:szCs w:val="24"/>
          <w:lang w:val="en-GB" w:bidi="ja-JP"/>
        </w:rPr>
        <w:t>以下の</w:t>
      </w:r>
      <w:r w:rsidR="007E208A">
        <w:rPr>
          <w:rFonts w:ascii="ＭＳ 明朝" w:eastAsia="ＭＳ 明朝" w:hAnsi="ＭＳ 明朝" w:cs="Meiryo UI" w:hint="eastAsia"/>
          <w:kern w:val="0"/>
          <w:sz w:val="24"/>
          <w:szCs w:val="24"/>
          <w:lang w:val="en-GB" w:bidi="ja-JP"/>
        </w:rPr>
        <w:t>①から③に掲げる事項に関する</w:t>
      </w:r>
      <w:r w:rsidRPr="00E87FC0">
        <w:rPr>
          <w:rFonts w:ascii="ＭＳ 明朝" w:eastAsia="ＭＳ 明朝" w:hAnsi="ＭＳ 明朝" w:cs="Meiryo UI" w:hint="eastAsia"/>
          <w:kern w:val="0"/>
          <w:sz w:val="24"/>
          <w:szCs w:val="24"/>
          <w:lang w:val="en-GB" w:bidi="ja-JP"/>
        </w:rPr>
        <w:t>情報</w:t>
      </w:r>
      <w:r w:rsidRPr="00E87FC0">
        <w:rPr>
          <w:rFonts w:ascii="ＭＳ 明朝" w:eastAsia="ＭＳ 明朝" w:hAnsi="ＭＳ 明朝" w:cs="Meiryo UI" w:hint="eastAsia"/>
          <w:kern w:val="0"/>
          <w:sz w:val="24"/>
          <w:szCs w:val="24"/>
          <w:lang w:bidi="ja-JP"/>
        </w:rPr>
        <w:t>を、</w:t>
      </w:r>
      <w:r w:rsidR="00321CB4" w:rsidRPr="00775146">
        <w:rPr>
          <w:rFonts w:ascii="ＭＳ 明朝" w:eastAsia="ＭＳ 明朝" w:hAnsi="ＭＳ 明朝" w:cs="Meiryo UI" w:hint="eastAsia"/>
          <w:kern w:val="0"/>
          <w:sz w:val="24"/>
          <w:szCs w:val="24"/>
          <w:lang w:val="ja-JP" w:bidi="ja-JP"/>
        </w:rPr>
        <w:t>PI</w:t>
      </w:r>
      <w:r>
        <w:rPr>
          <w:rFonts w:ascii="ＭＳ 明朝" w:eastAsia="ＭＳ 明朝" w:hAnsi="ＭＳ 明朝" w:cs="Meiryo UI" w:hint="eastAsia"/>
          <w:kern w:val="0"/>
          <w:sz w:val="24"/>
          <w:szCs w:val="24"/>
          <w:lang w:bidi="ja-JP"/>
        </w:rPr>
        <w:t>に</w:t>
      </w:r>
      <w:r w:rsidRPr="00E87FC0">
        <w:rPr>
          <w:rFonts w:ascii="ＭＳ 明朝" w:eastAsia="ＭＳ 明朝" w:hAnsi="ＭＳ 明朝" w:cs="Meiryo UI" w:hint="eastAsia"/>
          <w:kern w:val="0"/>
          <w:sz w:val="24"/>
          <w:szCs w:val="24"/>
          <w:lang w:bidi="ja-JP"/>
        </w:rPr>
        <w:t>提出</w:t>
      </w:r>
      <w:r>
        <w:rPr>
          <w:rFonts w:ascii="ＭＳ 明朝" w:eastAsia="ＭＳ 明朝" w:hAnsi="ＭＳ 明朝" w:cs="Meiryo UI" w:hint="eastAsia"/>
          <w:kern w:val="0"/>
          <w:sz w:val="24"/>
          <w:szCs w:val="24"/>
          <w:lang w:bidi="ja-JP"/>
        </w:rPr>
        <w:t>することができますか</w:t>
      </w:r>
      <w:r w:rsidRPr="00E87FC0">
        <w:rPr>
          <w:rFonts w:ascii="ＭＳ 明朝" w:eastAsia="ＭＳ 明朝" w:hAnsi="ＭＳ 明朝" w:cs="Meiryo UI" w:hint="eastAsia"/>
          <w:kern w:val="0"/>
          <w:sz w:val="24"/>
          <w:szCs w:val="24"/>
          <w:lang w:bidi="ja-JP"/>
        </w:rPr>
        <w:t>？</w:t>
      </w:r>
    </w:p>
    <w:p w14:paraId="1F01589B" w14:textId="50A887CB" w:rsidR="000A1DE9" w:rsidRPr="000A1DE9" w:rsidRDefault="00732168" w:rsidP="00C936DB">
      <w:pPr>
        <w:autoSpaceDE w:val="0"/>
        <w:autoSpaceDN w:val="0"/>
        <w:spacing w:line="320" w:lineRule="exact"/>
        <w:ind w:firstLineChars="100" w:firstLine="240"/>
        <w:jc w:val="left"/>
        <w:rPr>
          <w:rFonts w:ascii="ＭＳ 明朝" w:eastAsia="ＭＳ 明朝" w:hAnsi="ＭＳ 明朝" w:cs="Meiryo UI"/>
          <w:kern w:val="0"/>
          <w:sz w:val="24"/>
          <w:szCs w:val="24"/>
          <w:lang w:bidi="ja-JP"/>
        </w:rPr>
      </w:pPr>
      <w:r>
        <w:rPr>
          <w:rFonts w:ascii="ＭＳ 明朝" w:eastAsia="ＭＳ 明朝" w:hAnsi="ＭＳ 明朝" w:cs="Meiryo UI" w:hint="eastAsia"/>
          <w:kern w:val="0"/>
          <w:sz w:val="24"/>
          <w:szCs w:val="24"/>
          <w:lang w:bidi="ja-JP"/>
        </w:rPr>
        <w:t>①</w:t>
      </w:r>
      <w:r w:rsidRPr="009D77E5">
        <w:rPr>
          <w:rFonts w:ascii="ＭＳ 明朝" w:eastAsia="ＭＳ 明朝" w:hAnsi="ＭＳ 明朝" w:cs="Meiryo UI" w:hint="eastAsia"/>
          <w:kern w:val="0"/>
          <w:sz w:val="24"/>
          <w:szCs w:val="24"/>
          <w:lang w:bidi="ja-JP"/>
        </w:rPr>
        <w:t>財務状況、（</w:t>
      </w:r>
      <w:r>
        <w:rPr>
          <w:rFonts w:ascii="ＭＳ 明朝" w:eastAsia="ＭＳ 明朝" w:hAnsi="ＭＳ 明朝" w:cs="Meiryo UI" w:hint="eastAsia"/>
          <w:kern w:val="0"/>
          <w:sz w:val="24"/>
          <w:szCs w:val="24"/>
          <w:lang w:bidi="ja-JP"/>
        </w:rPr>
        <w:t>自機関</w:t>
      </w:r>
      <w:r w:rsidRPr="009D77E5">
        <w:rPr>
          <w:rFonts w:ascii="ＭＳ 明朝" w:eastAsia="ＭＳ 明朝" w:hAnsi="ＭＳ 明朝" w:cs="Meiryo UI" w:hint="eastAsia"/>
          <w:kern w:val="0"/>
          <w:sz w:val="24"/>
          <w:szCs w:val="24"/>
          <w:lang w:bidi="ja-JP"/>
        </w:rPr>
        <w:t>が企業である場合は）資本構成</w:t>
      </w:r>
    </w:p>
    <w:p w14:paraId="4341EF68" w14:textId="77777777" w:rsidR="007E208A" w:rsidRDefault="00732168" w:rsidP="007E208A">
      <w:pPr>
        <w:spacing w:before="48" w:line="320" w:lineRule="exact"/>
        <w:ind w:firstLineChars="100" w:firstLine="240"/>
        <w:rPr>
          <w:rFonts w:ascii="ＭＳ 明朝" w:eastAsia="ＭＳ 明朝" w:hAnsi="ＭＳ 明朝" w:cs="Meiryo UI"/>
          <w:kern w:val="0"/>
          <w:sz w:val="24"/>
          <w:szCs w:val="24"/>
          <w:lang w:bidi="ja-JP"/>
        </w:rPr>
      </w:pPr>
      <w:r>
        <w:rPr>
          <w:rFonts w:ascii="ＭＳ 明朝" w:eastAsia="ＭＳ 明朝" w:hAnsi="ＭＳ 明朝" w:cs="Meiryo UI" w:hint="eastAsia"/>
          <w:kern w:val="0"/>
          <w:sz w:val="24"/>
          <w:szCs w:val="24"/>
          <w:lang w:bidi="ja-JP"/>
        </w:rPr>
        <w:t>②</w:t>
      </w:r>
      <w:r w:rsidRPr="009D77E5">
        <w:rPr>
          <w:rFonts w:ascii="ＭＳ 明朝" w:eastAsia="ＭＳ 明朝" w:hAnsi="ＭＳ 明朝" w:cs="Meiryo UI" w:hint="eastAsia"/>
          <w:kern w:val="0"/>
          <w:sz w:val="24"/>
          <w:szCs w:val="24"/>
          <w:lang w:bidi="ja-JP"/>
        </w:rPr>
        <w:t>リストへの掲載の有無</w:t>
      </w:r>
    </w:p>
    <w:p w14:paraId="7C02DB5C" w14:textId="54AF4D6E" w:rsidR="007E208A" w:rsidRPr="00233448" w:rsidRDefault="007E208A" w:rsidP="007E208A">
      <w:pPr>
        <w:spacing w:before="48" w:line="320" w:lineRule="exact"/>
        <w:ind w:firstLineChars="100" w:firstLine="240"/>
        <w:rPr>
          <w:rFonts w:ascii="ＭＳ 明朝" w:eastAsia="ＭＳ 明朝" w:hAnsi="ＭＳ 明朝"/>
          <w:sz w:val="24"/>
          <w:szCs w:val="24"/>
        </w:rPr>
      </w:pPr>
      <w:r>
        <w:rPr>
          <w:rFonts w:ascii="ＭＳ 明朝" w:eastAsia="ＭＳ 明朝" w:hAnsi="ＭＳ 明朝" w:hint="eastAsia"/>
          <w:sz w:val="24"/>
          <w:szCs w:val="24"/>
        </w:rPr>
        <w:t>③その他資金配分機関が</w:t>
      </w:r>
      <w:r w:rsidRPr="00572E0A">
        <w:rPr>
          <w:rFonts w:ascii="ＭＳ 明朝" w:eastAsia="ＭＳ 明朝" w:hAnsi="ＭＳ 明朝" w:cs="Arial" w:hint="eastAsia"/>
          <w:color w:val="000000" w:themeColor="text1"/>
          <w:sz w:val="24"/>
          <w:szCs w:val="24"/>
          <w:shd w:val="clear" w:color="auto" w:fill="FFFFFF"/>
        </w:rPr>
        <w:t>デュー・ディリジェンス</w:t>
      </w:r>
      <w:r>
        <w:rPr>
          <w:rFonts w:ascii="ＭＳ 明朝" w:eastAsia="ＭＳ 明朝" w:hAnsi="ＭＳ 明朝" w:cs="Arial" w:hint="eastAsia"/>
          <w:color w:val="000000" w:themeColor="text1"/>
          <w:sz w:val="24"/>
          <w:szCs w:val="24"/>
          <w:shd w:val="clear" w:color="auto" w:fill="FFFFFF"/>
        </w:rPr>
        <w:t>の実施に当たり必要と認める事項</w:t>
      </w:r>
    </w:p>
    <w:p w14:paraId="5F83973F" w14:textId="77777777" w:rsidR="000A1DE9" w:rsidRDefault="000A1DE9" w:rsidP="007E208A">
      <w:pPr>
        <w:autoSpaceDE w:val="0"/>
        <w:autoSpaceDN w:val="0"/>
        <w:spacing w:line="320" w:lineRule="exact"/>
        <w:jc w:val="left"/>
        <w:rPr>
          <w:rFonts w:ascii="ＭＳ 明朝" w:eastAsia="ＭＳ 明朝" w:hAnsi="ＭＳ 明朝" w:cs="Meiryo UI"/>
          <w:kern w:val="0"/>
          <w:sz w:val="24"/>
          <w:szCs w:val="24"/>
          <w:lang w:bidi="ja-JP"/>
        </w:rPr>
      </w:pPr>
    </w:p>
    <w:tbl>
      <w:tblPr>
        <w:tblStyle w:val="af0"/>
        <w:tblW w:w="0" w:type="auto"/>
        <w:tblInd w:w="562" w:type="dxa"/>
        <w:tblLook w:val="04A0" w:firstRow="1" w:lastRow="0" w:firstColumn="1" w:lastColumn="0" w:noHBand="0" w:noVBand="1"/>
      </w:tblPr>
      <w:tblGrid>
        <w:gridCol w:w="7938"/>
      </w:tblGrid>
      <w:tr w:rsidR="000A1DE9" w:rsidRPr="002353D6" w14:paraId="5A01A520" w14:textId="77777777" w:rsidTr="0029612C">
        <w:tc>
          <w:tcPr>
            <w:tcW w:w="7938" w:type="dxa"/>
          </w:tcPr>
          <w:p w14:paraId="0B8DCD17" w14:textId="4D723833" w:rsidR="000A1DE9" w:rsidRPr="0047262D" w:rsidRDefault="000A1DE9" w:rsidP="00C936DB">
            <w:pPr>
              <w:pStyle w:val="1"/>
              <w:spacing w:line="320" w:lineRule="exact"/>
              <w:ind w:firstLineChars="0" w:firstLine="0"/>
              <w:rPr>
                <w:rFonts w:ascii="ＭＳ 明朝" w:hAnsi="ＭＳ 明朝"/>
                <w:sz w:val="24"/>
              </w:rPr>
            </w:pPr>
            <w:r w:rsidRPr="0047262D">
              <w:rPr>
                <w:rFonts w:ascii="ＭＳ 明朝" w:hAnsi="ＭＳ 明朝" w:hint="eastAsia"/>
                <w:sz w:val="24"/>
              </w:rPr>
              <w:t xml:space="preserve">□ </w:t>
            </w:r>
            <w:r>
              <w:rPr>
                <w:rFonts w:ascii="ＭＳ 明朝" w:hAnsi="ＭＳ 明朝" w:hint="eastAsia"/>
                <w:sz w:val="24"/>
              </w:rPr>
              <w:t>提出できる</w:t>
            </w:r>
            <w:r w:rsidRPr="0047262D">
              <w:rPr>
                <w:rFonts w:ascii="ＭＳ 明朝" w:hAnsi="ＭＳ 明朝" w:hint="eastAsia"/>
                <w:sz w:val="24"/>
              </w:rPr>
              <w:t xml:space="preserve">　□ </w:t>
            </w:r>
            <w:r>
              <w:rPr>
                <w:rFonts w:ascii="ＭＳ 明朝" w:hAnsi="ＭＳ 明朝" w:hint="eastAsia"/>
                <w:sz w:val="24"/>
              </w:rPr>
              <w:t>提出できない</w:t>
            </w:r>
            <w:r w:rsidR="0077263A" w:rsidRPr="0047262D">
              <w:rPr>
                <w:rFonts w:ascii="ＭＳ 明朝" w:hAnsi="ＭＳ 明朝" w:hint="eastAsia"/>
                <w:sz w:val="24"/>
              </w:rPr>
              <w:t xml:space="preserve">　□ </w:t>
            </w:r>
            <w:r w:rsidR="0077263A">
              <w:rPr>
                <w:rFonts w:ascii="ＭＳ 明朝" w:hAnsi="ＭＳ 明朝" w:hint="eastAsia"/>
                <w:sz w:val="24"/>
              </w:rPr>
              <w:t>提出は不要である</w:t>
            </w:r>
          </w:p>
        </w:tc>
      </w:tr>
    </w:tbl>
    <w:p w14:paraId="0C289831" w14:textId="77777777" w:rsidR="000A1DE9" w:rsidRDefault="000A1DE9" w:rsidP="00C936DB">
      <w:pPr>
        <w:autoSpaceDE w:val="0"/>
        <w:autoSpaceDN w:val="0"/>
        <w:spacing w:line="320" w:lineRule="exact"/>
        <w:ind w:left="240" w:hangingChars="100" w:hanging="240"/>
        <w:jc w:val="left"/>
        <w:rPr>
          <w:rFonts w:ascii="ＭＳ 明朝" w:eastAsia="ＭＳ 明朝" w:hAnsi="ＭＳ 明朝" w:cs="Meiryo UI"/>
          <w:kern w:val="0"/>
          <w:sz w:val="24"/>
          <w:szCs w:val="24"/>
          <w:lang w:val="en-GB" w:bidi="ja-JP"/>
        </w:rPr>
      </w:pPr>
    </w:p>
    <w:p w14:paraId="5EB9122D" w14:textId="77777777" w:rsidR="00F848D0" w:rsidRPr="00CE45AC" w:rsidRDefault="00F848D0" w:rsidP="00C936DB">
      <w:pPr>
        <w:autoSpaceDE w:val="0"/>
        <w:autoSpaceDN w:val="0"/>
        <w:spacing w:beforeLines="20" w:before="66" w:line="320" w:lineRule="exact"/>
        <w:jc w:val="left"/>
        <w:outlineLvl w:val="2"/>
        <w:rPr>
          <w:rFonts w:ascii="ＭＳ ゴシック" w:eastAsia="ＭＳ ゴシック" w:hAnsi="ＭＳ ゴシック" w:cs="Meiryo UI"/>
          <w:kern w:val="0"/>
          <w:sz w:val="24"/>
          <w:szCs w:val="24"/>
          <w:bdr w:val="single" w:sz="4" w:space="0" w:color="auto"/>
          <w:shd w:val="pct15" w:color="auto" w:fill="FFFFFF"/>
          <w:lang w:val="en-GB" w:bidi="ja-JP"/>
        </w:rPr>
      </w:pPr>
      <w:r>
        <w:rPr>
          <w:rFonts w:ascii="ＭＳ ゴシック" w:eastAsia="ＭＳ ゴシック" w:hAnsi="ＭＳ ゴシック" w:cs="Meiryo UI" w:hint="eastAsia"/>
          <w:kern w:val="0"/>
          <w:sz w:val="24"/>
          <w:szCs w:val="24"/>
          <w:bdr w:val="single" w:sz="4" w:space="0" w:color="auto"/>
          <w:shd w:val="pct15" w:color="auto" w:fill="FFFFFF"/>
          <w:lang w:bidi="ja-JP"/>
        </w:rPr>
        <w:t>２</w:t>
      </w:r>
      <w:r w:rsidRPr="007300F7">
        <w:rPr>
          <w:rFonts w:ascii="ＭＳ ゴシック" w:eastAsia="ＭＳ ゴシック" w:hAnsi="ＭＳ ゴシック" w:cs="Meiryo UI" w:hint="eastAsia"/>
          <w:kern w:val="0"/>
          <w:sz w:val="24"/>
          <w:szCs w:val="24"/>
          <w:bdr w:val="single" w:sz="4" w:space="0" w:color="auto"/>
          <w:shd w:val="pct15" w:color="auto" w:fill="FFFFFF"/>
          <w:lang w:val="ja-JP" w:bidi="ja-JP"/>
        </w:rPr>
        <w:t>．個人情報の取扱いについて</w:t>
      </w:r>
    </w:p>
    <w:p w14:paraId="29F8AA9F" w14:textId="58841F06" w:rsidR="006E53A9" w:rsidRDefault="006E53A9" w:rsidP="0028253F">
      <w:pPr>
        <w:autoSpaceDE w:val="0"/>
        <w:autoSpaceDN w:val="0"/>
        <w:spacing w:beforeLines="20" w:before="66" w:line="320" w:lineRule="exact"/>
        <w:ind w:left="240" w:hangingChars="100" w:hanging="240"/>
        <w:jc w:val="left"/>
        <w:outlineLvl w:val="2"/>
        <w:rPr>
          <w:rFonts w:ascii="ＭＳ 明朝" w:eastAsia="ＭＳ 明朝" w:hAnsi="ＭＳ 明朝" w:cs="Meiryo UI"/>
          <w:kern w:val="0"/>
          <w:sz w:val="24"/>
          <w:szCs w:val="24"/>
          <w:lang w:val="en-GB" w:bidi="ja-JP"/>
        </w:rPr>
      </w:pPr>
      <w:r w:rsidRPr="00775146">
        <w:rPr>
          <w:rFonts w:ascii="ＭＳ 明朝" w:eastAsia="ＭＳ 明朝" w:hAnsi="ＭＳ 明朝" w:cs="Meiryo UI" w:hint="eastAsia"/>
          <w:kern w:val="0"/>
          <w:sz w:val="24"/>
          <w:szCs w:val="24"/>
          <w:lang w:val="en-GB" w:bidi="ja-JP"/>
        </w:rPr>
        <w:t>(1)所属研究者から個人情報</w:t>
      </w:r>
      <w:r>
        <w:rPr>
          <w:rFonts w:ascii="ＭＳ 明朝" w:eastAsia="ＭＳ 明朝" w:hAnsi="ＭＳ 明朝" w:cs="Meiryo UI" w:hint="eastAsia"/>
          <w:kern w:val="0"/>
          <w:sz w:val="24"/>
          <w:szCs w:val="24"/>
          <w:lang w:val="en-GB" w:bidi="ja-JP"/>
        </w:rPr>
        <w:t>（要配慮個人情報を含む。）</w:t>
      </w:r>
      <w:r w:rsidRPr="00775146">
        <w:rPr>
          <w:rFonts w:ascii="ＭＳ 明朝" w:eastAsia="ＭＳ 明朝" w:hAnsi="ＭＳ 明朝" w:cs="Meiryo UI" w:hint="eastAsia"/>
          <w:kern w:val="0"/>
          <w:sz w:val="24"/>
          <w:szCs w:val="24"/>
          <w:lang w:val="en-GB" w:bidi="ja-JP"/>
        </w:rPr>
        <w:t>の申告を受ける際、</w:t>
      </w:r>
    </w:p>
    <w:p w14:paraId="43B64E68" w14:textId="32E00EA2" w:rsidR="006E53A9" w:rsidRDefault="006E53A9" w:rsidP="0028253F">
      <w:pPr>
        <w:autoSpaceDE w:val="0"/>
        <w:autoSpaceDN w:val="0"/>
        <w:spacing w:beforeLines="20" w:before="66" w:line="320" w:lineRule="exact"/>
        <w:ind w:leftChars="100" w:left="450" w:hangingChars="100" w:hanging="240"/>
        <w:jc w:val="left"/>
        <w:outlineLvl w:val="2"/>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t>①</w:t>
      </w:r>
      <w:r w:rsidRPr="00775146">
        <w:rPr>
          <w:rFonts w:ascii="ＭＳ 明朝" w:eastAsia="ＭＳ 明朝" w:hAnsi="ＭＳ 明朝" w:cs="Meiryo UI" w:hint="eastAsia"/>
          <w:kern w:val="0"/>
          <w:sz w:val="24"/>
          <w:szCs w:val="24"/>
          <w:lang w:val="en-GB" w:bidi="ja-JP"/>
        </w:rPr>
        <w:t>利用目的・第三者</w:t>
      </w:r>
      <w:r>
        <w:rPr>
          <w:rFonts w:ascii="ＭＳ 明朝" w:eastAsia="ＭＳ 明朝" w:hAnsi="ＭＳ 明朝" w:cs="Meiryo UI" w:hint="eastAsia"/>
          <w:kern w:val="0"/>
          <w:sz w:val="24"/>
          <w:szCs w:val="24"/>
          <w:lang w:val="en-GB" w:bidi="ja-JP"/>
        </w:rPr>
        <w:t>（</w:t>
      </w:r>
      <w:r w:rsidR="00B06C2A">
        <w:rPr>
          <w:rFonts w:ascii="ＭＳ 明朝" w:eastAsia="ＭＳ 明朝" w:hAnsi="ＭＳ 明朝" w:cs="Meiryo UI" w:hint="eastAsia"/>
          <w:kern w:val="0"/>
          <w:sz w:val="24"/>
          <w:szCs w:val="24"/>
          <w:lang w:val="en-GB" w:bidi="ja-JP"/>
        </w:rPr>
        <w:t>研究代表機関、</w:t>
      </w:r>
      <w:r w:rsidR="0077263A">
        <w:rPr>
          <w:rFonts w:ascii="ＭＳ 明朝" w:eastAsia="ＭＳ 明朝" w:hAnsi="ＭＳ 明朝" w:cs="Meiryo UI" w:hint="eastAsia"/>
          <w:kern w:val="0"/>
          <w:sz w:val="24"/>
          <w:szCs w:val="24"/>
          <w:lang w:val="en-GB" w:bidi="ja-JP"/>
        </w:rPr>
        <w:t>農林水産省</w:t>
      </w:r>
      <w:r>
        <w:rPr>
          <w:rFonts w:ascii="ＭＳ 明朝" w:eastAsia="ＭＳ 明朝" w:hAnsi="ＭＳ 明朝" w:cs="Meiryo UI" w:hint="eastAsia"/>
          <w:kern w:val="0"/>
          <w:sz w:val="24"/>
          <w:szCs w:val="24"/>
          <w:lang w:val="en-GB" w:bidi="ja-JP"/>
        </w:rPr>
        <w:t>及び関係行政機関</w:t>
      </w:r>
      <w:r w:rsidR="002E38CB">
        <w:rPr>
          <w:rFonts w:ascii="ＭＳ 明朝" w:eastAsia="ＭＳ 明朝" w:hAnsi="ＭＳ 明朝" w:cs="Meiryo UI" w:hint="eastAsia"/>
          <w:kern w:val="0"/>
          <w:sz w:val="24"/>
          <w:szCs w:val="24"/>
          <w:lang w:val="en-GB" w:bidi="ja-JP"/>
        </w:rPr>
        <w:t>をいう。</w:t>
      </w:r>
      <w:r>
        <w:rPr>
          <w:rFonts w:ascii="ＭＳ 明朝" w:eastAsia="ＭＳ 明朝" w:hAnsi="ＭＳ 明朝" w:cs="Meiryo UI" w:hint="eastAsia"/>
          <w:kern w:val="0"/>
          <w:sz w:val="24"/>
          <w:szCs w:val="24"/>
          <w:lang w:val="en-GB" w:bidi="ja-JP"/>
        </w:rPr>
        <w:t>）</w:t>
      </w:r>
      <w:r w:rsidRPr="00775146">
        <w:rPr>
          <w:rFonts w:ascii="ＭＳ 明朝" w:eastAsia="ＭＳ 明朝" w:hAnsi="ＭＳ 明朝" w:cs="Meiryo UI" w:hint="eastAsia"/>
          <w:kern w:val="0"/>
          <w:sz w:val="24"/>
          <w:szCs w:val="24"/>
          <w:lang w:val="en-GB" w:bidi="ja-JP"/>
        </w:rPr>
        <w:t>提供についての同意書</w:t>
      </w:r>
    </w:p>
    <w:p w14:paraId="6006A96A" w14:textId="77777777" w:rsidR="000D3B56" w:rsidRDefault="006E53A9" w:rsidP="00E317B1">
      <w:pPr>
        <w:autoSpaceDE w:val="0"/>
        <w:autoSpaceDN w:val="0"/>
        <w:spacing w:beforeLines="20" w:before="66" w:line="320" w:lineRule="exact"/>
        <w:ind w:leftChars="100" w:left="450" w:hangingChars="100" w:hanging="240"/>
        <w:jc w:val="left"/>
        <w:outlineLvl w:val="2"/>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t>②</w:t>
      </w:r>
      <w:r w:rsidRPr="00775146">
        <w:rPr>
          <w:rFonts w:ascii="ＭＳ 明朝" w:eastAsia="ＭＳ 明朝" w:hAnsi="ＭＳ 明朝" w:cs="Meiryo UI" w:hint="eastAsia"/>
          <w:kern w:val="0"/>
          <w:sz w:val="24"/>
          <w:szCs w:val="24"/>
          <w:lang w:val="en-GB" w:bidi="ja-JP"/>
        </w:rPr>
        <w:t>最新の情報であ</w:t>
      </w:r>
      <w:r>
        <w:rPr>
          <w:rFonts w:ascii="ＭＳ 明朝" w:eastAsia="ＭＳ 明朝" w:hAnsi="ＭＳ 明朝" w:cs="Meiryo UI" w:hint="eastAsia"/>
          <w:kern w:val="0"/>
          <w:sz w:val="24"/>
          <w:szCs w:val="24"/>
          <w:lang w:val="en-GB" w:bidi="ja-JP"/>
        </w:rPr>
        <w:t>ること及び</w:t>
      </w:r>
      <w:r w:rsidRPr="00775146">
        <w:rPr>
          <w:rFonts w:ascii="ＭＳ 明朝" w:eastAsia="ＭＳ 明朝" w:hAnsi="ＭＳ 明朝" w:cs="Meiryo UI" w:hint="eastAsia"/>
          <w:kern w:val="0"/>
          <w:sz w:val="24"/>
          <w:szCs w:val="24"/>
          <w:lang w:val="en-GB" w:bidi="ja-JP"/>
        </w:rPr>
        <w:t>虚偽</w:t>
      </w:r>
      <w:r w:rsidR="002E38CB">
        <w:rPr>
          <w:rFonts w:ascii="ＭＳ 明朝" w:eastAsia="ＭＳ 明朝" w:hAnsi="ＭＳ 明朝" w:cs="Meiryo UI" w:hint="eastAsia"/>
          <w:kern w:val="0"/>
          <w:sz w:val="24"/>
          <w:szCs w:val="24"/>
          <w:lang w:val="en-GB" w:bidi="ja-JP"/>
        </w:rPr>
        <w:t>の内容</w:t>
      </w:r>
      <w:r w:rsidRPr="00775146">
        <w:rPr>
          <w:rFonts w:ascii="ＭＳ 明朝" w:eastAsia="ＭＳ 明朝" w:hAnsi="ＭＳ 明朝" w:cs="Meiryo UI" w:hint="eastAsia"/>
          <w:kern w:val="0"/>
          <w:sz w:val="24"/>
          <w:szCs w:val="24"/>
          <w:lang w:val="en-GB" w:bidi="ja-JP"/>
        </w:rPr>
        <w:t>・申告漏れはないことについての宣誓書</w:t>
      </w:r>
    </w:p>
    <w:p w14:paraId="2283A13A" w14:textId="648F1432" w:rsidR="006E53A9" w:rsidRPr="00224F9A" w:rsidRDefault="006E53A9" w:rsidP="00E317B1">
      <w:pPr>
        <w:autoSpaceDE w:val="0"/>
        <w:autoSpaceDN w:val="0"/>
        <w:spacing w:beforeLines="20" w:before="66" w:line="320" w:lineRule="exact"/>
        <w:ind w:leftChars="100" w:left="450" w:hangingChars="100" w:hanging="240"/>
        <w:jc w:val="left"/>
        <w:outlineLvl w:val="2"/>
        <w:rPr>
          <w:rFonts w:ascii="ＭＳ 明朝" w:eastAsia="ＭＳ 明朝" w:hAnsi="ＭＳ 明朝" w:cs="Meiryo UI"/>
          <w:kern w:val="0"/>
          <w:sz w:val="24"/>
          <w:szCs w:val="24"/>
          <w:lang w:val="en-GB" w:bidi="ja-JP"/>
        </w:rPr>
      </w:pPr>
      <w:r w:rsidRPr="00775146">
        <w:rPr>
          <w:rFonts w:ascii="ＭＳ 明朝" w:eastAsia="ＭＳ 明朝" w:hAnsi="ＭＳ 明朝" w:cs="Meiryo UI" w:hint="eastAsia"/>
          <w:kern w:val="0"/>
          <w:sz w:val="24"/>
          <w:szCs w:val="24"/>
          <w:lang w:val="en-GB" w:bidi="ja-JP"/>
        </w:rPr>
        <w:t>の提出を求めることとしていますか？</w:t>
      </w:r>
    </w:p>
    <w:p w14:paraId="4ABCED34" w14:textId="77777777" w:rsidR="00F848D0" w:rsidRPr="006E53A9" w:rsidRDefault="00F848D0" w:rsidP="00C936DB">
      <w:pPr>
        <w:autoSpaceDE w:val="0"/>
        <w:autoSpaceDN w:val="0"/>
        <w:spacing w:beforeLines="20" w:before="66" w:line="320" w:lineRule="exact"/>
        <w:ind w:leftChars="100" w:left="330" w:hangingChars="50" w:hanging="120"/>
        <w:jc w:val="left"/>
        <w:outlineLvl w:val="2"/>
        <w:rPr>
          <w:rFonts w:ascii="ＭＳ 明朝" w:eastAsia="ＭＳ 明朝" w:hAnsi="ＭＳ 明朝" w:cs="Meiryo UI"/>
          <w:kern w:val="0"/>
          <w:sz w:val="24"/>
          <w:szCs w:val="24"/>
          <w:lang w:val="en-GB" w:bidi="ja-JP"/>
        </w:rPr>
      </w:pPr>
    </w:p>
    <w:tbl>
      <w:tblPr>
        <w:tblStyle w:val="af0"/>
        <w:tblW w:w="0" w:type="auto"/>
        <w:tblInd w:w="704" w:type="dxa"/>
        <w:tblLook w:val="04A0" w:firstRow="1" w:lastRow="0" w:firstColumn="1" w:lastColumn="0" w:noHBand="0" w:noVBand="1"/>
      </w:tblPr>
      <w:tblGrid>
        <w:gridCol w:w="7938"/>
      </w:tblGrid>
      <w:tr w:rsidR="00F848D0" w:rsidRPr="0047262D" w14:paraId="7D07CF58" w14:textId="77777777" w:rsidTr="0079229D">
        <w:tc>
          <w:tcPr>
            <w:tcW w:w="7938" w:type="dxa"/>
          </w:tcPr>
          <w:p w14:paraId="4CE4B530" w14:textId="47230252" w:rsidR="00F848D0" w:rsidRPr="0047262D" w:rsidRDefault="00F848D0" w:rsidP="00C936DB">
            <w:pPr>
              <w:pStyle w:val="1"/>
              <w:spacing w:line="320" w:lineRule="exact"/>
              <w:ind w:firstLineChars="0" w:firstLine="0"/>
              <w:rPr>
                <w:rFonts w:ascii="ＭＳ 明朝" w:hAnsi="ＭＳ 明朝"/>
                <w:sz w:val="24"/>
              </w:rPr>
            </w:pPr>
            <w:r w:rsidRPr="0047262D">
              <w:rPr>
                <w:rFonts w:ascii="ＭＳ 明朝" w:hAnsi="ＭＳ 明朝" w:hint="eastAsia"/>
                <w:sz w:val="24"/>
              </w:rPr>
              <w:t xml:space="preserve">□ </w:t>
            </w:r>
            <w:r>
              <w:rPr>
                <w:rFonts w:ascii="ＭＳ 明朝" w:hAnsi="ＭＳ 明朝" w:hint="eastAsia"/>
                <w:sz w:val="24"/>
              </w:rPr>
              <w:t>提出を求めることにしている</w:t>
            </w:r>
            <w:r w:rsidRPr="0047262D">
              <w:rPr>
                <w:rFonts w:ascii="ＭＳ 明朝" w:hAnsi="ＭＳ 明朝" w:hint="eastAsia"/>
                <w:sz w:val="24"/>
              </w:rPr>
              <w:t xml:space="preserve">　□ </w:t>
            </w:r>
            <w:r>
              <w:rPr>
                <w:rFonts w:ascii="ＭＳ 明朝" w:hAnsi="ＭＳ 明朝" w:hint="eastAsia"/>
                <w:sz w:val="24"/>
              </w:rPr>
              <w:t>提出を求めない</w:t>
            </w:r>
            <w:r w:rsidRPr="0047262D">
              <w:rPr>
                <w:rFonts w:ascii="ＭＳ 明朝" w:hAnsi="ＭＳ 明朝" w:hint="eastAsia"/>
                <w:sz w:val="24"/>
              </w:rPr>
              <w:t xml:space="preserve">　</w:t>
            </w:r>
          </w:p>
        </w:tc>
      </w:tr>
    </w:tbl>
    <w:p w14:paraId="2FAA6C2A" w14:textId="77777777" w:rsidR="00F848D0" w:rsidRDefault="00F848D0" w:rsidP="00C936DB">
      <w:pPr>
        <w:autoSpaceDE w:val="0"/>
        <w:autoSpaceDN w:val="0"/>
        <w:spacing w:line="320" w:lineRule="exact"/>
        <w:jc w:val="left"/>
        <w:rPr>
          <w:rFonts w:ascii="ＭＳ 明朝" w:eastAsia="ＭＳ 明朝" w:hAnsi="ＭＳ 明朝" w:cs="Meiryo UI"/>
          <w:kern w:val="0"/>
          <w:sz w:val="24"/>
          <w:szCs w:val="24"/>
          <w:lang w:val="en-GB" w:bidi="ja-JP"/>
        </w:rPr>
      </w:pPr>
    </w:p>
    <w:p w14:paraId="4886BF99" w14:textId="77777777" w:rsidR="00FF4650" w:rsidRDefault="00FF4650" w:rsidP="00C936DB">
      <w:pPr>
        <w:autoSpaceDE w:val="0"/>
        <w:autoSpaceDN w:val="0"/>
        <w:spacing w:line="320" w:lineRule="exact"/>
        <w:jc w:val="left"/>
        <w:rPr>
          <w:rFonts w:ascii="ＭＳ 明朝" w:eastAsia="ＭＳ 明朝" w:hAnsi="ＭＳ 明朝" w:cs="Meiryo UI"/>
          <w:kern w:val="0"/>
          <w:sz w:val="24"/>
          <w:szCs w:val="24"/>
          <w:lang w:val="en-GB" w:bidi="ja-JP"/>
        </w:rPr>
      </w:pPr>
    </w:p>
    <w:p w14:paraId="4EF992E1" w14:textId="77777777" w:rsidR="00FF4650" w:rsidRPr="00775146" w:rsidRDefault="00FF4650" w:rsidP="00C936DB">
      <w:pPr>
        <w:autoSpaceDE w:val="0"/>
        <w:autoSpaceDN w:val="0"/>
        <w:spacing w:line="320" w:lineRule="exact"/>
        <w:jc w:val="left"/>
        <w:rPr>
          <w:rFonts w:ascii="ＭＳ 明朝" w:eastAsia="ＭＳ 明朝" w:hAnsi="ＭＳ 明朝" w:cs="Meiryo UI"/>
          <w:kern w:val="0"/>
          <w:sz w:val="24"/>
          <w:szCs w:val="24"/>
          <w:lang w:val="en-GB" w:bidi="ja-JP"/>
        </w:rPr>
      </w:pPr>
    </w:p>
    <w:p w14:paraId="38045136" w14:textId="77777777" w:rsidR="00F848D0" w:rsidRPr="00CE45AC" w:rsidRDefault="00F848D0" w:rsidP="00C936DB">
      <w:pPr>
        <w:autoSpaceDE w:val="0"/>
        <w:autoSpaceDN w:val="0"/>
        <w:spacing w:beforeLines="20" w:before="66" w:line="320" w:lineRule="exact"/>
        <w:jc w:val="left"/>
        <w:outlineLvl w:val="2"/>
        <w:rPr>
          <w:rFonts w:ascii="ＭＳ ゴシック" w:eastAsia="ＭＳ ゴシック" w:hAnsi="ＭＳ ゴシック" w:cs="Meiryo UI"/>
          <w:kern w:val="0"/>
          <w:sz w:val="24"/>
          <w:szCs w:val="24"/>
          <w:bdr w:val="single" w:sz="4" w:space="0" w:color="auto"/>
          <w:shd w:val="pct15" w:color="auto" w:fill="FFFFFF"/>
          <w:lang w:val="en-GB" w:bidi="ja-JP"/>
        </w:rPr>
      </w:pPr>
      <w:r>
        <w:rPr>
          <w:rFonts w:ascii="ＭＳ ゴシック" w:eastAsia="ＭＳ ゴシック" w:hAnsi="ＭＳ ゴシック" w:cs="Meiryo UI" w:hint="eastAsia"/>
          <w:kern w:val="0"/>
          <w:sz w:val="24"/>
          <w:szCs w:val="24"/>
          <w:bdr w:val="single" w:sz="4" w:space="0" w:color="auto"/>
          <w:shd w:val="pct15" w:color="auto" w:fill="FFFFFF"/>
          <w:lang w:val="en-GB" w:bidi="ja-JP"/>
        </w:rPr>
        <w:t>３</w:t>
      </w:r>
      <w:r w:rsidRPr="007300F7">
        <w:rPr>
          <w:rFonts w:ascii="ＭＳ ゴシック" w:eastAsia="ＭＳ ゴシック" w:hAnsi="ＭＳ ゴシック" w:cs="Meiryo UI" w:hint="eastAsia"/>
          <w:kern w:val="0"/>
          <w:sz w:val="24"/>
          <w:szCs w:val="24"/>
          <w:bdr w:val="single" w:sz="4" w:space="0" w:color="auto"/>
          <w:shd w:val="pct15" w:color="auto" w:fill="FFFFFF"/>
          <w:lang w:val="ja-JP" w:bidi="ja-JP"/>
        </w:rPr>
        <w:t>．</w:t>
      </w:r>
      <w:r>
        <w:rPr>
          <w:rFonts w:ascii="ＭＳ ゴシック" w:eastAsia="ＭＳ ゴシック" w:hAnsi="ＭＳ ゴシック" w:cs="Meiryo UI" w:hint="eastAsia"/>
          <w:kern w:val="0"/>
          <w:sz w:val="24"/>
          <w:szCs w:val="24"/>
          <w:bdr w:val="single" w:sz="4" w:space="0" w:color="auto"/>
          <w:shd w:val="pct15" w:color="auto" w:fill="FFFFFF"/>
          <w:lang w:val="ja-JP" w:bidi="ja-JP"/>
        </w:rPr>
        <w:t>リスク軽減措置の実施</w:t>
      </w:r>
      <w:r w:rsidRPr="007300F7">
        <w:rPr>
          <w:rFonts w:ascii="ＭＳ ゴシック" w:eastAsia="ＭＳ ゴシック" w:hAnsi="ＭＳ ゴシック" w:cs="Meiryo UI" w:hint="eastAsia"/>
          <w:kern w:val="0"/>
          <w:sz w:val="24"/>
          <w:szCs w:val="24"/>
          <w:bdr w:val="single" w:sz="4" w:space="0" w:color="auto"/>
          <w:shd w:val="pct15" w:color="auto" w:fill="FFFFFF"/>
          <w:lang w:val="ja-JP" w:bidi="ja-JP"/>
        </w:rPr>
        <w:t>について</w:t>
      </w:r>
    </w:p>
    <w:p w14:paraId="1FFFC06D" w14:textId="65099081" w:rsidR="006E53A9" w:rsidRDefault="006E53A9" w:rsidP="00C936DB">
      <w:pPr>
        <w:widowControl/>
        <w:spacing w:line="320" w:lineRule="exact"/>
        <w:ind w:left="240" w:hangingChars="100" w:hanging="240"/>
        <w:jc w:val="left"/>
        <w:rPr>
          <w:rFonts w:ascii="ＭＳ 明朝" w:eastAsia="ＭＳ 明朝" w:hAnsi="ＭＳ 明朝" w:cs="Meiryo UI"/>
          <w:kern w:val="0"/>
          <w:sz w:val="24"/>
          <w:szCs w:val="24"/>
          <w:lang w:val="en-GB" w:bidi="ja-JP"/>
        </w:rPr>
      </w:pPr>
      <w:r w:rsidRPr="00775146">
        <w:rPr>
          <w:rFonts w:ascii="ＭＳ 明朝" w:eastAsia="ＭＳ 明朝" w:hAnsi="ＭＳ 明朝" w:cs="Meiryo UI" w:hint="eastAsia"/>
          <w:kern w:val="0"/>
          <w:sz w:val="24"/>
          <w:szCs w:val="24"/>
          <w:lang w:val="en-GB" w:bidi="ja-JP"/>
        </w:rPr>
        <w:t>(1)</w:t>
      </w:r>
      <w:r>
        <w:rPr>
          <w:rFonts w:ascii="ＭＳ 明朝" w:eastAsia="ＭＳ 明朝" w:hAnsi="ＭＳ 明朝" w:cs="Meiryo UI" w:hint="eastAsia"/>
          <w:kern w:val="0"/>
          <w:sz w:val="24"/>
          <w:szCs w:val="24"/>
          <w:lang w:val="en-GB" w:bidi="ja-JP"/>
        </w:rPr>
        <w:t>リスク確認・</w:t>
      </w:r>
      <w:r w:rsidRPr="00402D55">
        <w:rPr>
          <w:rFonts w:ascii="ＭＳ 明朝" w:eastAsia="ＭＳ 明朝" w:hAnsi="ＭＳ 明朝" w:cs="Meiryo UI"/>
          <w:kern w:val="0"/>
          <w:sz w:val="24"/>
          <w:szCs w:val="24"/>
          <w:lang w:val="en-GB" w:bidi="ja-JP"/>
        </w:rPr>
        <w:t>リスク評価</w:t>
      </w:r>
      <w:r>
        <w:rPr>
          <w:rFonts w:ascii="ＭＳ 明朝" w:eastAsia="ＭＳ 明朝" w:hAnsi="ＭＳ 明朝" w:cs="Meiryo UI" w:hint="eastAsia"/>
          <w:kern w:val="0"/>
          <w:sz w:val="24"/>
          <w:szCs w:val="24"/>
          <w:lang w:val="en-GB" w:bidi="ja-JP"/>
        </w:rPr>
        <w:t>の</w:t>
      </w:r>
      <w:r w:rsidRPr="00402D55">
        <w:rPr>
          <w:rFonts w:ascii="ＭＳ 明朝" w:eastAsia="ＭＳ 明朝" w:hAnsi="ＭＳ 明朝" w:cs="Meiryo UI"/>
          <w:kern w:val="0"/>
          <w:sz w:val="24"/>
          <w:szCs w:val="24"/>
          <w:lang w:val="en-GB" w:bidi="ja-JP"/>
        </w:rPr>
        <w:t>結果</w:t>
      </w:r>
      <w:r>
        <w:rPr>
          <w:rFonts w:ascii="ＭＳ 明朝" w:eastAsia="ＭＳ 明朝" w:hAnsi="ＭＳ 明朝" w:cs="Meiryo UI" w:hint="eastAsia"/>
          <w:kern w:val="0"/>
          <w:sz w:val="24"/>
          <w:szCs w:val="24"/>
          <w:lang w:val="en-GB" w:bidi="ja-JP"/>
        </w:rPr>
        <w:t>を踏まえ</w:t>
      </w:r>
      <w:r w:rsidRPr="00402D55">
        <w:rPr>
          <w:rFonts w:ascii="ＭＳ 明朝" w:eastAsia="ＭＳ 明朝" w:hAnsi="ＭＳ 明朝" w:cs="Meiryo UI"/>
          <w:kern w:val="0"/>
          <w:sz w:val="24"/>
          <w:szCs w:val="24"/>
          <w:lang w:val="en-GB" w:bidi="ja-JP"/>
        </w:rPr>
        <w:t>、</w:t>
      </w:r>
      <w:r>
        <w:rPr>
          <w:rFonts w:ascii="ＭＳ 明朝" w:eastAsia="ＭＳ 明朝" w:hAnsi="ＭＳ 明朝" w:cs="Meiryo UI" w:hint="eastAsia"/>
          <w:kern w:val="0"/>
          <w:sz w:val="24"/>
          <w:szCs w:val="24"/>
          <w:lang w:val="en-GB" w:bidi="ja-JP"/>
        </w:rPr>
        <w:t>合理的な</w:t>
      </w:r>
      <w:r w:rsidRPr="00402D55">
        <w:rPr>
          <w:rFonts w:ascii="ＭＳ 明朝" w:eastAsia="ＭＳ 明朝" w:hAnsi="ＭＳ 明朝" w:cs="Meiryo UI"/>
          <w:kern w:val="0"/>
          <w:sz w:val="24"/>
          <w:szCs w:val="24"/>
          <w:lang w:val="en-GB" w:bidi="ja-JP"/>
        </w:rPr>
        <w:t>リスク軽減措置</w:t>
      </w:r>
      <w:r w:rsidR="001464E9">
        <w:rPr>
          <w:rStyle w:val="af5"/>
          <w:rFonts w:ascii="ＭＳ 明朝" w:eastAsia="ＭＳ 明朝" w:hAnsi="ＭＳ 明朝" w:cs="Meiryo UI"/>
          <w:kern w:val="0"/>
          <w:sz w:val="24"/>
          <w:szCs w:val="24"/>
          <w:lang w:val="en-GB" w:bidi="ja-JP"/>
        </w:rPr>
        <w:footnoteReference w:id="7"/>
      </w:r>
      <w:r w:rsidRPr="00402D55">
        <w:rPr>
          <w:rFonts w:ascii="ＭＳ 明朝" w:eastAsia="ＭＳ 明朝" w:hAnsi="ＭＳ 明朝" w:cs="Meiryo UI"/>
          <w:kern w:val="0"/>
          <w:sz w:val="24"/>
          <w:szCs w:val="24"/>
          <w:lang w:val="en-GB" w:bidi="ja-JP"/>
        </w:rPr>
        <w:t>を</w:t>
      </w:r>
      <w:r>
        <w:rPr>
          <w:rFonts w:ascii="ＭＳ 明朝" w:eastAsia="ＭＳ 明朝" w:hAnsi="ＭＳ 明朝" w:cs="Meiryo UI" w:hint="eastAsia"/>
          <w:kern w:val="0"/>
          <w:sz w:val="24"/>
          <w:szCs w:val="24"/>
          <w:lang w:val="en-GB" w:bidi="ja-JP"/>
        </w:rPr>
        <w:t>実施することができますか？</w:t>
      </w:r>
    </w:p>
    <w:p w14:paraId="294B8DAF" w14:textId="77777777" w:rsidR="00F848D0" w:rsidRPr="006E53A9" w:rsidRDefault="00F848D0" w:rsidP="00C936DB">
      <w:pPr>
        <w:widowControl/>
        <w:spacing w:line="320" w:lineRule="exact"/>
        <w:ind w:firstLineChars="200" w:firstLine="480"/>
        <w:jc w:val="left"/>
        <w:rPr>
          <w:rFonts w:ascii="ＭＳ 明朝" w:eastAsia="ＭＳ 明朝" w:hAnsi="ＭＳ 明朝" w:cs="Meiryo UI"/>
          <w:kern w:val="0"/>
          <w:sz w:val="24"/>
          <w:szCs w:val="24"/>
          <w:lang w:val="en-GB" w:bidi="ja-JP"/>
        </w:rPr>
      </w:pPr>
    </w:p>
    <w:tbl>
      <w:tblPr>
        <w:tblStyle w:val="af0"/>
        <w:tblW w:w="0" w:type="auto"/>
        <w:tblInd w:w="704" w:type="dxa"/>
        <w:tblLook w:val="04A0" w:firstRow="1" w:lastRow="0" w:firstColumn="1" w:lastColumn="0" w:noHBand="0" w:noVBand="1"/>
      </w:tblPr>
      <w:tblGrid>
        <w:gridCol w:w="7790"/>
      </w:tblGrid>
      <w:tr w:rsidR="00F848D0" w:rsidRPr="00B060BD" w14:paraId="296648E2" w14:textId="77777777" w:rsidTr="0079229D">
        <w:tc>
          <w:tcPr>
            <w:tcW w:w="7790" w:type="dxa"/>
          </w:tcPr>
          <w:p w14:paraId="52873E1A" w14:textId="77777777" w:rsidR="00F848D0" w:rsidRPr="00B060BD" w:rsidRDefault="00F848D0" w:rsidP="00C936DB">
            <w:pPr>
              <w:pStyle w:val="1"/>
              <w:spacing w:line="320" w:lineRule="exact"/>
              <w:ind w:firstLineChars="0" w:firstLine="0"/>
              <w:rPr>
                <w:rFonts w:ascii="ＭＳ 明朝" w:hAnsi="ＭＳ 明朝"/>
                <w:sz w:val="24"/>
              </w:rPr>
            </w:pPr>
            <w:r w:rsidRPr="00B060BD">
              <w:rPr>
                <w:rFonts w:ascii="ＭＳ 明朝" w:hAnsi="ＭＳ 明朝" w:hint="eastAsia"/>
                <w:sz w:val="24"/>
              </w:rPr>
              <w:t xml:space="preserve">□ </w:t>
            </w:r>
            <w:r>
              <w:rPr>
                <w:rFonts w:ascii="ＭＳ 明朝" w:hAnsi="ＭＳ 明朝" w:hint="eastAsia"/>
                <w:sz w:val="24"/>
              </w:rPr>
              <w:t>できる</w:t>
            </w:r>
            <w:r w:rsidRPr="00B060BD">
              <w:rPr>
                <w:rFonts w:ascii="ＭＳ 明朝" w:hAnsi="ＭＳ 明朝" w:hint="eastAsia"/>
                <w:sz w:val="24"/>
              </w:rPr>
              <w:t xml:space="preserve">　　　□ </w:t>
            </w:r>
            <w:r>
              <w:rPr>
                <w:rFonts w:ascii="ＭＳ 明朝" w:hAnsi="ＭＳ 明朝" w:hint="eastAsia"/>
                <w:sz w:val="24"/>
              </w:rPr>
              <w:t>でき</w:t>
            </w:r>
            <w:r w:rsidRPr="00B060BD">
              <w:rPr>
                <w:rFonts w:ascii="ＭＳ 明朝" w:hAnsi="ＭＳ 明朝" w:hint="eastAsia"/>
                <w:sz w:val="24"/>
              </w:rPr>
              <w:t xml:space="preserve">ない　</w:t>
            </w:r>
          </w:p>
        </w:tc>
      </w:tr>
    </w:tbl>
    <w:p w14:paraId="27E635C3" w14:textId="77777777" w:rsidR="006E53A9" w:rsidRPr="00E47A31" w:rsidRDefault="006E53A9" w:rsidP="00C936DB">
      <w:pPr>
        <w:autoSpaceDE w:val="0"/>
        <w:autoSpaceDN w:val="0"/>
        <w:spacing w:line="320" w:lineRule="exact"/>
        <w:jc w:val="left"/>
        <w:rPr>
          <w:rFonts w:ascii="ＭＳ 明朝" w:eastAsia="ＭＳ 明朝" w:hAnsi="ＭＳ 明朝" w:cs="Meiryo UI"/>
          <w:kern w:val="0"/>
          <w:sz w:val="24"/>
          <w:szCs w:val="24"/>
          <w:lang w:bidi="ja-JP"/>
        </w:rPr>
      </w:pPr>
    </w:p>
    <w:p w14:paraId="45A951A8" w14:textId="77777777" w:rsidR="006E53A9" w:rsidRPr="00CE45AC" w:rsidRDefault="006E53A9" w:rsidP="00C936DB">
      <w:pPr>
        <w:autoSpaceDE w:val="0"/>
        <w:autoSpaceDN w:val="0"/>
        <w:spacing w:beforeLines="20" w:before="66" w:line="320" w:lineRule="exact"/>
        <w:ind w:left="209" w:hangingChars="87" w:hanging="209"/>
        <w:jc w:val="left"/>
        <w:outlineLvl w:val="2"/>
        <w:rPr>
          <w:rFonts w:ascii="ＭＳ ゴシック" w:eastAsia="ＭＳ ゴシック" w:hAnsi="ＭＳ ゴシック" w:cs="Meiryo UI"/>
          <w:kern w:val="0"/>
          <w:sz w:val="24"/>
          <w:szCs w:val="24"/>
          <w:bdr w:val="single" w:sz="4" w:space="0" w:color="auto"/>
          <w:shd w:val="pct15" w:color="auto" w:fill="FFFFFF"/>
          <w:lang w:val="en-GB" w:bidi="ja-JP"/>
        </w:rPr>
      </w:pPr>
      <w:r>
        <w:rPr>
          <w:rFonts w:ascii="ＭＳ ゴシック" w:eastAsia="ＭＳ ゴシック" w:hAnsi="ＭＳ ゴシック" w:cs="Meiryo UI" w:hint="eastAsia"/>
          <w:kern w:val="0"/>
          <w:sz w:val="24"/>
          <w:szCs w:val="24"/>
          <w:bdr w:val="single" w:sz="4" w:space="0" w:color="auto"/>
          <w:shd w:val="pct15" w:color="auto" w:fill="FFFFFF"/>
          <w:lang w:val="en-GB" w:bidi="ja-JP"/>
        </w:rPr>
        <w:t>４</w:t>
      </w:r>
      <w:r w:rsidRPr="007300F7">
        <w:rPr>
          <w:rFonts w:ascii="ＭＳ ゴシック" w:eastAsia="ＭＳ ゴシック" w:hAnsi="ＭＳ ゴシック" w:cs="Meiryo UI" w:hint="eastAsia"/>
          <w:kern w:val="0"/>
          <w:sz w:val="24"/>
          <w:szCs w:val="24"/>
          <w:bdr w:val="single" w:sz="4" w:space="0" w:color="auto"/>
          <w:shd w:val="pct15" w:color="auto" w:fill="FFFFFF"/>
          <w:lang w:val="ja-JP" w:bidi="ja-JP"/>
        </w:rPr>
        <w:t>．</w:t>
      </w:r>
      <w:r>
        <w:rPr>
          <w:rFonts w:ascii="ＭＳ ゴシック" w:eastAsia="ＭＳ ゴシック" w:hAnsi="ＭＳ ゴシック" w:cs="Meiryo UI" w:hint="eastAsia"/>
          <w:kern w:val="0"/>
          <w:sz w:val="24"/>
          <w:szCs w:val="24"/>
          <w:bdr w:val="single" w:sz="4" w:space="0" w:color="auto"/>
          <w:shd w:val="pct15" w:color="auto" w:fill="FFFFFF"/>
          <w:lang w:val="ja-JP" w:bidi="ja-JP"/>
        </w:rPr>
        <w:t>研究の開始後のフォローアップ</w:t>
      </w:r>
      <w:r w:rsidRPr="007300F7">
        <w:rPr>
          <w:rFonts w:ascii="ＭＳ ゴシック" w:eastAsia="ＭＳ ゴシック" w:hAnsi="ＭＳ ゴシック" w:cs="Meiryo UI" w:hint="eastAsia"/>
          <w:kern w:val="0"/>
          <w:sz w:val="24"/>
          <w:szCs w:val="24"/>
          <w:bdr w:val="single" w:sz="4" w:space="0" w:color="auto"/>
          <w:shd w:val="pct15" w:color="auto" w:fill="FFFFFF"/>
          <w:lang w:val="ja-JP" w:bidi="ja-JP"/>
        </w:rPr>
        <w:t>について</w:t>
      </w:r>
    </w:p>
    <w:p w14:paraId="0BAE8662" w14:textId="1C17EBD7" w:rsidR="006E53A9" w:rsidRPr="00104A66" w:rsidRDefault="006E53A9" w:rsidP="00C936DB">
      <w:pPr>
        <w:autoSpaceDE w:val="0"/>
        <w:autoSpaceDN w:val="0"/>
        <w:spacing w:line="320" w:lineRule="exact"/>
        <w:ind w:left="240" w:hangingChars="100" w:hanging="240"/>
        <w:jc w:val="left"/>
        <w:rPr>
          <w:rFonts w:ascii="ＭＳ 明朝" w:eastAsia="ＭＳ 明朝" w:hAnsi="ＭＳ 明朝" w:cs="Meiryo UI"/>
          <w:kern w:val="0"/>
          <w:sz w:val="24"/>
          <w:szCs w:val="24"/>
          <w:lang w:val="en-GB" w:bidi="ja-JP"/>
        </w:rPr>
      </w:pPr>
      <w:r w:rsidRPr="00104A66">
        <w:rPr>
          <w:rFonts w:ascii="ＭＳ 明朝" w:eastAsia="ＭＳ 明朝" w:hAnsi="ＭＳ 明朝" w:cs="Meiryo UI" w:hint="eastAsia"/>
          <w:kern w:val="0"/>
          <w:sz w:val="24"/>
          <w:szCs w:val="24"/>
          <w:lang w:val="en-GB" w:bidi="ja-JP"/>
        </w:rPr>
        <w:t>(1)</w:t>
      </w:r>
      <w:r w:rsidRPr="00104A66">
        <w:rPr>
          <w:rFonts w:ascii="ＭＳ 明朝" w:eastAsia="ＭＳ 明朝" w:hAnsi="ＭＳ 明朝" w:cs="Meiryo UI"/>
          <w:kern w:val="0"/>
          <w:sz w:val="24"/>
          <w:szCs w:val="24"/>
          <w:lang w:val="en-GB" w:bidi="ja-JP"/>
        </w:rPr>
        <w:t>研究</w:t>
      </w:r>
      <w:r>
        <w:rPr>
          <w:rFonts w:ascii="ＭＳ 明朝" w:eastAsia="ＭＳ 明朝" w:hAnsi="ＭＳ 明朝" w:cs="Meiryo UI" w:hint="eastAsia"/>
          <w:kern w:val="0"/>
          <w:sz w:val="24"/>
          <w:szCs w:val="24"/>
          <w:lang w:val="en-GB" w:bidi="ja-JP"/>
        </w:rPr>
        <w:t>の</w:t>
      </w:r>
      <w:r w:rsidRPr="00104A66">
        <w:rPr>
          <w:rFonts w:ascii="ＭＳ 明朝" w:eastAsia="ＭＳ 明朝" w:hAnsi="ＭＳ 明朝" w:cs="Meiryo UI"/>
          <w:kern w:val="0"/>
          <w:sz w:val="24"/>
          <w:szCs w:val="24"/>
          <w:lang w:val="en-GB" w:bidi="ja-JP"/>
        </w:rPr>
        <w:t>開始後、リスク</w:t>
      </w:r>
      <w:r w:rsidR="002E38CB">
        <w:rPr>
          <w:rFonts w:ascii="ＭＳ 明朝" w:eastAsia="ＭＳ 明朝" w:hAnsi="ＭＳ 明朝" w:cs="Meiryo UI" w:hint="eastAsia"/>
          <w:kern w:val="0"/>
          <w:sz w:val="24"/>
          <w:szCs w:val="24"/>
          <w:lang w:val="en-GB" w:bidi="ja-JP"/>
        </w:rPr>
        <w:t>軽減措置</w:t>
      </w:r>
      <w:r w:rsidRPr="00104A66">
        <w:rPr>
          <w:rFonts w:ascii="ＭＳ 明朝" w:eastAsia="ＭＳ 明朝" w:hAnsi="ＭＳ 明朝" w:cs="Meiryo UI"/>
          <w:kern w:val="0"/>
          <w:sz w:val="24"/>
          <w:szCs w:val="24"/>
          <w:lang w:val="en-GB" w:bidi="ja-JP"/>
        </w:rPr>
        <w:t>の実施状況</w:t>
      </w:r>
      <w:r w:rsidR="002E38CB">
        <w:rPr>
          <w:rFonts w:ascii="ＭＳ 明朝" w:eastAsia="ＭＳ 明朝" w:hAnsi="ＭＳ 明朝" w:cs="Meiryo UI" w:hint="eastAsia"/>
          <w:kern w:val="0"/>
          <w:sz w:val="24"/>
          <w:szCs w:val="24"/>
          <w:lang w:val="en-GB" w:bidi="ja-JP"/>
        </w:rPr>
        <w:t>等</w:t>
      </w:r>
      <w:r w:rsidRPr="00104A66">
        <w:rPr>
          <w:rFonts w:ascii="ＭＳ 明朝" w:eastAsia="ＭＳ 明朝" w:hAnsi="ＭＳ 明朝" w:cs="Meiryo UI"/>
          <w:kern w:val="0"/>
          <w:sz w:val="24"/>
          <w:szCs w:val="24"/>
          <w:lang w:val="en-GB" w:bidi="ja-JP"/>
        </w:rPr>
        <w:t>を</w:t>
      </w:r>
      <w:r w:rsidR="002E38CB">
        <w:rPr>
          <w:rFonts w:ascii="ＭＳ 明朝" w:eastAsia="ＭＳ 明朝" w:hAnsi="ＭＳ 明朝" w:cs="Meiryo UI" w:hint="eastAsia"/>
          <w:kern w:val="0"/>
          <w:sz w:val="24"/>
          <w:szCs w:val="24"/>
          <w:lang w:val="en-GB" w:bidi="ja-JP"/>
        </w:rPr>
        <w:t>確認</w:t>
      </w:r>
      <w:r w:rsidRPr="00104A66">
        <w:rPr>
          <w:rFonts w:ascii="ＭＳ 明朝" w:eastAsia="ＭＳ 明朝" w:hAnsi="ＭＳ 明朝" w:cs="Meiryo UI"/>
          <w:kern w:val="0"/>
          <w:sz w:val="24"/>
          <w:szCs w:val="24"/>
          <w:lang w:val="en-GB" w:bidi="ja-JP"/>
        </w:rPr>
        <w:t>し、</w:t>
      </w:r>
      <w:r w:rsidRPr="00104A66">
        <w:rPr>
          <w:rFonts w:ascii="ＭＳ 明朝" w:eastAsia="ＭＳ 明朝" w:hAnsi="ＭＳ 明朝" w:cs="Meiryo UI" w:hint="eastAsia"/>
          <w:kern w:val="0"/>
          <w:sz w:val="24"/>
          <w:szCs w:val="24"/>
          <w:lang w:val="en-GB" w:bidi="ja-JP"/>
        </w:rPr>
        <w:t>その結果を踏まえた</w:t>
      </w:r>
      <w:r w:rsidR="002E38CB">
        <w:rPr>
          <w:rFonts w:ascii="ＭＳ 明朝" w:eastAsia="ＭＳ 明朝" w:hAnsi="ＭＳ 明朝" w:cs="Meiryo UI" w:hint="eastAsia"/>
          <w:kern w:val="0"/>
          <w:sz w:val="24"/>
          <w:szCs w:val="24"/>
          <w:lang w:val="en-GB" w:bidi="ja-JP"/>
        </w:rPr>
        <w:t>取組</w:t>
      </w:r>
      <w:r w:rsidRPr="00104A66">
        <w:rPr>
          <w:rFonts w:ascii="ＭＳ 明朝" w:eastAsia="ＭＳ 明朝" w:hAnsi="ＭＳ 明朝" w:cs="Meiryo UI" w:hint="eastAsia"/>
          <w:kern w:val="0"/>
          <w:sz w:val="24"/>
          <w:szCs w:val="24"/>
          <w:lang w:val="en-GB" w:bidi="ja-JP"/>
        </w:rPr>
        <w:t>を実施することができますか？</w:t>
      </w:r>
    </w:p>
    <w:p w14:paraId="416603BE" w14:textId="77777777" w:rsidR="006E53A9" w:rsidRPr="00075BC5" w:rsidRDefault="006E53A9" w:rsidP="00C936DB">
      <w:pPr>
        <w:autoSpaceDE w:val="0"/>
        <w:autoSpaceDN w:val="0"/>
        <w:spacing w:line="320" w:lineRule="exact"/>
        <w:ind w:leftChars="130" w:left="513" w:hangingChars="100" w:hanging="240"/>
        <w:jc w:val="left"/>
        <w:rPr>
          <w:rFonts w:ascii="ＭＳ 明朝" w:eastAsia="ＭＳ 明朝" w:hAnsi="ＭＳ 明朝" w:cs="Meiryo UI"/>
          <w:kern w:val="0"/>
          <w:sz w:val="24"/>
          <w:szCs w:val="24"/>
          <w:lang w:val="en-GB" w:bidi="ja-JP"/>
        </w:rPr>
      </w:pPr>
    </w:p>
    <w:tbl>
      <w:tblPr>
        <w:tblStyle w:val="af0"/>
        <w:tblW w:w="0" w:type="auto"/>
        <w:tblInd w:w="704" w:type="dxa"/>
        <w:tblLook w:val="04A0" w:firstRow="1" w:lastRow="0" w:firstColumn="1" w:lastColumn="0" w:noHBand="0" w:noVBand="1"/>
      </w:tblPr>
      <w:tblGrid>
        <w:gridCol w:w="7790"/>
      </w:tblGrid>
      <w:tr w:rsidR="006E53A9" w:rsidRPr="00075BC5" w14:paraId="7E8A1909" w14:textId="77777777" w:rsidTr="0029612C">
        <w:tc>
          <w:tcPr>
            <w:tcW w:w="7790" w:type="dxa"/>
          </w:tcPr>
          <w:p w14:paraId="01AA54F6" w14:textId="77777777" w:rsidR="006E53A9" w:rsidRPr="00075BC5" w:rsidRDefault="006E53A9" w:rsidP="00C936DB">
            <w:pPr>
              <w:pStyle w:val="1"/>
              <w:spacing w:line="320" w:lineRule="exact"/>
              <w:ind w:firstLineChars="0" w:firstLine="0"/>
              <w:rPr>
                <w:rFonts w:ascii="ＭＳ 明朝" w:hAnsi="ＭＳ 明朝"/>
                <w:sz w:val="24"/>
              </w:rPr>
            </w:pPr>
            <w:r w:rsidRPr="00075BC5">
              <w:rPr>
                <w:rFonts w:ascii="ＭＳ 明朝" w:hAnsi="ＭＳ 明朝" w:hint="eastAsia"/>
                <w:sz w:val="24"/>
              </w:rPr>
              <w:t xml:space="preserve">□ できる　　　□ できない　</w:t>
            </w:r>
          </w:p>
        </w:tc>
      </w:tr>
    </w:tbl>
    <w:p w14:paraId="12EF6CE7" w14:textId="77777777" w:rsidR="006E53A9" w:rsidRDefault="006E53A9" w:rsidP="00C936DB">
      <w:pPr>
        <w:autoSpaceDE w:val="0"/>
        <w:autoSpaceDN w:val="0"/>
        <w:spacing w:line="320" w:lineRule="exact"/>
        <w:ind w:leftChars="130" w:left="513" w:hangingChars="100" w:hanging="240"/>
        <w:jc w:val="left"/>
        <w:rPr>
          <w:rFonts w:ascii="ＭＳ 明朝" w:eastAsia="ＭＳ 明朝" w:hAnsi="ＭＳ 明朝" w:cs="Meiryo UI"/>
          <w:kern w:val="0"/>
          <w:sz w:val="24"/>
          <w:szCs w:val="24"/>
          <w:lang w:val="en-GB" w:bidi="ja-JP"/>
        </w:rPr>
      </w:pPr>
    </w:p>
    <w:p w14:paraId="3EED1D1E" w14:textId="77777777" w:rsidR="002E38CB" w:rsidRDefault="002E38CB" w:rsidP="002E38CB">
      <w:pPr>
        <w:autoSpaceDE w:val="0"/>
        <w:autoSpaceDN w:val="0"/>
        <w:spacing w:line="320" w:lineRule="exact"/>
        <w:ind w:left="240" w:hangingChars="100" w:hanging="240"/>
        <w:jc w:val="left"/>
        <w:rPr>
          <w:rFonts w:ascii="ＭＳ 明朝" w:eastAsia="ＭＳ 明朝" w:hAnsi="ＭＳ 明朝" w:cs="Meiryo UI"/>
          <w:kern w:val="0"/>
          <w:sz w:val="24"/>
          <w:szCs w:val="24"/>
          <w:lang w:val="en-GB" w:bidi="ja-JP"/>
        </w:rPr>
      </w:pPr>
      <w:r w:rsidRPr="00775146">
        <w:rPr>
          <w:rFonts w:ascii="ＭＳ 明朝" w:eastAsia="ＭＳ 明朝" w:hAnsi="ＭＳ 明朝" w:cs="Meiryo UI" w:hint="eastAsia"/>
          <w:kern w:val="0"/>
          <w:sz w:val="24"/>
          <w:szCs w:val="24"/>
          <w:lang w:val="en-GB" w:bidi="ja-JP"/>
        </w:rPr>
        <w:t>(</w:t>
      </w:r>
      <w:r>
        <w:rPr>
          <w:rFonts w:ascii="ＭＳ 明朝" w:eastAsia="ＭＳ 明朝" w:hAnsi="ＭＳ 明朝" w:cs="Meiryo UI" w:hint="eastAsia"/>
          <w:kern w:val="0"/>
          <w:sz w:val="24"/>
          <w:szCs w:val="24"/>
          <w:lang w:val="en-GB" w:bidi="ja-JP"/>
        </w:rPr>
        <w:t>2</w:t>
      </w:r>
      <w:r w:rsidRPr="00775146">
        <w:rPr>
          <w:rFonts w:ascii="ＭＳ 明朝" w:eastAsia="ＭＳ 明朝" w:hAnsi="ＭＳ 明朝" w:cs="Meiryo UI" w:hint="eastAsia"/>
          <w:kern w:val="0"/>
          <w:sz w:val="24"/>
          <w:szCs w:val="24"/>
          <w:lang w:val="en-GB" w:bidi="ja-JP"/>
        </w:rPr>
        <w:t>)</w:t>
      </w:r>
      <w:r>
        <w:rPr>
          <w:rFonts w:ascii="ＭＳ 明朝" w:eastAsia="ＭＳ 明朝" w:hAnsi="ＭＳ 明朝" w:cs="Meiryo UI" w:hint="eastAsia"/>
          <w:kern w:val="0"/>
          <w:sz w:val="24"/>
          <w:szCs w:val="24"/>
          <w:lang w:val="en-GB" w:bidi="ja-JP"/>
        </w:rPr>
        <w:t>研究の開始後において研究</w:t>
      </w:r>
      <w:r w:rsidRPr="00402D55">
        <w:rPr>
          <w:rFonts w:ascii="ＭＳ 明朝" w:eastAsia="ＭＳ 明朝" w:hAnsi="ＭＳ 明朝" w:cs="Meiryo UI"/>
          <w:kern w:val="0"/>
          <w:sz w:val="24"/>
          <w:szCs w:val="24"/>
          <w:lang w:val="en-GB" w:bidi="ja-JP"/>
        </w:rPr>
        <w:t>参画者</w:t>
      </w:r>
      <w:r>
        <w:rPr>
          <w:rFonts w:ascii="ＭＳ 明朝" w:eastAsia="ＭＳ 明朝" w:hAnsi="ＭＳ 明朝" w:cs="Meiryo UI" w:hint="eastAsia"/>
          <w:kern w:val="0"/>
          <w:sz w:val="24"/>
          <w:szCs w:val="24"/>
          <w:lang w:val="en-GB" w:bidi="ja-JP"/>
        </w:rPr>
        <w:t>を</w:t>
      </w:r>
      <w:r w:rsidRPr="00402D55">
        <w:rPr>
          <w:rFonts w:ascii="ＭＳ 明朝" w:eastAsia="ＭＳ 明朝" w:hAnsi="ＭＳ 明朝" w:cs="Meiryo UI"/>
          <w:kern w:val="0"/>
          <w:sz w:val="24"/>
          <w:szCs w:val="24"/>
          <w:lang w:val="en-GB" w:bidi="ja-JP"/>
        </w:rPr>
        <w:t>追加</w:t>
      </w:r>
      <w:r>
        <w:rPr>
          <w:rFonts w:ascii="ＭＳ 明朝" w:eastAsia="ＭＳ 明朝" w:hAnsi="ＭＳ 明朝" w:cs="Meiryo UI" w:hint="eastAsia"/>
          <w:kern w:val="0"/>
          <w:sz w:val="24"/>
          <w:szCs w:val="24"/>
          <w:lang w:val="en-GB" w:bidi="ja-JP"/>
        </w:rPr>
        <w:t>する際に、当該研究参画者に対して</w:t>
      </w:r>
      <w:r w:rsidRPr="00402D55">
        <w:rPr>
          <w:rFonts w:ascii="ＭＳ 明朝" w:eastAsia="ＭＳ 明朝" w:hAnsi="ＭＳ 明朝" w:cs="Meiryo UI"/>
          <w:kern w:val="0"/>
          <w:sz w:val="24"/>
          <w:szCs w:val="24"/>
          <w:lang w:val="en-GB" w:bidi="ja-JP"/>
        </w:rPr>
        <w:t>デュー・</w:t>
      </w:r>
      <w:r w:rsidRPr="00402D55">
        <w:rPr>
          <w:rFonts w:ascii="ＭＳ 明朝" w:eastAsia="ＭＳ 明朝" w:hAnsi="ＭＳ 明朝" w:cs="Meiryo UI"/>
          <w:kern w:val="0"/>
          <w:sz w:val="24"/>
          <w:szCs w:val="24"/>
          <w:lang w:val="en-GB" w:bidi="ja-JP"/>
        </w:rPr>
        <w:lastRenderedPageBreak/>
        <w:t>ディリジェンスを</w:t>
      </w:r>
      <w:r>
        <w:rPr>
          <w:rFonts w:ascii="ＭＳ 明朝" w:eastAsia="ＭＳ 明朝" w:hAnsi="ＭＳ 明朝" w:cs="Meiryo UI" w:hint="eastAsia"/>
          <w:kern w:val="0"/>
          <w:sz w:val="24"/>
          <w:szCs w:val="24"/>
          <w:lang w:val="en-GB" w:bidi="ja-JP"/>
        </w:rPr>
        <w:t>実施することができますか？</w:t>
      </w:r>
    </w:p>
    <w:p w14:paraId="379C9B42" w14:textId="77777777" w:rsidR="006E53A9" w:rsidRPr="002E38CB" w:rsidRDefault="006E53A9" w:rsidP="00C936DB">
      <w:pPr>
        <w:autoSpaceDE w:val="0"/>
        <w:autoSpaceDN w:val="0"/>
        <w:spacing w:line="320" w:lineRule="exact"/>
        <w:ind w:leftChars="130" w:left="513" w:hangingChars="100" w:hanging="240"/>
        <w:jc w:val="left"/>
        <w:rPr>
          <w:rFonts w:ascii="ＭＳ 明朝" w:eastAsia="ＭＳ 明朝" w:hAnsi="ＭＳ 明朝" w:cs="Meiryo UI"/>
          <w:kern w:val="0"/>
          <w:sz w:val="24"/>
          <w:szCs w:val="24"/>
          <w:lang w:val="en-GB" w:bidi="ja-JP"/>
        </w:rPr>
      </w:pPr>
    </w:p>
    <w:tbl>
      <w:tblPr>
        <w:tblStyle w:val="af0"/>
        <w:tblW w:w="0" w:type="auto"/>
        <w:tblInd w:w="704" w:type="dxa"/>
        <w:tblLook w:val="04A0" w:firstRow="1" w:lastRow="0" w:firstColumn="1" w:lastColumn="0" w:noHBand="0" w:noVBand="1"/>
      </w:tblPr>
      <w:tblGrid>
        <w:gridCol w:w="7790"/>
      </w:tblGrid>
      <w:tr w:rsidR="006E53A9" w:rsidRPr="00B060BD" w14:paraId="3F96C2F6" w14:textId="77777777" w:rsidTr="0029612C">
        <w:tc>
          <w:tcPr>
            <w:tcW w:w="7790" w:type="dxa"/>
          </w:tcPr>
          <w:p w14:paraId="0DFD0ADF" w14:textId="77777777" w:rsidR="006E53A9" w:rsidRPr="00B060BD" w:rsidRDefault="006E53A9" w:rsidP="00C936DB">
            <w:pPr>
              <w:pStyle w:val="1"/>
              <w:spacing w:line="320" w:lineRule="exact"/>
              <w:ind w:firstLineChars="0" w:firstLine="0"/>
              <w:rPr>
                <w:rFonts w:ascii="ＭＳ 明朝" w:hAnsi="ＭＳ 明朝"/>
                <w:sz w:val="24"/>
              </w:rPr>
            </w:pPr>
            <w:r w:rsidRPr="00B060BD">
              <w:rPr>
                <w:rFonts w:ascii="ＭＳ 明朝" w:hAnsi="ＭＳ 明朝" w:hint="eastAsia"/>
                <w:sz w:val="24"/>
              </w:rPr>
              <w:t xml:space="preserve">□ </w:t>
            </w:r>
            <w:r>
              <w:rPr>
                <w:rFonts w:ascii="ＭＳ 明朝" w:hAnsi="ＭＳ 明朝" w:hint="eastAsia"/>
                <w:sz w:val="24"/>
              </w:rPr>
              <w:t>できる</w:t>
            </w:r>
            <w:r w:rsidRPr="00B060BD">
              <w:rPr>
                <w:rFonts w:ascii="ＭＳ 明朝" w:hAnsi="ＭＳ 明朝" w:hint="eastAsia"/>
                <w:sz w:val="24"/>
              </w:rPr>
              <w:t xml:space="preserve">　　　□ </w:t>
            </w:r>
            <w:r>
              <w:rPr>
                <w:rFonts w:ascii="ＭＳ 明朝" w:hAnsi="ＭＳ 明朝" w:hint="eastAsia"/>
                <w:sz w:val="24"/>
              </w:rPr>
              <w:t>でき</w:t>
            </w:r>
            <w:r w:rsidRPr="00B060BD">
              <w:rPr>
                <w:rFonts w:ascii="ＭＳ 明朝" w:hAnsi="ＭＳ 明朝" w:hint="eastAsia"/>
                <w:sz w:val="24"/>
              </w:rPr>
              <w:t xml:space="preserve">ない　</w:t>
            </w:r>
          </w:p>
        </w:tc>
      </w:tr>
    </w:tbl>
    <w:p w14:paraId="15C228D1" w14:textId="77777777" w:rsidR="006E53A9" w:rsidRPr="00752D24" w:rsidRDefault="006E53A9" w:rsidP="00C936DB">
      <w:pPr>
        <w:autoSpaceDE w:val="0"/>
        <w:autoSpaceDN w:val="0"/>
        <w:spacing w:line="320" w:lineRule="exact"/>
        <w:jc w:val="left"/>
        <w:rPr>
          <w:rFonts w:ascii="ＭＳ 明朝" w:eastAsia="ＭＳ 明朝" w:hAnsi="ＭＳ 明朝" w:cs="Meiryo UI"/>
          <w:kern w:val="0"/>
          <w:sz w:val="24"/>
          <w:szCs w:val="24"/>
          <w:lang w:bidi="ja-JP"/>
        </w:rPr>
      </w:pPr>
    </w:p>
    <w:p w14:paraId="54A49E69" w14:textId="25230555" w:rsidR="006E53A9" w:rsidRDefault="006E53A9" w:rsidP="00C936DB">
      <w:pPr>
        <w:autoSpaceDE w:val="0"/>
        <w:autoSpaceDN w:val="0"/>
        <w:spacing w:line="320" w:lineRule="exact"/>
        <w:ind w:left="240" w:hangingChars="100" w:hanging="240"/>
        <w:jc w:val="left"/>
        <w:rPr>
          <w:rFonts w:ascii="ＭＳ 明朝" w:eastAsia="ＭＳ 明朝" w:hAnsi="ＭＳ 明朝" w:cs="Meiryo UI"/>
          <w:kern w:val="0"/>
          <w:sz w:val="24"/>
          <w:szCs w:val="24"/>
          <w:lang w:val="en-GB" w:bidi="ja-JP"/>
        </w:rPr>
      </w:pPr>
      <w:r w:rsidRPr="00775146">
        <w:rPr>
          <w:rFonts w:ascii="ＭＳ 明朝" w:eastAsia="ＭＳ 明朝" w:hAnsi="ＭＳ 明朝" w:cs="Meiryo UI" w:hint="eastAsia"/>
          <w:kern w:val="0"/>
          <w:sz w:val="24"/>
          <w:szCs w:val="24"/>
          <w:lang w:val="en-GB" w:bidi="ja-JP"/>
        </w:rPr>
        <w:t>(</w:t>
      </w:r>
      <w:r>
        <w:rPr>
          <w:rFonts w:ascii="ＭＳ 明朝" w:eastAsia="ＭＳ 明朝" w:hAnsi="ＭＳ 明朝" w:cs="Meiryo UI" w:hint="eastAsia"/>
          <w:kern w:val="0"/>
          <w:sz w:val="24"/>
          <w:szCs w:val="24"/>
          <w:lang w:val="en-GB" w:bidi="ja-JP"/>
        </w:rPr>
        <w:t>3</w:t>
      </w:r>
      <w:r w:rsidRPr="00775146">
        <w:rPr>
          <w:rFonts w:ascii="ＭＳ 明朝" w:eastAsia="ＭＳ 明朝" w:hAnsi="ＭＳ 明朝" w:cs="Meiryo UI" w:hint="eastAsia"/>
          <w:kern w:val="0"/>
          <w:sz w:val="24"/>
          <w:szCs w:val="24"/>
          <w:lang w:val="en-GB" w:bidi="ja-JP"/>
        </w:rPr>
        <w:t>)</w:t>
      </w:r>
      <w:r w:rsidRPr="00402D55">
        <w:rPr>
          <w:rFonts w:ascii="ＭＳ 明朝" w:eastAsia="ＭＳ 明朝" w:hAnsi="ＭＳ 明朝" w:cs="Meiryo UI"/>
          <w:kern w:val="0"/>
          <w:sz w:val="24"/>
          <w:szCs w:val="24"/>
          <w:lang w:val="en-GB" w:bidi="ja-JP"/>
        </w:rPr>
        <w:t xml:space="preserve"> </w:t>
      </w:r>
      <w:r>
        <w:rPr>
          <w:rFonts w:ascii="ＭＳ 明朝" w:eastAsia="ＭＳ 明朝" w:hAnsi="ＭＳ 明朝" w:cs="Meiryo UI" w:hint="eastAsia"/>
          <w:kern w:val="0"/>
          <w:sz w:val="24"/>
          <w:szCs w:val="24"/>
          <w:lang w:val="en-GB" w:bidi="ja-JP"/>
        </w:rPr>
        <w:t>研究者から</w:t>
      </w:r>
      <w:r w:rsidRPr="00402D55">
        <w:rPr>
          <w:rFonts w:ascii="ＭＳ 明朝" w:eastAsia="ＭＳ 明朝" w:hAnsi="ＭＳ 明朝" w:cs="Meiryo UI"/>
          <w:kern w:val="0"/>
          <w:sz w:val="24"/>
          <w:szCs w:val="24"/>
          <w:lang w:val="en-GB" w:bidi="ja-JP"/>
        </w:rPr>
        <w:t>申告</w:t>
      </w:r>
      <w:r>
        <w:rPr>
          <w:rFonts w:ascii="ＭＳ 明朝" w:eastAsia="ＭＳ 明朝" w:hAnsi="ＭＳ 明朝" w:cs="Meiryo UI" w:hint="eastAsia"/>
          <w:kern w:val="0"/>
          <w:sz w:val="24"/>
          <w:szCs w:val="24"/>
          <w:lang w:val="en-GB" w:bidi="ja-JP"/>
        </w:rPr>
        <w:t>された</w:t>
      </w:r>
      <w:r w:rsidRPr="00402D55">
        <w:rPr>
          <w:rFonts w:ascii="ＭＳ 明朝" w:eastAsia="ＭＳ 明朝" w:hAnsi="ＭＳ 明朝" w:cs="Meiryo UI"/>
          <w:kern w:val="0"/>
          <w:sz w:val="24"/>
          <w:szCs w:val="24"/>
          <w:lang w:val="en-GB" w:bidi="ja-JP"/>
        </w:rPr>
        <w:t>情報に誤りがあった場合、速やかに</w:t>
      </w:r>
      <w:r w:rsidR="00606FCF">
        <w:rPr>
          <w:rFonts w:ascii="ＭＳ 明朝" w:eastAsia="ＭＳ 明朝" w:hAnsi="ＭＳ 明朝" w:cs="Meiryo UI" w:hint="eastAsia"/>
          <w:kern w:val="0"/>
          <w:sz w:val="24"/>
          <w:szCs w:val="24"/>
          <w:lang w:val="en-GB" w:bidi="ja-JP"/>
        </w:rPr>
        <w:t>研究代表機関を通じて</w:t>
      </w:r>
      <w:r w:rsidRPr="00402D55">
        <w:rPr>
          <w:rFonts w:ascii="ＭＳ 明朝" w:eastAsia="ＭＳ 明朝" w:hAnsi="ＭＳ 明朝" w:cs="Meiryo UI"/>
          <w:kern w:val="0"/>
          <w:sz w:val="24"/>
          <w:szCs w:val="24"/>
          <w:lang w:val="en-GB" w:bidi="ja-JP"/>
        </w:rPr>
        <w:t>資金配分機関に報告し、修正後の</w:t>
      </w:r>
      <w:r>
        <w:rPr>
          <w:rFonts w:ascii="ＭＳ 明朝" w:eastAsia="ＭＳ 明朝" w:hAnsi="ＭＳ 明朝" w:cs="Meiryo UI" w:hint="eastAsia"/>
          <w:kern w:val="0"/>
          <w:sz w:val="24"/>
          <w:szCs w:val="24"/>
          <w:lang w:val="en-GB" w:bidi="ja-JP"/>
        </w:rPr>
        <w:t>情報に基づき、</w:t>
      </w:r>
      <w:r w:rsidRPr="00402D55">
        <w:rPr>
          <w:rFonts w:ascii="ＭＳ 明朝" w:eastAsia="ＭＳ 明朝" w:hAnsi="ＭＳ 明朝" w:cs="Meiryo UI"/>
          <w:kern w:val="0"/>
          <w:sz w:val="24"/>
          <w:szCs w:val="24"/>
          <w:lang w:val="en-GB" w:bidi="ja-JP"/>
        </w:rPr>
        <w:t>デュー・ディリジェンス</w:t>
      </w:r>
      <w:r>
        <w:rPr>
          <w:rFonts w:ascii="ＭＳ 明朝" w:eastAsia="ＭＳ 明朝" w:hAnsi="ＭＳ 明朝" w:cs="Meiryo UI" w:hint="eastAsia"/>
          <w:kern w:val="0"/>
          <w:sz w:val="24"/>
          <w:szCs w:val="24"/>
          <w:lang w:val="en-GB" w:bidi="ja-JP"/>
        </w:rPr>
        <w:t>を実施することができますか？</w:t>
      </w:r>
    </w:p>
    <w:p w14:paraId="4A5DFCBC" w14:textId="77777777" w:rsidR="006E53A9" w:rsidRPr="00775146" w:rsidRDefault="006E53A9" w:rsidP="00C936DB">
      <w:pPr>
        <w:autoSpaceDE w:val="0"/>
        <w:autoSpaceDN w:val="0"/>
        <w:spacing w:line="320" w:lineRule="exact"/>
        <w:ind w:leftChars="130" w:left="513" w:hangingChars="100" w:hanging="240"/>
        <w:jc w:val="left"/>
        <w:rPr>
          <w:rFonts w:ascii="ＭＳ 明朝" w:eastAsia="ＭＳ 明朝" w:hAnsi="ＭＳ 明朝" w:cs="Meiryo UI"/>
          <w:kern w:val="0"/>
          <w:sz w:val="24"/>
          <w:szCs w:val="24"/>
          <w:lang w:val="en-GB" w:bidi="ja-JP"/>
        </w:rPr>
      </w:pPr>
    </w:p>
    <w:tbl>
      <w:tblPr>
        <w:tblStyle w:val="af0"/>
        <w:tblW w:w="0" w:type="auto"/>
        <w:tblInd w:w="704" w:type="dxa"/>
        <w:tblLook w:val="04A0" w:firstRow="1" w:lastRow="0" w:firstColumn="1" w:lastColumn="0" w:noHBand="0" w:noVBand="1"/>
      </w:tblPr>
      <w:tblGrid>
        <w:gridCol w:w="7790"/>
      </w:tblGrid>
      <w:tr w:rsidR="006E53A9" w:rsidRPr="00B060BD" w14:paraId="586C94A3" w14:textId="77777777" w:rsidTr="0029612C">
        <w:tc>
          <w:tcPr>
            <w:tcW w:w="7790" w:type="dxa"/>
          </w:tcPr>
          <w:p w14:paraId="12B582EE" w14:textId="77777777" w:rsidR="006E53A9" w:rsidRPr="00B060BD" w:rsidRDefault="006E53A9" w:rsidP="00C936DB">
            <w:pPr>
              <w:pStyle w:val="1"/>
              <w:spacing w:line="320" w:lineRule="exact"/>
              <w:ind w:firstLineChars="0" w:firstLine="0"/>
              <w:rPr>
                <w:rFonts w:ascii="ＭＳ 明朝" w:hAnsi="ＭＳ 明朝"/>
                <w:sz w:val="24"/>
              </w:rPr>
            </w:pPr>
            <w:r w:rsidRPr="00B060BD">
              <w:rPr>
                <w:rFonts w:ascii="ＭＳ 明朝" w:hAnsi="ＭＳ 明朝" w:hint="eastAsia"/>
                <w:sz w:val="24"/>
              </w:rPr>
              <w:t xml:space="preserve">□ </w:t>
            </w:r>
            <w:r>
              <w:rPr>
                <w:rFonts w:ascii="ＭＳ 明朝" w:hAnsi="ＭＳ 明朝" w:hint="eastAsia"/>
                <w:sz w:val="24"/>
              </w:rPr>
              <w:t>できる</w:t>
            </w:r>
            <w:r w:rsidRPr="00B060BD">
              <w:rPr>
                <w:rFonts w:ascii="ＭＳ 明朝" w:hAnsi="ＭＳ 明朝" w:hint="eastAsia"/>
                <w:sz w:val="24"/>
              </w:rPr>
              <w:t xml:space="preserve">　　　□ </w:t>
            </w:r>
            <w:r>
              <w:rPr>
                <w:rFonts w:ascii="ＭＳ 明朝" w:hAnsi="ＭＳ 明朝" w:hint="eastAsia"/>
                <w:sz w:val="24"/>
              </w:rPr>
              <w:t>でき</w:t>
            </w:r>
            <w:r w:rsidRPr="00B060BD">
              <w:rPr>
                <w:rFonts w:ascii="ＭＳ 明朝" w:hAnsi="ＭＳ 明朝" w:hint="eastAsia"/>
                <w:sz w:val="24"/>
              </w:rPr>
              <w:t xml:space="preserve">ない　</w:t>
            </w:r>
          </w:p>
        </w:tc>
      </w:tr>
    </w:tbl>
    <w:p w14:paraId="5406CCFC" w14:textId="77777777" w:rsidR="00F848D0" w:rsidRPr="006E53A9" w:rsidRDefault="00F848D0" w:rsidP="00C936DB">
      <w:pPr>
        <w:autoSpaceDE w:val="0"/>
        <w:autoSpaceDN w:val="0"/>
        <w:spacing w:line="320" w:lineRule="exact"/>
        <w:jc w:val="left"/>
        <w:rPr>
          <w:rFonts w:ascii="ＭＳ 明朝" w:eastAsia="ＭＳ 明朝" w:hAnsi="ＭＳ 明朝" w:cs="Meiryo UI"/>
          <w:kern w:val="0"/>
          <w:sz w:val="24"/>
          <w:szCs w:val="24"/>
          <w:lang w:bidi="ja-JP"/>
        </w:rPr>
      </w:pPr>
    </w:p>
    <w:p w14:paraId="6CBFD766" w14:textId="3675C9BB" w:rsidR="000D3382" w:rsidRDefault="000D3382" w:rsidP="00C936DB">
      <w:pPr>
        <w:autoSpaceDE w:val="0"/>
        <w:autoSpaceDN w:val="0"/>
        <w:spacing w:beforeLines="20" w:before="66" w:line="320" w:lineRule="exact"/>
        <w:jc w:val="left"/>
        <w:outlineLvl w:val="2"/>
        <w:rPr>
          <w:rFonts w:ascii="ＭＳ 明朝" w:eastAsia="ＭＳ 明朝" w:hAnsi="ＭＳ 明朝" w:cs="Meiryo UI"/>
          <w:kern w:val="0"/>
          <w:sz w:val="24"/>
          <w:szCs w:val="24"/>
          <w:highlight w:val="yellow"/>
          <w:bdr w:val="single" w:sz="4" w:space="0" w:color="auto"/>
          <w:lang w:val="en-GB" w:bidi="ja-JP"/>
        </w:rPr>
      </w:pPr>
    </w:p>
    <w:p w14:paraId="152C22B0" w14:textId="77777777" w:rsidR="000D3382" w:rsidRDefault="000D3382" w:rsidP="00C936DB">
      <w:pPr>
        <w:autoSpaceDE w:val="0"/>
        <w:autoSpaceDN w:val="0"/>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5A6DCFD2" w14:textId="77777777" w:rsidR="000D3382" w:rsidRDefault="000D3382" w:rsidP="00C936DB">
      <w:pPr>
        <w:autoSpaceDE w:val="0"/>
        <w:autoSpaceDN w:val="0"/>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14DA4CB4" w14:textId="77777777" w:rsidR="000D3382" w:rsidRDefault="000D3382" w:rsidP="00C936DB">
      <w:pPr>
        <w:autoSpaceDE w:val="0"/>
        <w:autoSpaceDN w:val="0"/>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18736BE7" w14:textId="77777777" w:rsidR="000D3382" w:rsidRDefault="000D3382" w:rsidP="00C936DB">
      <w:pPr>
        <w:autoSpaceDE w:val="0"/>
        <w:autoSpaceDN w:val="0"/>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407A32A5" w14:textId="77777777" w:rsidR="000D3382" w:rsidRDefault="000D3382" w:rsidP="00C936DB">
      <w:pPr>
        <w:autoSpaceDE w:val="0"/>
        <w:autoSpaceDN w:val="0"/>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320E015A" w14:textId="77777777" w:rsidR="000D3382" w:rsidRDefault="000D3382" w:rsidP="00C936DB">
      <w:pPr>
        <w:autoSpaceDE w:val="0"/>
        <w:autoSpaceDN w:val="0"/>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3F85BCB1" w14:textId="77777777" w:rsidR="000D3382" w:rsidRDefault="000D3382" w:rsidP="00C936DB">
      <w:pPr>
        <w:autoSpaceDE w:val="0"/>
        <w:autoSpaceDN w:val="0"/>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2FB1DB28" w14:textId="77777777" w:rsidR="000D3382" w:rsidRDefault="000D3382" w:rsidP="00C936DB">
      <w:pPr>
        <w:autoSpaceDE w:val="0"/>
        <w:autoSpaceDN w:val="0"/>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632C5B1F" w14:textId="77777777" w:rsidR="000D3382" w:rsidRDefault="000D3382" w:rsidP="00C936DB">
      <w:pPr>
        <w:autoSpaceDE w:val="0"/>
        <w:autoSpaceDN w:val="0"/>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0EBAC56B" w14:textId="77777777" w:rsidR="000D3382" w:rsidRDefault="000D3382" w:rsidP="00C936DB">
      <w:pPr>
        <w:autoSpaceDE w:val="0"/>
        <w:autoSpaceDN w:val="0"/>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2796805C" w14:textId="77777777" w:rsidR="000D3382" w:rsidRDefault="000D3382" w:rsidP="00C936DB">
      <w:pPr>
        <w:autoSpaceDE w:val="0"/>
        <w:autoSpaceDN w:val="0"/>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1678D75B" w14:textId="77777777" w:rsidR="000D3382" w:rsidRDefault="000D3382" w:rsidP="00C936DB">
      <w:pPr>
        <w:autoSpaceDE w:val="0"/>
        <w:autoSpaceDN w:val="0"/>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22123AEF" w14:textId="77777777" w:rsidR="000D3382" w:rsidRDefault="000D3382" w:rsidP="00C936DB">
      <w:pPr>
        <w:autoSpaceDE w:val="0"/>
        <w:autoSpaceDN w:val="0"/>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2CE75D53" w14:textId="77777777" w:rsidR="000D3382" w:rsidRDefault="000D3382" w:rsidP="00C936DB">
      <w:pPr>
        <w:autoSpaceDE w:val="0"/>
        <w:autoSpaceDN w:val="0"/>
        <w:spacing w:line="320" w:lineRule="exact"/>
        <w:jc w:val="left"/>
        <w:rPr>
          <w:rFonts w:ascii="ＭＳ 明朝" w:eastAsia="ＭＳ 明朝" w:hAnsi="ＭＳ 明朝" w:cs="Meiryo UI"/>
          <w:kern w:val="0"/>
          <w:sz w:val="24"/>
          <w:szCs w:val="24"/>
          <w:highlight w:val="yellow"/>
          <w:bdr w:val="single" w:sz="4" w:space="0" w:color="auto"/>
          <w:lang w:val="en-GB" w:bidi="ja-JP"/>
        </w:rPr>
      </w:pPr>
    </w:p>
    <w:p w14:paraId="03A1C00C" w14:textId="6F51357E" w:rsidR="00B15DDE" w:rsidRPr="008B5A02" w:rsidRDefault="008B5A02" w:rsidP="008B5A02">
      <w:pPr>
        <w:widowControl/>
        <w:jc w:val="left"/>
        <w:rPr>
          <w:rFonts w:ascii="ＭＳ 明朝" w:eastAsia="ＭＳ 明朝" w:hAnsi="ＭＳ 明朝" w:cs="Meiryo UI"/>
          <w:kern w:val="0"/>
          <w:sz w:val="24"/>
          <w:szCs w:val="24"/>
          <w:bdr w:val="single" w:sz="4" w:space="0" w:color="auto"/>
          <w:lang w:val="en-GB" w:bidi="ja-JP"/>
        </w:rPr>
      </w:pPr>
      <w:r w:rsidRPr="008B5A02">
        <w:rPr>
          <w:rFonts w:ascii="ＭＳ 明朝" w:eastAsia="ＭＳ 明朝" w:hAnsi="ＭＳ 明朝" w:cs="Meiryo UI"/>
          <w:kern w:val="0"/>
          <w:sz w:val="24"/>
          <w:szCs w:val="24"/>
          <w:bdr w:val="single" w:sz="4" w:space="0" w:color="auto"/>
          <w:lang w:val="en-GB" w:bidi="ja-JP"/>
        </w:rPr>
        <w:br w:type="page"/>
      </w:r>
    </w:p>
    <w:p w14:paraId="35F59530" w14:textId="72A71680" w:rsidR="004E1EA9" w:rsidRDefault="004E1EA9" w:rsidP="004E1EA9">
      <w:pPr>
        <w:autoSpaceDE w:val="0"/>
        <w:autoSpaceDN w:val="0"/>
        <w:spacing w:line="320" w:lineRule="exact"/>
        <w:jc w:val="righ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lastRenderedPageBreak/>
        <w:t>（別添７別添様式４）</w:t>
      </w:r>
    </w:p>
    <w:p w14:paraId="77A2A735" w14:textId="77777777" w:rsidR="004E1EA9" w:rsidRDefault="004E1EA9" w:rsidP="00C936DB">
      <w:pPr>
        <w:autoSpaceDE w:val="0"/>
        <w:autoSpaceDN w:val="0"/>
        <w:spacing w:line="320" w:lineRule="exact"/>
        <w:jc w:val="left"/>
        <w:rPr>
          <w:rFonts w:ascii="ＭＳ 明朝" w:eastAsia="ＭＳ 明朝" w:hAnsi="ＭＳ 明朝" w:cs="Meiryo UI"/>
          <w:kern w:val="0"/>
          <w:sz w:val="24"/>
          <w:szCs w:val="24"/>
          <w:bdr w:val="single" w:sz="4" w:space="0" w:color="auto"/>
          <w:lang w:val="en-GB" w:bidi="ja-JP"/>
        </w:rPr>
      </w:pPr>
    </w:p>
    <w:p w14:paraId="5DCE2C27" w14:textId="611EDA1E" w:rsidR="00861B9F" w:rsidRDefault="00861B9F" w:rsidP="00C936DB">
      <w:pPr>
        <w:autoSpaceDE w:val="0"/>
        <w:autoSpaceDN w:val="0"/>
        <w:spacing w:line="320" w:lineRule="exact"/>
        <w:jc w:val="left"/>
        <w:rPr>
          <w:rFonts w:ascii="ＭＳ 明朝" w:eastAsia="ＭＳ 明朝" w:hAnsi="ＭＳ 明朝" w:cs="Meiryo UI"/>
          <w:kern w:val="0"/>
          <w:sz w:val="24"/>
          <w:szCs w:val="24"/>
          <w:bdr w:val="single" w:sz="4" w:space="0" w:color="auto"/>
          <w:lang w:val="en-GB" w:bidi="ja-JP"/>
        </w:rPr>
      </w:pPr>
      <w:r w:rsidRPr="00D113CA">
        <w:rPr>
          <w:rFonts w:ascii="ＭＳ 明朝" w:eastAsia="ＭＳ 明朝" w:hAnsi="ＭＳ 明朝" w:cs="Meiryo UI" w:hint="eastAsia"/>
          <w:kern w:val="0"/>
          <w:sz w:val="24"/>
          <w:szCs w:val="24"/>
          <w:bdr w:val="single" w:sz="4" w:space="0" w:color="auto"/>
          <w:lang w:val="en-GB" w:bidi="ja-JP"/>
        </w:rPr>
        <w:t>特定研究開発プログラムに</w:t>
      </w:r>
      <w:r w:rsidR="008C5D09" w:rsidRPr="00D113CA">
        <w:rPr>
          <w:rFonts w:ascii="ＭＳ 明朝" w:eastAsia="ＭＳ 明朝" w:hAnsi="ＭＳ 明朝" w:cs="Meiryo UI" w:hint="eastAsia"/>
          <w:kern w:val="0"/>
          <w:sz w:val="24"/>
          <w:szCs w:val="24"/>
          <w:bdr w:val="single" w:sz="4" w:space="0" w:color="auto"/>
          <w:lang w:val="en-GB" w:bidi="ja-JP"/>
        </w:rPr>
        <w:t>参加</w:t>
      </w:r>
      <w:r w:rsidRPr="00D113CA">
        <w:rPr>
          <w:rFonts w:ascii="ＭＳ 明朝" w:eastAsia="ＭＳ 明朝" w:hAnsi="ＭＳ 明朝" w:cs="Meiryo UI" w:hint="eastAsia"/>
          <w:kern w:val="0"/>
          <w:sz w:val="24"/>
          <w:szCs w:val="24"/>
          <w:bdr w:val="single" w:sz="4" w:space="0" w:color="auto"/>
          <w:lang w:val="en-GB" w:bidi="ja-JP"/>
        </w:rPr>
        <w:t>する</w:t>
      </w:r>
      <w:r w:rsidR="004A541C" w:rsidRPr="00D113CA">
        <w:rPr>
          <w:rFonts w:ascii="ＭＳ 明朝" w:eastAsia="ＭＳ 明朝" w:hAnsi="ＭＳ 明朝" w:cs="Meiryo UI" w:hint="eastAsia"/>
          <w:kern w:val="0"/>
          <w:sz w:val="24"/>
          <w:szCs w:val="24"/>
          <w:bdr w:val="single" w:sz="4" w:space="0" w:color="auto"/>
          <w:lang w:val="en-GB" w:bidi="ja-JP"/>
        </w:rPr>
        <w:t>予定の</w:t>
      </w:r>
      <w:r w:rsidRPr="00D113CA">
        <w:rPr>
          <w:rFonts w:ascii="ＭＳ 明朝" w:eastAsia="ＭＳ 明朝" w:hAnsi="ＭＳ 明朝" w:cs="Meiryo UI" w:hint="eastAsia"/>
          <w:kern w:val="0"/>
          <w:sz w:val="24"/>
          <w:szCs w:val="24"/>
          <w:bdr w:val="single" w:sz="4" w:space="0" w:color="auto"/>
          <w:lang w:val="en-GB" w:bidi="ja-JP"/>
        </w:rPr>
        <w:t>研究者向け</w:t>
      </w:r>
    </w:p>
    <w:p w14:paraId="535BE927" w14:textId="77777777" w:rsidR="00A37F60" w:rsidRPr="007659C3" w:rsidRDefault="00A37F60" w:rsidP="00C936DB">
      <w:pPr>
        <w:autoSpaceDE w:val="0"/>
        <w:autoSpaceDN w:val="0"/>
        <w:spacing w:line="320" w:lineRule="exact"/>
        <w:jc w:val="left"/>
        <w:rPr>
          <w:rFonts w:ascii="ＭＳ 明朝" w:eastAsia="ＭＳ 明朝" w:hAnsi="ＭＳ 明朝" w:cs="Meiryo UI"/>
          <w:kern w:val="0"/>
          <w:sz w:val="24"/>
          <w:szCs w:val="24"/>
          <w:bdr w:val="single" w:sz="4" w:space="0" w:color="auto"/>
          <w:lang w:val="en-GB" w:bidi="ja-JP"/>
        </w:rPr>
      </w:pPr>
    </w:p>
    <w:p w14:paraId="59801A21" w14:textId="119E176D" w:rsidR="000E2A99" w:rsidRDefault="00861B9F" w:rsidP="00C936DB">
      <w:pPr>
        <w:autoSpaceDE w:val="0"/>
        <w:autoSpaceDN w:val="0"/>
        <w:spacing w:line="320" w:lineRule="exact"/>
        <w:jc w:val="center"/>
        <w:rPr>
          <w:rFonts w:ascii="ＭＳ ゴシック" w:eastAsia="ＭＳ ゴシック" w:hAnsi="ＭＳ ゴシック" w:cs="Meiryo UI"/>
          <w:b/>
          <w:kern w:val="0"/>
          <w:sz w:val="24"/>
          <w:szCs w:val="24"/>
          <w:u w:val="single"/>
          <w:lang w:val="en-GB" w:bidi="ja-JP"/>
        </w:rPr>
      </w:pPr>
      <w:r w:rsidRPr="00416416">
        <w:rPr>
          <w:rFonts w:ascii="ＭＳ ゴシック" w:eastAsia="ＭＳ ゴシック" w:hAnsi="ＭＳ ゴシック" w:cs="Meiryo UI" w:hint="eastAsia"/>
          <w:b/>
          <w:kern w:val="0"/>
          <w:sz w:val="24"/>
          <w:szCs w:val="24"/>
          <w:u w:val="single"/>
          <w:lang w:val="en-GB" w:bidi="ja-JP"/>
        </w:rPr>
        <w:t>研究セキュリティのチェックリスト</w:t>
      </w:r>
    </w:p>
    <w:p w14:paraId="77DD410D" w14:textId="77777777" w:rsidR="00B223C0" w:rsidRPr="00B223C0" w:rsidRDefault="00B223C0" w:rsidP="00C936DB">
      <w:pPr>
        <w:autoSpaceDE w:val="0"/>
        <w:autoSpaceDN w:val="0"/>
        <w:spacing w:line="320" w:lineRule="exact"/>
        <w:jc w:val="center"/>
        <w:rPr>
          <w:rFonts w:ascii="ＭＳ ゴシック" w:eastAsia="ＭＳ ゴシック" w:hAnsi="ＭＳ ゴシック" w:cs="Meiryo UI"/>
          <w:b/>
          <w:kern w:val="0"/>
          <w:sz w:val="24"/>
          <w:szCs w:val="24"/>
          <w:u w:val="single"/>
          <w:lang w:val="en-GB" w:bidi="ja-JP"/>
        </w:rPr>
      </w:pPr>
    </w:p>
    <w:p w14:paraId="543AE9C2" w14:textId="130A8A42" w:rsidR="00C445FA" w:rsidRDefault="00C445FA" w:rsidP="00C936DB">
      <w:pPr>
        <w:autoSpaceDE w:val="0"/>
        <w:autoSpaceDN w:val="0"/>
        <w:spacing w:line="320" w:lineRule="exact"/>
        <w:ind w:left="220" w:hangingChars="100" w:hanging="220"/>
        <w:jc w:val="left"/>
        <w:rPr>
          <w:rFonts w:ascii="ＭＳ ゴシック" w:eastAsia="ＭＳ ゴシック" w:hAnsi="ＭＳ ゴシック" w:cs="Meiryo UI"/>
          <w:i/>
          <w:iCs/>
          <w:kern w:val="0"/>
          <w:sz w:val="22"/>
          <w:lang w:val="ja-JP" w:bidi="ja-JP"/>
        </w:rPr>
      </w:pPr>
      <w:r w:rsidRPr="00F6543B">
        <w:rPr>
          <w:rFonts w:ascii="ＭＳ ゴシック" w:eastAsia="ＭＳ ゴシック" w:hAnsi="ＭＳ ゴシック" w:cs="Meiryo UI" w:hint="eastAsia"/>
          <w:i/>
          <w:iCs/>
          <w:kern w:val="0"/>
          <w:sz w:val="22"/>
          <w:lang w:val="ja-JP" w:bidi="ja-JP"/>
        </w:rPr>
        <w:t>※本チェックリストは</w:t>
      </w:r>
      <w:r>
        <w:rPr>
          <w:rFonts w:ascii="ＭＳ ゴシック" w:eastAsia="ＭＳ ゴシック" w:hAnsi="ＭＳ ゴシック" w:cs="Meiryo UI" w:hint="eastAsia"/>
          <w:i/>
          <w:iCs/>
          <w:kern w:val="0"/>
          <w:sz w:val="22"/>
          <w:lang w:val="ja-JP" w:bidi="ja-JP"/>
        </w:rPr>
        <w:t>、研究者が</w:t>
      </w:r>
      <w:r w:rsidRPr="00F6543B">
        <w:rPr>
          <w:rFonts w:ascii="ＭＳ ゴシック" w:eastAsia="ＭＳ ゴシック" w:hAnsi="ＭＳ ゴシック" w:cs="Meiryo UI" w:hint="eastAsia"/>
          <w:i/>
          <w:iCs/>
          <w:kern w:val="0"/>
          <w:sz w:val="22"/>
          <w:lang w:val="ja-JP" w:bidi="ja-JP"/>
        </w:rPr>
        <w:t>特定研究開発プログラムに</w:t>
      </w:r>
      <w:r w:rsidR="00422F3A">
        <w:rPr>
          <w:rFonts w:ascii="ＭＳ ゴシック" w:eastAsia="ＭＳ ゴシック" w:hAnsi="ＭＳ ゴシック" w:cs="Meiryo UI" w:hint="eastAsia"/>
          <w:i/>
          <w:iCs/>
          <w:kern w:val="0"/>
          <w:sz w:val="22"/>
          <w:lang w:val="ja-JP" w:bidi="ja-JP"/>
        </w:rPr>
        <w:t>応募</w:t>
      </w:r>
      <w:r w:rsidRPr="00F6543B">
        <w:rPr>
          <w:rFonts w:ascii="ＭＳ ゴシック" w:eastAsia="ＭＳ ゴシック" w:hAnsi="ＭＳ ゴシック" w:cs="Meiryo UI" w:hint="eastAsia"/>
          <w:i/>
          <w:iCs/>
          <w:kern w:val="0"/>
          <w:sz w:val="22"/>
          <w:lang w:val="ja-JP" w:bidi="ja-JP"/>
        </w:rPr>
        <w:t>する</w:t>
      </w:r>
      <w:r w:rsidR="00B504A1">
        <w:rPr>
          <w:rFonts w:ascii="ＭＳ ゴシック" w:eastAsia="ＭＳ ゴシック" w:hAnsi="ＭＳ ゴシック" w:cs="Meiryo UI" w:hint="eastAsia"/>
          <w:i/>
          <w:iCs/>
          <w:kern w:val="0"/>
          <w:sz w:val="22"/>
          <w:lang w:val="ja-JP" w:bidi="ja-JP"/>
        </w:rPr>
        <w:t>場合</w:t>
      </w:r>
      <w:r w:rsidRPr="00F6543B">
        <w:rPr>
          <w:rFonts w:ascii="ＭＳ ゴシック" w:eastAsia="ＭＳ ゴシック" w:hAnsi="ＭＳ ゴシック" w:cs="Meiryo UI" w:hint="eastAsia"/>
          <w:i/>
          <w:iCs/>
          <w:kern w:val="0"/>
          <w:sz w:val="22"/>
          <w:lang w:val="ja-JP" w:bidi="ja-JP"/>
        </w:rPr>
        <w:t>に</w:t>
      </w:r>
      <w:r w:rsidR="00B504A1">
        <w:rPr>
          <w:rFonts w:ascii="ＭＳ ゴシック" w:eastAsia="ＭＳ ゴシック" w:hAnsi="ＭＳ ゴシック" w:cs="Meiryo UI" w:hint="eastAsia"/>
          <w:i/>
          <w:iCs/>
          <w:kern w:val="0"/>
          <w:sz w:val="22"/>
          <w:lang w:val="ja-JP" w:bidi="ja-JP"/>
        </w:rPr>
        <w:t>おいて</w:t>
      </w:r>
      <w:r w:rsidRPr="00F6543B">
        <w:rPr>
          <w:rFonts w:ascii="ＭＳ ゴシック" w:eastAsia="ＭＳ ゴシック" w:hAnsi="ＭＳ ゴシック" w:cs="Meiryo UI" w:hint="eastAsia"/>
          <w:i/>
          <w:iCs/>
          <w:kern w:val="0"/>
          <w:sz w:val="22"/>
          <w:lang w:val="ja-JP" w:bidi="ja-JP"/>
        </w:rPr>
        <w:t>、</w:t>
      </w:r>
      <w:r w:rsidR="00C84EBA">
        <w:rPr>
          <w:rFonts w:ascii="ＭＳ ゴシック" w:eastAsia="ＭＳ ゴシック" w:hAnsi="ＭＳ ゴシック" w:cs="Meiryo UI" w:hint="eastAsia"/>
          <w:i/>
          <w:iCs/>
          <w:kern w:val="0"/>
          <w:sz w:val="22"/>
          <w:lang w:val="ja-JP" w:bidi="ja-JP"/>
        </w:rPr>
        <w:t>農林水産省</w:t>
      </w:r>
      <w:r w:rsidR="000E21C7" w:rsidRPr="00F6543B">
        <w:rPr>
          <w:rFonts w:ascii="ＭＳ ゴシック" w:eastAsia="ＭＳ ゴシック" w:hAnsi="ＭＳ ゴシック" w:cs="Meiryo UI" w:hint="eastAsia"/>
          <w:i/>
          <w:iCs/>
          <w:kern w:val="0"/>
          <w:sz w:val="22"/>
          <w:lang w:val="ja-JP" w:bidi="ja-JP"/>
        </w:rPr>
        <w:t>が</w:t>
      </w:r>
      <w:r w:rsidR="00C84EBA">
        <w:rPr>
          <w:rFonts w:ascii="ＭＳ ゴシック" w:eastAsia="ＭＳ ゴシック" w:hAnsi="ＭＳ ゴシック" w:cs="Meiryo UI" w:hint="eastAsia"/>
          <w:i/>
          <w:iCs/>
          <w:kern w:val="0"/>
          <w:sz w:val="22"/>
          <w:lang w:val="ja-JP" w:bidi="ja-JP"/>
        </w:rPr>
        <w:t>応募</w:t>
      </w:r>
      <w:r w:rsidR="000E21C7" w:rsidRPr="00F6543B">
        <w:rPr>
          <w:rFonts w:ascii="ＭＳ ゴシック" w:eastAsia="ＭＳ ゴシック" w:hAnsi="ＭＳ ゴシック" w:cs="Meiryo UI" w:hint="eastAsia"/>
          <w:i/>
          <w:iCs/>
          <w:kern w:val="0"/>
          <w:sz w:val="22"/>
          <w:lang w:val="ja-JP" w:bidi="ja-JP"/>
        </w:rPr>
        <w:t>要領で定める</w:t>
      </w:r>
      <w:r w:rsidR="000E21C7">
        <w:rPr>
          <w:rFonts w:ascii="ＭＳ ゴシック" w:eastAsia="ＭＳ ゴシック" w:hAnsi="ＭＳ ゴシック" w:cs="Meiryo UI" w:hint="eastAsia"/>
          <w:i/>
          <w:iCs/>
          <w:kern w:val="0"/>
          <w:sz w:val="22"/>
          <w:lang w:val="ja-JP" w:bidi="ja-JP"/>
        </w:rPr>
        <w:t>期限</w:t>
      </w:r>
      <w:r w:rsidR="000E21C7" w:rsidRPr="00F6543B">
        <w:rPr>
          <w:rFonts w:ascii="ＭＳ ゴシック" w:eastAsia="ＭＳ ゴシック" w:hAnsi="ＭＳ ゴシック" w:cs="Meiryo UI" w:hint="eastAsia"/>
          <w:i/>
          <w:iCs/>
          <w:kern w:val="0"/>
          <w:sz w:val="22"/>
          <w:lang w:val="ja-JP" w:bidi="ja-JP"/>
        </w:rPr>
        <w:t>までに</w:t>
      </w:r>
      <w:r w:rsidR="00573D2D">
        <w:rPr>
          <w:rFonts w:ascii="ＭＳ ゴシック" w:eastAsia="ＭＳ ゴシック" w:hAnsi="ＭＳ ゴシック" w:cs="Meiryo UI" w:hint="eastAsia"/>
          <w:i/>
          <w:iCs/>
          <w:kern w:val="0"/>
          <w:sz w:val="22"/>
          <w:lang w:val="ja-JP" w:bidi="ja-JP"/>
        </w:rPr>
        <w:t>、研究機関が</w:t>
      </w:r>
      <w:r w:rsidRPr="00F6543B">
        <w:rPr>
          <w:rFonts w:ascii="ＭＳ ゴシック" w:eastAsia="ＭＳ ゴシック" w:hAnsi="ＭＳ ゴシック" w:cs="Meiryo UI" w:hint="eastAsia"/>
          <w:i/>
          <w:iCs/>
          <w:kern w:val="0"/>
          <w:sz w:val="22"/>
          <w:lang w:val="ja-JP" w:bidi="ja-JP"/>
        </w:rPr>
        <w:t>手順書に基づく取組</w:t>
      </w:r>
      <w:r>
        <w:rPr>
          <w:rFonts w:ascii="ＭＳ ゴシック" w:eastAsia="ＭＳ ゴシック" w:hAnsi="ＭＳ ゴシック" w:cs="Meiryo UI" w:hint="eastAsia"/>
          <w:i/>
          <w:iCs/>
          <w:kern w:val="0"/>
          <w:sz w:val="22"/>
          <w:lang w:val="ja-JP" w:bidi="ja-JP"/>
        </w:rPr>
        <w:t>を</w:t>
      </w:r>
      <w:r w:rsidRPr="00F6543B">
        <w:rPr>
          <w:rFonts w:ascii="ＭＳ ゴシック" w:eastAsia="ＭＳ ゴシック" w:hAnsi="ＭＳ ゴシック" w:cs="Meiryo UI" w:hint="eastAsia"/>
          <w:i/>
          <w:iCs/>
          <w:kern w:val="0"/>
          <w:sz w:val="22"/>
          <w:lang w:val="ja-JP" w:bidi="ja-JP"/>
        </w:rPr>
        <w:t>実施</w:t>
      </w:r>
      <w:r>
        <w:rPr>
          <w:rFonts w:ascii="ＭＳ ゴシック" w:eastAsia="ＭＳ ゴシック" w:hAnsi="ＭＳ ゴシック" w:cs="Meiryo UI" w:hint="eastAsia"/>
          <w:i/>
          <w:iCs/>
          <w:kern w:val="0"/>
          <w:sz w:val="22"/>
          <w:lang w:val="ja-JP" w:bidi="ja-JP"/>
        </w:rPr>
        <w:t>できるよう研究者</w:t>
      </w:r>
      <w:r w:rsidR="001E2A84">
        <w:rPr>
          <w:rFonts w:ascii="ＭＳ ゴシック" w:eastAsia="ＭＳ ゴシック" w:hAnsi="ＭＳ ゴシック" w:cs="Meiryo UI" w:hint="eastAsia"/>
          <w:i/>
          <w:iCs/>
          <w:kern w:val="0"/>
          <w:sz w:val="22"/>
          <w:lang w:val="ja-JP" w:bidi="ja-JP"/>
        </w:rPr>
        <w:t>（PI及びCo-PI）</w:t>
      </w:r>
      <w:r w:rsidR="00F70D84">
        <w:rPr>
          <w:rFonts w:ascii="ＭＳ ゴシック" w:eastAsia="ＭＳ ゴシック" w:hAnsi="ＭＳ ゴシック" w:cs="Meiryo UI" w:hint="eastAsia"/>
          <w:i/>
          <w:iCs/>
          <w:kern w:val="0"/>
          <w:sz w:val="22"/>
          <w:lang w:val="ja-JP" w:bidi="ja-JP"/>
        </w:rPr>
        <w:t>として</w:t>
      </w:r>
      <w:r>
        <w:rPr>
          <w:rFonts w:ascii="ＭＳ ゴシック" w:eastAsia="ＭＳ ゴシック" w:hAnsi="ＭＳ ゴシック" w:cs="Meiryo UI" w:hint="eastAsia"/>
          <w:i/>
          <w:iCs/>
          <w:kern w:val="0"/>
          <w:sz w:val="22"/>
          <w:lang w:val="ja-JP" w:bidi="ja-JP"/>
        </w:rPr>
        <w:t>必要な対応を行ったかどうかを</w:t>
      </w:r>
      <w:r w:rsidR="00AF6D45">
        <w:rPr>
          <w:rFonts w:ascii="ＭＳ ゴシック" w:eastAsia="ＭＳ ゴシック" w:hAnsi="ＭＳ ゴシック" w:cs="Meiryo UI" w:hint="eastAsia"/>
          <w:i/>
          <w:iCs/>
          <w:kern w:val="0"/>
          <w:sz w:val="22"/>
          <w:lang w:val="ja-JP" w:bidi="ja-JP"/>
        </w:rPr>
        <w:t>自己点検</w:t>
      </w:r>
      <w:r w:rsidRPr="00F6543B">
        <w:rPr>
          <w:rFonts w:ascii="ＭＳ ゴシック" w:eastAsia="ＭＳ ゴシック" w:hAnsi="ＭＳ ゴシック" w:cs="Meiryo UI" w:hint="eastAsia"/>
          <w:i/>
          <w:iCs/>
          <w:kern w:val="0"/>
          <w:sz w:val="22"/>
          <w:lang w:val="ja-JP" w:bidi="ja-JP"/>
        </w:rPr>
        <w:t>するものです。</w:t>
      </w:r>
      <w:r w:rsidR="009A36AE" w:rsidRPr="008B5A02">
        <w:rPr>
          <w:rFonts w:ascii="ＭＳ ゴシック" w:eastAsia="ＭＳ ゴシック" w:hAnsi="ＭＳ ゴシック" w:cs="Meiryo UI"/>
          <w:i/>
          <w:iCs/>
          <w:kern w:val="0"/>
          <w:sz w:val="22"/>
          <w:u w:val="single"/>
          <w:lang w:val="ja-JP" w:bidi="ja-JP"/>
        </w:rPr>
        <w:t>PIは「PIにおいては」から始まる問を、Co-PIは「Co-PIにおいては」から始まる問に</w:t>
      </w:r>
      <w:r w:rsidR="00006583" w:rsidRPr="008B5A02">
        <w:rPr>
          <w:rFonts w:ascii="ＭＳ ゴシック" w:eastAsia="ＭＳ ゴシック" w:hAnsi="ＭＳ ゴシック" w:cs="Meiryo UI" w:hint="eastAsia"/>
          <w:i/>
          <w:iCs/>
          <w:kern w:val="0"/>
          <w:sz w:val="22"/>
          <w:u w:val="single"/>
          <w:lang w:val="ja-JP" w:bidi="ja-JP"/>
        </w:rPr>
        <w:t>回答</w:t>
      </w:r>
      <w:r w:rsidR="00006583">
        <w:rPr>
          <w:rFonts w:ascii="ＭＳ ゴシック" w:eastAsia="ＭＳ ゴシック" w:hAnsi="ＭＳ ゴシック" w:cs="Meiryo UI" w:hint="eastAsia"/>
          <w:i/>
          <w:iCs/>
          <w:kern w:val="0"/>
          <w:sz w:val="22"/>
          <w:lang w:val="ja-JP" w:bidi="ja-JP"/>
        </w:rPr>
        <w:t>してください。</w:t>
      </w:r>
    </w:p>
    <w:p w14:paraId="292FCB2C" w14:textId="77777777" w:rsidR="00BA3E69" w:rsidRPr="00C445FA" w:rsidRDefault="00BA3E69" w:rsidP="00C936DB">
      <w:pPr>
        <w:autoSpaceDE w:val="0"/>
        <w:autoSpaceDN w:val="0"/>
        <w:spacing w:beforeLines="20" w:before="66" w:line="320" w:lineRule="exact"/>
        <w:jc w:val="left"/>
        <w:outlineLvl w:val="2"/>
        <w:rPr>
          <w:rFonts w:ascii="ＭＳ ゴシック" w:eastAsia="ＭＳ ゴシック" w:hAnsi="ＭＳ ゴシック" w:cs="Meiryo UI"/>
          <w:kern w:val="0"/>
          <w:sz w:val="24"/>
          <w:szCs w:val="24"/>
          <w:bdr w:val="single" w:sz="4" w:space="0" w:color="auto"/>
          <w:lang w:val="en-GB" w:bidi="ja-JP"/>
        </w:rPr>
      </w:pPr>
    </w:p>
    <w:p w14:paraId="58014BE3" w14:textId="77777777" w:rsidR="00AD6F47" w:rsidRDefault="00861B9F" w:rsidP="00C936DB">
      <w:pPr>
        <w:autoSpaceDE w:val="0"/>
        <w:autoSpaceDN w:val="0"/>
        <w:spacing w:beforeLines="20" w:before="66" w:line="320" w:lineRule="exact"/>
        <w:ind w:left="209" w:hangingChars="87" w:hanging="209"/>
        <w:jc w:val="left"/>
        <w:outlineLvl w:val="2"/>
        <w:rPr>
          <w:rFonts w:ascii="ＭＳ ゴシック" w:eastAsia="ＭＳ ゴシック" w:hAnsi="ＭＳ ゴシック" w:cs="Meiryo UI"/>
          <w:kern w:val="0"/>
          <w:sz w:val="24"/>
          <w:szCs w:val="24"/>
          <w:bdr w:val="single" w:sz="4" w:space="0" w:color="auto"/>
          <w:shd w:val="pct15" w:color="auto" w:fill="FFFFFF"/>
          <w:lang w:val="ja-JP" w:bidi="ja-JP"/>
        </w:rPr>
      </w:pPr>
      <w:r w:rsidRPr="007300F7">
        <w:rPr>
          <w:rFonts w:ascii="ＭＳ ゴシック" w:eastAsia="ＭＳ ゴシック" w:hAnsi="ＭＳ ゴシック" w:cs="Meiryo UI"/>
          <w:kern w:val="0"/>
          <w:sz w:val="24"/>
          <w:szCs w:val="24"/>
          <w:bdr w:val="single" w:sz="4" w:space="0" w:color="auto"/>
          <w:shd w:val="pct15" w:color="auto" w:fill="FFFFFF"/>
          <w:lang w:val="ja-JP" w:bidi="ja-JP"/>
        </w:rPr>
        <w:t>１．</w:t>
      </w:r>
      <w:r w:rsidR="00F50AF7" w:rsidRPr="007300F7">
        <w:rPr>
          <w:rFonts w:ascii="ＭＳ ゴシック" w:eastAsia="ＭＳ ゴシック" w:hAnsi="ＭＳ ゴシック" w:cs="Meiryo UI" w:hint="eastAsia"/>
          <w:kern w:val="0"/>
          <w:sz w:val="24"/>
          <w:szCs w:val="24"/>
          <w:bdr w:val="single" w:sz="4" w:space="0" w:color="auto"/>
          <w:shd w:val="pct15" w:color="auto" w:fill="FFFFFF"/>
          <w:lang w:val="ja-JP" w:bidi="ja-JP"/>
        </w:rPr>
        <w:t>リスク確認</w:t>
      </w:r>
      <w:r w:rsidR="004174A6" w:rsidRPr="007300F7">
        <w:rPr>
          <w:rFonts w:ascii="ＭＳ ゴシック" w:eastAsia="ＭＳ ゴシック" w:hAnsi="ＭＳ ゴシック" w:cs="Meiryo UI" w:hint="eastAsia"/>
          <w:kern w:val="0"/>
          <w:sz w:val="24"/>
          <w:szCs w:val="24"/>
          <w:bdr w:val="single" w:sz="4" w:space="0" w:color="auto"/>
          <w:shd w:val="pct15" w:color="auto" w:fill="FFFFFF"/>
          <w:lang w:val="ja-JP" w:bidi="ja-JP"/>
        </w:rPr>
        <w:t>に</w:t>
      </w:r>
      <w:r w:rsidR="00F50AF7" w:rsidRPr="007300F7">
        <w:rPr>
          <w:rFonts w:ascii="ＭＳ ゴシック" w:eastAsia="ＭＳ ゴシック" w:hAnsi="ＭＳ ゴシック" w:cs="Meiryo UI" w:hint="eastAsia"/>
          <w:kern w:val="0"/>
          <w:sz w:val="24"/>
          <w:szCs w:val="24"/>
          <w:bdr w:val="single" w:sz="4" w:space="0" w:color="auto"/>
          <w:shd w:val="pct15" w:color="auto" w:fill="FFFFFF"/>
          <w:lang w:val="ja-JP" w:bidi="ja-JP"/>
        </w:rPr>
        <w:t>係る情</w:t>
      </w:r>
      <w:r w:rsidR="00F50AF7" w:rsidRPr="009D77E5">
        <w:rPr>
          <w:rFonts w:ascii="ＭＳ ゴシック" w:eastAsia="ＭＳ ゴシック" w:hAnsi="ＭＳ ゴシック" w:cs="Meiryo UI" w:hint="eastAsia"/>
          <w:kern w:val="0"/>
          <w:sz w:val="24"/>
          <w:szCs w:val="24"/>
          <w:bdr w:val="single" w:sz="4" w:space="0" w:color="auto"/>
          <w:shd w:val="pct15" w:color="auto" w:fill="FFFFFF"/>
          <w:lang w:val="ja-JP" w:bidi="ja-JP"/>
        </w:rPr>
        <w:t>報の提出等</w:t>
      </w:r>
      <w:r w:rsidR="00C46A00" w:rsidRPr="009D77E5">
        <w:rPr>
          <w:rFonts w:ascii="ＭＳ ゴシック" w:eastAsia="ＭＳ ゴシック" w:hAnsi="ＭＳ ゴシック" w:cs="Meiryo UI" w:hint="eastAsia"/>
          <w:kern w:val="0"/>
          <w:sz w:val="24"/>
          <w:szCs w:val="24"/>
          <w:bdr w:val="single" w:sz="4" w:space="0" w:color="auto"/>
          <w:shd w:val="pct15" w:color="auto" w:fill="FFFFFF"/>
          <w:lang w:val="ja-JP" w:bidi="ja-JP"/>
        </w:rPr>
        <w:t>について</w:t>
      </w:r>
      <w:r w:rsidR="00F50AF7" w:rsidRPr="009D77E5">
        <w:rPr>
          <w:rFonts w:ascii="ＭＳ ゴシック" w:eastAsia="ＭＳ ゴシック" w:hAnsi="ＭＳ ゴシック" w:cs="Meiryo UI" w:hint="eastAsia"/>
          <w:kern w:val="0"/>
          <w:sz w:val="24"/>
          <w:szCs w:val="24"/>
          <w:bdr w:val="single" w:sz="4" w:space="0" w:color="auto"/>
          <w:shd w:val="pct15" w:color="auto" w:fill="FFFFFF"/>
          <w:lang w:val="ja-JP" w:bidi="ja-JP"/>
        </w:rPr>
        <w:t xml:space="preserve"> </w:t>
      </w:r>
    </w:p>
    <w:p w14:paraId="46F57C89" w14:textId="66FC1694" w:rsidR="00373FD6" w:rsidRPr="00514CEC" w:rsidRDefault="00861B9F" w:rsidP="00514CEC">
      <w:pPr>
        <w:autoSpaceDE w:val="0"/>
        <w:autoSpaceDN w:val="0"/>
        <w:spacing w:beforeLines="20" w:before="66" w:line="320" w:lineRule="exact"/>
        <w:ind w:left="209" w:hangingChars="87" w:hanging="209"/>
        <w:jc w:val="left"/>
        <w:outlineLvl w:val="2"/>
        <w:rPr>
          <w:rFonts w:ascii="ＭＳ ゴシック" w:eastAsia="ＭＳ ゴシック" w:hAnsi="ＭＳ ゴシック" w:cs="Meiryo UI"/>
          <w:kern w:val="0"/>
          <w:sz w:val="24"/>
          <w:szCs w:val="24"/>
          <w:lang w:val="en-GB" w:bidi="ja-JP"/>
        </w:rPr>
      </w:pPr>
      <w:r w:rsidRPr="009D77E5">
        <w:rPr>
          <w:rFonts w:ascii="ＭＳ ゴシック" w:eastAsia="ＭＳ ゴシック" w:hAnsi="ＭＳ ゴシック" w:cs="Meiryo UI" w:hint="eastAsia"/>
          <w:kern w:val="0"/>
          <w:sz w:val="24"/>
          <w:szCs w:val="24"/>
          <w:lang w:val="en-GB" w:bidi="ja-JP"/>
        </w:rPr>
        <w:t>（１）</w:t>
      </w:r>
      <w:r w:rsidR="004174A6" w:rsidRPr="009D77E5">
        <w:rPr>
          <w:rFonts w:ascii="ＭＳ ゴシック" w:eastAsia="ＭＳ ゴシック" w:hAnsi="ＭＳ ゴシック" w:cs="Meiryo UI" w:hint="eastAsia"/>
          <w:kern w:val="0"/>
          <w:sz w:val="24"/>
          <w:szCs w:val="24"/>
          <w:lang w:val="en-GB" w:bidi="ja-JP"/>
        </w:rPr>
        <w:t>研究者</w:t>
      </w:r>
      <w:r w:rsidR="00F72198" w:rsidRPr="009D77E5">
        <w:rPr>
          <w:rFonts w:ascii="ＭＳ ゴシック" w:eastAsia="ＭＳ ゴシック" w:hAnsi="ＭＳ ゴシック" w:cs="Meiryo UI" w:hint="eastAsia"/>
          <w:kern w:val="0"/>
          <w:sz w:val="24"/>
          <w:szCs w:val="24"/>
          <w:lang w:val="en-GB" w:bidi="ja-JP"/>
        </w:rPr>
        <w:t>についての</w:t>
      </w:r>
      <w:r w:rsidR="00F50AF7" w:rsidRPr="009D77E5">
        <w:rPr>
          <w:rFonts w:ascii="ＭＳ ゴシック" w:eastAsia="ＭＳ ゴシック" w:hAnsi="ＭＳ ゴシック" w:cs="Meiryo UI" w:hint="eastAsia"/>
          <w:kern w:val="0"/>
          <w:sz w:val="24"/>
          <w:szCs w:val="24"/>
          <w:lang w:val="en-GB" w:bidi="ja-JP"/>
        </w:rPr>
        <w:t>情報の提出</w:t>
      </w:r>
    </w:p>
    <w:p w14:paraId="74F8E28A" w14:textId="7C62E1A7" w:rsidR="00C91E18" w:rsidRPr="009D77E5" w:rsidRDefault="00DC434C" w:rsidP="00C936DB">
      <w:pPr>
        <w:pStyle w:val="a7"/>
        <w:numPr>
          <w:ilvl w:val="0"/>
          <w:numId w:val="15"/>
        </w:numPr>
        <w:autoSpaceDE w:val="0"/>
        <w:autoSpaceDN w:val="0"/>
        <w:spacing w:line="320" w:lineRule="exact"/>
        <w:ind w:leftChars="0" w:left="851" w:hanging="425"/>
        <w:jc w:val="left"/>
        <w:rPr>
          <w:rFonts w:ascii="ＭＳ 明朝" w:eastAsia="ＭＳ 明朝" w:hAnsi="ＭＳ 明朝" w:cs="Meiryo UI"/>
          <w:kern w:val="0"/>
          <w:sz w:val="24"/>
          <w:szCs w:val="24"/>
          <w:lang w:val="en-GB" w:bidi="ja-JP"/>
        </w:rPr>
      </w:pPr>
      <w:r w:rsidRPr="009D77E5">
        <w:rPr>
          <w:rFonts w:ascii="ＭＳ 明朝" w:eastAsia="ＭＳ 明朝" w:hAnsi="ＭＳ 明朝" w:cs="Meiryo UI" w:hint="eastAsia"/>
          <w:kern w:val="0"/>
          <w:sz w:val="24"/>
          <w:szCs w:val="24"/>
          <w:lang w:val="en-GB" w:bidi="ja-JP"/>
        </w:rPr>
        <w:t>PIにおいては、自身の</w:t>
      </w:r>
      <w:r w:rsidR="00030E5C" w:rsidRPr="009D77E5">
        <w:rPr>
          <w:rFonts w:ascii="ＭＳ 明朝" w:eastAsia="ＭＳ 明朝" w:hAnsi="ＭＳ 明朝" w:cs="Meiryo UI" w:hint="eastAsia"/>
          <w:kern w:val="0"/>
          <w:sz w:val="24"/>
          <w:szCs w:val="24"/>
          <w:lang w:val="en-GB" w:bidi="ja-JP"/>
        </w:rPr>
        <w:t>以下</w:t>
      </w:r>
      <w:r w:rsidR="00907DA0" w:rsidRPr="009D77E5">
        <w:rPr>
          <w:rFonts w:ascii="ＭＳ 明朝" w:eastAsia="ＭＳ 明朝" w:hAnsi="ＭＳ 明朝" w:cs="Meiryo UI" w:hint="eastAsia"/>
          <w:kern w:val="0"/>
          <w:sz w:val="24"/>
          <w:szCs w:val="24"/>
          <w:lang w:val="en-GB" w:bidi="ja-JP"/>
        </w:rPr>
        <w:t>の</w:t>
      </w:r>
      <w:r w:rsidR="0098017C" w:rsidRPr="009D77E5">
        <w:rPr>
          <w:rFonts w:ascii="ＭＳ 明朝" w:eastAsia="ＭＳ 明朝" w:hAnsi="ＭＳ 明朝" w:cs="Meiryo UI" w:hint="eastAsia"/>
          <w:kern w:val="0"/>
          <w:sz w:val="24"/>
          <w:szCs w:val="24"/>
          <w:lang w:val="en-GB" w:bidi="ja-JP"/>
        </w:rPr>
        <w:t>①か</w:t>
      </w:r>
      <w:r w:rsidR="0009494A">
        <w:rPr>
          <w:rFonts w:ascii="ＭＳ 明朝" w:eastAsia="ＭＳ 明朝" w:hAnsi="ＭＳ 明朝" w:cs="Meiryo UI" w:hint="eastAsia"/>
          <w:kern w:val="0"/>
          <w:sz w:val="24"/>
          <w:szCs w:val="24"/>
          <w:lang w:val="en-GB" w:bidi="ja-JP"/>
        </w:rPr>
        <w:t>ら</w:t>
      </w:r>
      <w:r w:rsidR="00530597">
        <w:rPr>
          <w:rFonts w:ascii="ＭＳ 明朝" w:eastAsia="ＭＳ 明朝" w:hAnsi="ＭＳ 明朝" w:cs="Meiryo UI" w:hint="eastAsia"/>
          <w:kern w:val="0"/>
          <w:sz w:val="24"/>
          <w:szCs w:val="24"/>
          <w:lang w:val="en-GB" w:bidi="ja-JP"/>
        </w:rPr>
        <w:t>⑬</w:t>
      </w:r>
      <w:r w:rsidR="0098017C" w:rsidRPr="009D77E5">
        <w:rPr>
          <w:rFonts w:ascii="ＭＳ 明朝" w:eastAsia="ＭＳ 明朝" w:hAnsi="ＭＳ 明朝" w:cs="Meiryo UI" w:hint="eastAsia"/>
          <w:kern w:val="0"/>
          <w:sz w:val="24"/>
          <w:szCs w:val="24"/>
          <w:lang w:val="en-GB" w:bidi="ja-JP"/>
        </w:rPr>
        <w:t>まで</w:t>
      </w:r>
      <w:r w:rsidR="00530597">
        <w:rPr>
          <w:rFonts w:ascii="ＭＳ 明朝" w:eastAsia="ＭＳ 明朝" w:hAnsi="ＭＳ 明朝" w:cs="Meiryo UI" w:hint="eastAsia"/>
          <w:kern w:val="0"/>
          <w:sz w:val="24"/>
          <w:szCs w:val="24"/>
          <w:lang w:val="en-GB" w:bidi="ja-JP"/>
        </w:rPr>
        <w:t>に掲げる</w:t>
      </w:r>
      <w:r w:rsidR="00E317B1">
        <w:rPr>
          <w:rFonts w:ascii="ＭＳ 明朝" w:eastAsia="ＭＳ 明朝" w:hAnsi="ＭＳ 明朝" w:cs="Meiryo UI" w:hint="eastAsia"/>
          <w:kern w:val="0"/>
          <w:sz w:val="24"/>
          <w:szCs w:val="24"/>
          <w:lang w:val="en-GB" w:bidi="ja-JP"/>
        </w:rPr>
        <w:t>事項に関する</w:t>
      </w:r>
      <w:r w:rsidR="00787E24" w:rsidRPr="009D77E5">
        <w:rPr>
          <w:rFonts w:ascii="ＭＳ 明朝" w:eastAsia="ＭＳ 明朝" w:hAnsi="ＭＳ 明朝" w:cs="Meiryo UI" w:hint="eastAsia"/>
          <w:kern w:val="0"/>
          <w:sz w:val="24"/>
          <w:szCs w:val="24"/>
          <w:lang w:val="en-GB" w:bidi="ja-JP"/>
        </w:rPr>
        <w:t>情報</w:t>
      </w:r>
      <w:r w:rsidR="000A190E" w:rsidRPr="009D77E5">
        <w:rPr>
          <w:rFonts w:ascii="ＭＳ 明朝" w:eastAsia="ＭＳ 明朝" w:hAnsi="ＭＳ 明朝" w:cs="Meiryo UI" w:hint="eastAsia"/>
          <w:kern w:val="0"/>
          <w:sz w:val="24"/>
          <w:szCs w:val="24"/>
          <w:lang w:bidi="ja-JP"/>
        </w:rPr>
        <w:t>（③から</w:t>
      </w:r>
      <w:r w:rsidR="0009494A">
        <w:rPr>
          <w:rFonts w:ascii="ＭＳ 明朝" w:eastAsia="ＭＳ 明朝" w:hAnsi="ＭＳ 明朝" w:cs="Meiryo UI" w:hint="eastAsia"/>
          <w:kern w:val="0"/>
          <w:sz w:val="24"/>
          <w:szCs w:val="24"/>
          <w:lang w:bidi="ja-JP"/>
        </w:rPr>
        <w:t>⑧まで、⑩及び⑪に関する情報は、</w:t>
      </w:r>
      <w:r w:rsidR="00422F3A">
        <w:rPr>
          <w:rFonts w:ascii="ＭＳ 明朝" w:eastAsia="ＭＳ 明朝" w:hAnsi="ＭＳ 明朝" w:cs="Meiryo UI" w:hint="eastAsia"/>
          <w:kern w:val="0"/>
          <w:sz w:val="24"/>
          <w:szCs w:val="24"/>
          <w:lang w:bidi="ja-JP"/>
        </w:rPr>
        <w:t>応募</w:t>
      </w:r>
      <w:r w:rsidR="0009494A">
        <w:rPr>
          <w:rFonts w:ascii="ＭＳ 明朝" w:eastAsia="ＭＳ 明朝" w:hAnsi="ＭＳ 明朝" w:cs="Meiryo UI" w:hint="eastAsia"/>
          <w:kern w:val="0"/>
          <w:sz w:val="24"/>
          <w:szCs w:val="24"/>
          <w:lang w:bidi="ja-JP"/>
        </w:rPr>
        <w:t>日の属する年度を含めた過</w:t>
      </w:r>
      <w:r w:rsidR="000A190E" w:rsidRPr="009D77E5">
        <w:rPr>
          <w:rFonts w:ascii="ＭＳ 明朝" w:eastAsia="ＭＳ 明朝" w:hAnsi="ＭＳ 明朝" w:cs="Meiryo UI"/>
          <w:kern w:val="0"/>
          <w:sz w:val="24"/>
          <w:szCs w:val="24"/>
          <w:lang w:bidi="ja-JP"/>
        </w:rPr>
        <w:t>去</w:t>
      </w:r>
      <w:r w:rsidR="000A190E" w:rsidRPr="009D77E5">
        <w:rPr>
          <w:rFonts w:ascii="ＭＳ 明朝" w:eastAsia="ＭＳ 明朝" w:hAnsi="ＭＳ 明朝" w:cs="Meiryo UI" w:hint="eastAsia"/>
          <w:kern w:val="0"/>
          <w:sz w:val="24"/>
          <w:szCs w:val="24"/>
          <w:lang w:bidi="ja-JP"/>
        </w:rPr>
        <w:t>３年</w:t>
      </w:r>
      <w:r w:rsidR="000A190E" w:rsidRPr="009D77E5">
        <w:rPr>
          <w:rFonts w:ascii="ＭＳ 明朝" w:eastAsia="ＭＳ 明朝" w:hAnsi="ＭＳ 明朝" w:cs="Meiryo UI"/>
          <w:kern w:val="0"/>
          <w:sz w:val="24"/>
          <w:szCs w:val="24"/>
          <w:lang w:bidi="ja-JP"/>
        </w:rPr>
        <w:t>分</w:t>
      </w:r>
      <w:r w:rsidR="000A190E" w:rsidRPr="009D77E5">
        <w:rPr>
          <w:rFonts w:ascii="ＭＳ 明朝" w:eastAsia="ＭＳ 明朝" w:hAnsi="ＭＳ 明朝" w:cs="Meiryo UI" w:hint="eastAsia"/>
          <w:kern w:val="0"/>
          <w:sz w:val="24"/>
          <w:szCs w:val="24"/>
          <w:lang w:bidi="ja-JP"/>
        </w:rPr>
        <w:t>）</w:t>
      </w:r>
      <w:r w:rsidRPr="009D77E5">
        <w:rPr>
          <w:rFonts w:ascii="ＭＳ 明朝" w:eastAsia="ＭＳ 明朝" w:hAnsi="ＭＳ 明朝" w:cs="Meiryo UI" w:hint="eastAsia"/>
          <w:kern w:val="0"/>
          <w:sz w:val="24"/>
          <w:szCs w:val="24"/>
          <w:lang w:val="en-GB" w:bidi="ja-JP"/>
        </w:rPr>
        <w:t>について</w:t>
      </w:r>
      <w:r w:rsidR="00907DA0" w:rsidRPr="009D77E5">
        <w:rPr>
          <w:rFonts w:ascii="ＭＳ 明朝" w:eastAsia="ＭＳ 明朝" w:hAnsi="ＭＳ 明朝" w:cs="Meiryo UI" w:hint="eastAsia"/>
          <w:kern w:val="0"/>
          <w:sz w:val="24"/>
          <w:szCs w:val="24"/>
          <w:lang w:val="en-GB" w:bidi="ja-JP"/>
        </w:rPr>
        <w:t>、指定された</w:t>
      </w:r>
      <w:r w:rsidR="002E593D">
        <w:rPr>
          <w:rFonts w:ascii="ＭＳ 明朝" w:eastAsia="ＭＳ 明朝" w:hAnsi="ＭＳ 明朝" w:cs="Meiryo UI" w:hint="eastAsia"/>
          <w:kern w:val="0"/>
          <w:sz w:val="24"/>
          <w:szCs w:val="24"/>
          <w:lang w:val="en-GB" w:bidi="ja-JP"/>
        </w:rPr>
        <w:t>期限</w:t>
      </w:r>
      <w:r w:rsidR="00907DA0" w:rsidRPr="009D77E5">
        <w:rPr>
          <w:rFonts w:ascii="ＭＳ 明朝" w:eastAsia="ＭＳ 明朝" w:hAnsi="ＭＳ 明朝" w:cs="Meiryo UI" w:hint="eastAsia"/>
          <w:kern w:val="0"/>
          <w:sz w:val="24"/>
          <w:szCs w:val="24"/>
          <w:lang w:val="en-GB" w:bidi="ja-JP"/>
        </w:rPr>
        <w:t>までに</w:t>
      </w:r>
      <w:r w:rsidR="00C30A0F">
        <w:rPr>
          <w:rFonts w:ascii="ＭＳ 明朝" w:eastAsia="ＭＳ 明朝" w:hAnsi="ＭＳ 明朝" w:cs="Meiryo UI" w:hint="eastAsia"/>
          <w:kern w:val="0"/>
          <w:sz w:val="24"/>
          <w:szCs w:val="24"/>
          <w:lang w:val="en-GB" w:bidi="ja-JP"/>
        </w:rPr>
        <w:t>研究代表</w:t>
      </w:r>
      <w:r w:rsidRPr="009D77E5">
        <w:rPr>
          <w:rFonts w:ascii="ＭＳ 明朝" w:eastAsia="ＭＳ 明朝" w:hAnsi="ＭＳ 明朝" w:cs="Meiryo UI" w:hint="eastAsia"/>
          <w:kern w:val="0"/>
          <w:sz w:val="24"/>
          <w:szCs w:val="24"/>
          <w:lang w:val="en-GB" w:bidi="ja-JP"/>
        </w:rPr>
        <w:t>機関の担当部署へ提出</w:t>
      </w:r>
      <w:r w:rsidR="00907DA0" w:rsidRPr="009D77E5">
        <w:rPr>
          <w:rFonts w:ascii="ＭＳ 明朝" w:eastAsia="ＭＳ 明朝" w:hAnsi="ＭＳ 明朝" w:cs="Meiryo UI" w:hint="eastAsia"/>
          <w:kern w:val="0"/>
          <w:sz w:val="24"/>
          <w:szCs w:val="24"/>
          <w:lang w:val="en-GB" w:bidi="ja-JP"/>
        </w:rPr>
        <w:t>し</w:t>
      </w:r>
      <w:r w:rsidRPr="009D77E5">
        <w:rPr>
          <w:rFonts w:ascii="ＭＳ 明朝" w:eastAsia="ＭＳ 明朝" w:hAnsi="ＭＳ 明朝" w:cs="Meiryo UI" w:hint="eastAsia"/>
          <w:kern w:val="0"/>
          <w:sz w:val="24"/>
          <w:szCs w:val="24"/>
          <w:lang w:val="en-GB" w:bidi="ja-JP"/>
        </w:rPr>
        <w:t>ましたか？</w:t>
      </w:r>
    </w:p>
    <w:p w14:paraId="12E4715E" w14:textId="77777777" w:rsidR="00171F99" w:rsidRPr="009D77E5" w:rsidRDefault="00171F99" w:rsidP="00C936DB">
      <w:pPr>
        <w:pStyle w:val="a7"/>
        <w:autoSpaceDE w:val="0"/>
        <w:autoSpaceDN w:val="0"/>
        <w:spacing w:line="320" w:lineRule="exact"/>
        <w:ind w:leftChars="0" w:left="851"/>
        <w:jc w:val="left"/>
        <w:rPr>
          <w:rFonts w:ascii="ＭＳ 明朝" w:eastAsia="ＭＳ 明朝" w:hAnsi="ＭＳ 明朝" w:cs="Meiryo UI"/>
          <w:kern w:val="0"/>
          <w:sz w:val="24"/>
          <w:szCs w:val="24"/>
          <w:lang w:val="en-GB" w:bidi="ja-JP"/>
        </w:rPr>
      </w:pPr>
    </w:p>
    <w:tbl>
      <w:tblPr>
        <w:tblStyle w:val="af0"/>
        <w:tblW w:w="0" w:type="auto"/>
        <w:tblInd w:w="704" w:type="dxa"/>
        <w:tblLook w:val="04A0" w:firstRow="1" w:lastRow="0" w:firstColumn="1" w:lastColumn="0" w:noHBand="0" w:noVBand="1"/>
      </w:tblPr>
      <w:tblGrid>
        <w:gridCol w:w="7790"/>
      </w:tblGrid>
      <w:tr w:rsidR="00C91E18" w:rsidRPr="009D77E5" w14:paraId="2BC64D79" w14:textId="77777777" w:rsidTr="00ED32C5">
        <w:tc>
          <w:tcPr>
            <w:tcW w:w="7790" w:type="dxa"/>
          </w:tcPr>
          <w:p w14:paraId="0B17D154" w14:textId="4B4105EE" w:rsidR="00C91E18" w:rsidRPr="009D77E5" w:rsidRDefault="00C91E18" w:rsidP="00C936DB">
            <w:pPr>
              <w:pStyle w:val="1"/>
              <w:spacing w:line="320" w:lineRule="exact"/>
              <w:ind w:firstLineChars="0" w:firstLine="0"/>
              <w:rPr>
                <w:rFonts w:ascii="ＭＳ 明朝" w:hAnsi="ＭＳ 明朝"/>
                <w:sz w:val="24"/>
              </w:rPr>
            </w:pPr>
            <w:r w:rsidRPr="009D77E5">
              <w:rPr>
                <w:rFonts w:ascii="ＭＳ 明朝" w:hAnsi="ＭＳ 明朝" w:hint="eastAsia"/>
                <w:sz w:val="24"/>
              </w:rPr>
              <w:t xml:space="preserve">□ 提出済　　　□ 未提出　</w:t>
            </w:r>
          </w:p>
        </w:tc>
      </w:tr>
    </w:tbl>
    <w:p w14:paraId="0C4ADCA8" w14:textId="49203E0A" w:rsidR="00E6700D" w:rsidRPr="009D77E5" w:rsidRDefault="00E6700D" w:rsidP="00C936DB">
      <w:pPr>
        <w:autoSpaceDE w:val="0"/>
        <w:autoSpaceDN w:val="0"/>
        <w:spacing w:line="320" w:lineRule="exact"/>
        <w:jc w:val="left"/>
        <w:rPr>
          <w:rFonts w:ascii="ＭＳ 明朝" w:eastAsia="ＭＳ 明朝" w:hAnsi="ＭＳ 明朝" w:cs="Meiryo UI"/>
          <w:kern w:val="0"/>
          <w:sz w:val="24"/>
          <w:szCs w:val="24"/>
          <w:lang w:val="en-GB" w:bidi="ja-JP"/>
        </w:rPr>
      </w:pPr>
    </w:p>
    <w:p w14:paraId="43155781" w14:textId="387D9963" w:rsidR="00C91E18" w:rsidRPr="009D77E5" w:rsidRDefault="00EA2BFF" w:rsidP="00C936DB">
      <w:pPr>
        <w:pStyle w:val="a7"/>
        <w:numPr>
          <w:ilvl w:val="0"/>
          <w:numId w:val="15"/>
        </w:numPr>
        <w:autoSpaceDE w:val="0"/>
        <w:autoSpaceDN w:val="0"/>
        <w:spacing w:line="320" w:lineRule="exact"/>
        <w:ind w:leftChars="0" w:left="851" w:hanging="425"/>
        <w:jc w:val="left"/>
        <w:rPr>
          <w:rFonts w:ascii="ＭＳ 明朝" w:eastAsia="ＭＳ 明朝" w:hAnsi="ＭＳ 明朝" w:cs="Meiryo UI"/>
          <w:kern w:val="0"/>
          <w:sz w:val="24"/>
          <w:szCs w:val="24"/>
          <w:lang w:val="en-GB" w:bidi="ja-JP"/>
        </w:rPr>
      </w:pPr>
      <w:r w:rsidRPr="009D77E5">
        <w:rPr>
          <w:rFonts w:ascii="ＭＳ 明朝" w:eastAsia="ＭＳ 明朝" w:hAnsi="ＭＳ 明朝" w:cs="Meiryo UI" w:hint="eastAsia"/>
          <w:kern w:val="0"/>
          <w:sz w:val="24"/>
          <w:szCs w:val="24"/>
          <w:lang w:val="en-GB" w:bidi="ja-JP"/>
        </w:rPr>
        <w:t>PIにおいては、</w:t>
      </w:r>
      <w:r w:rsidR="00227734" w:rsidRPr="009D77E5">
        <w:rPr>
          <w:rFonts w:ascii="ＭＳ 明朝" w:eastAsia="ＭＳ 明朝" w:hAnsi="ＭＳ 明朝" w:cs="Meiryo UI"/>
          <w:kern w:val="0"/>
          <w:sz w:val="24"/>
          <w:szCs w:val="24"/>
          <w:lang w:val="en-GB" w:bidi="ja-JP"/>
        </w:rPr>
        <w:t>Co-PI</w:t>
      </w:r>
      <w:r w:rsidR="00227734" w:rsidRPr="009D77E5">
        <w:rPr>
          <w:rFonts w:ascii="ＭＳ 明朝" w:eastAsia="ＭＳ 明朝" w:hAnsi="ＭＳ 明朝" w:cs="Meiryo UI" w:hint="eastAsia"/>
          <w:kern w:val="0"/>
          <w:sz w:val="24"/>
          <w:szCs w:val="24"/>
          <w:lang w:val="en-GB" w:bidi="ja-JP"/>
        </w:rPr>
        <w:t>及び</w:t>
      </w:r>
      <w:r w:rsidR="00C30A0F">
        <w:rPr>
          <w:rFonts w:ascii="ＭＳ 明朝" w:eastAsia="ＭＳ 明朝" w:hAnsi="ＭＳ 明朝" w:cs="Meiryo UI" w:hint="eastAsia"/>
          <w:kern w:val="0"/>
          <w:sz w:val="24"/>
          <w:szCs w:val="24"/>
          <w:lang w:val="en-GB" w:bidi="ja-JP"/>
        </w:rPr>
        <w:t>研究代表</w:t>
      </w:r>
      <w:r w:rsidR="00B73B10" w:rsidRPr="009D77E5">
        <w:rPr>
          <w:rFonts w:ascii="ＭＳ 明朝" w:eastAsia="ＭＳ 明朝" w:hAnsi="ＭＳ 明朝" w:cs="Meiryo UI" w:hint="eastAsia"/>
          <w:kern w:val="0"/>
          <w:sz w:val="24"/>
          <w:szCs w:val="24"/>
          <w:lang w:val="en-GB" w:bidi="ja-JP"/>
        </w:rPr>
        <w:t>機関の</w:t>
      </w:r>
      <w:r w:rsidR="00DC434C" w:rsidRPr="009D77E5">
        <w:rPr>
          <w:rFonts w:ascii="ＭＳ 明朝" w:eastAsia="ＭＳ 明朝" w:hAnsi="ＭＳ 明朝" w:cs="Meiryo UI"/>
          <w:kern w:val="0"/>
          <w:sz w:val="24"/>
          <w:szCs w:val="24"/>
          <w:lang w:val="en-GB" w:bidi="ja-JP"/>
        </w:rPr>
        <w:t>研究</w:t>
      </w:r>
      <w:r w:rsidR="00B73B10" w:rsidRPr="009D77E5">
        <w:rPr>
          <w:rFonts w:ascii="ＭＳ 明朝" w:eastAsia="ＭＳ 明朝" w:hAnsi="ＭＳ 明朝" w:cs="Meiryo UI" w:hint="eastAsia"/>
          <w:kern w:val="0"/>
          <w:sz w:val="24"/>
          <w:szCs w:val="24"/>
          <w:lang w:val="en-GB" w:bidi="ja-JP"/>
        </w:rPr>
        <w:t>参画者</w:t>
      </w:r>
      <w:r w:rsidR="004D744D">
        <w:rPr>
          <w:rFonts w:ascii="ＭＳ 明朝" w:eastAsia="ＭＳ 明朝" w:hAnsi="ＭＳ 明朝" w:cs="Meiryo UI" w:hint="eastAsia"/>
          <w:kern w:val="0"/>
          <w:sz w:val="24"/>
          <w:szCs w:val="24"/>
          <w:lang w:val="en-GB" w:bidi="ja-JP"/>
        </w:rPr>
        <w:t>に</w:t>
      </w:r>
      <w:r w:rsidR="003213A0">
        <w:rPr>
          <w:rFonts w:ascii="ＭＳ 明朝" w:eastAsia="ＭＳ 明朝" w:hAnsi="ＭＳ 明朝" w:cs="Meiryo UI" w:hint="eastAsia"/>
          <w:kern w:val="0"/>
          <w:sz w:val="24"/>
          <w:szCs w:val="24"/>
          <w:lang w:val="en-GB" w:bidi="ja-JP"/>
        </w:rPr>
        <w:t>対して、</w:t>
      </w:r>
      <w:r w:rsidR="004D4CC8" w:rsidRPr="009D77E5">
        <w:rPr>
          <w:rFonts w:ascii="ＭＳ 明朝" w:eastAsia="ＭＳ 明朝" w:hAnsi="ＭＳ 明朝" w:cs="Meiryo UI" w:hint="eastAsia"/>
          <w:kern w:val="0"/>
          <w:sz w:val="24"/>
          <w:szCs w:val="24"/>
          <w:lang w:val="en-GB" w:bidi="ja-JP"/>
        </w:rPr>
        <w:t>指定された</w:t>
      </w:r>
      <w:r w:rsidR="004D4CC8">
        <w:rPr>
          <w:rFonts w:ascii="ＭＳ 明朝" w:eastAsia="ＭＳ 明朝" w:hAnsi="ＭＳ 明朝" w:cs="Meiryo UI" w:hint="eastAsia"/>
          <w:kern w:val="0"/>
          <w:sz w:val="24"/>
          <w:szCs w:val="24"/>
          <w:lang w:val="en-GB" w:bidi="ja-JP"/>
        </w:rPr>
        <w:t>期限</w:t>
      </w:r>
      <w:r w:rsidR="004D4CC8" w:rsidRPr="009D77E5">
        <w:rPr>
          <w:rFonts w:ascii="ＭＳ 明朝" w:eastAsia="ＭＳ 明朝" w:hAnsi="ＭＳ 明朝" w:cs="Meiryo UI" w:hint="eastAsia"/>
          <w:kern w:val="0"/>
          <w:sz w:val="24"/>
          <w:szCs w:val="24"/>
          <w:lang w:val="en-GB" w:bidi="ja-JP"/>
        </w:rPr>
        <w:t>まで</w:t>
      </w:r>
      <w:r w:rsidR="00222907">
        <w:rPr>
          <w:rFonts w:ascii="ＭＳ 明朝" w:eastAsia="ＭＳ 明朝" w:hAnsi="ＭＳ 明朝" w:cs="Meiryo UI" w:hint="eastAsia"/>
          <w:kern w:val="0"/>
          <w:sz w:val="24"/>
          <w:szCs w:val="24"/>
          <w:lang w:val="en-GB" w:bidi="ja-JP"/>
        </w:rPr>
        <w:t>に</w:t>
      </w:r>
      <w:r w:rsidR="004D4CC8">
        <w:rPr>
          <w:rFonts w:ascii="ＭＳ 明朝" w:eastAsia="ＭＳ 明朝" w:hAnsi="ＭＳ 明朝" w:cs="Meiryo UI" w:hint="eastAsia"/>
          <w:kern w:val="0"/>
          <w:sz w:val="24"/>
          <w:szCs w:val="24"/>
          <w:lang w:val="en-GB" w:bidi="ja-JP"/>
        </w:rPr>
        <w:t>、</w:t>
      </w:r>
      <w:r w:rsidR="00530597" w:rsidRPr="009D77E5">
        <w:rPr>
          <w:rFonts w:ascii="ＭＳ 明朝" w:eastAsia="ＭＳ 明朝" w:hAnsi="ＭＳ 明朝" w:cs="Meiryo UI" w:hint="eastAsia"/>
          <w:kern w:val="0"/>
          <w:sz w:val="24"/>
          <w:szCs w:val="24"/>
          <w:lang w:val="en-GB" w:bidi="ja-JP"/>
        </w:rPr>
        <w:t>以下の①か</w:t>
      </w:r>
      <w:r w:rsidR="00530597">
        <w:rPr>
          <w:rFonts w:ascii="ＭＳ 明朝" w:eastAsia="ＭＳ 明朝" w:hAnsi="ＭＳ 明朝" w:cs="Meiryo UI" w:hint="eastAsia"/>
          <w:kern w:val="0"/>
          <w:sz w:val="24"/>
          <w:szCs w:val="24"/>
          <w:lang w:val="en-GB" w:bidi="ja-JP"/>
        </w:rPr>
        <w:t>ら⑬</w:t>
      </w:r>
      <w:r w:rsidR="00530597" w:rsidRPr="009D77E5">
        <w:rPr>
          <w:rFonts w:ascii="ＭＳ 明朝" w:eastAsia="ＭＳ 明朝" w:hAnsi="ＭＳ 明朝" w:cs="Meiryo UI" w:hint="eastAsia"/>
          <w:kern w:val="0"/>
          <w:sz w:val="24"/>
          <w:szCs w:val="24"/>
          <w:lang w:val="en-GB" w:bidi="ja-JP"/>
        </w:rPr>
        <w:t>まで</w:t>
      </w:r>
      <w:r w:rsidR="00530597">
        <w:rPr>
          <w:rFonts w:ascii="ＭＳ 明朝" w:eastAsia="ＭＳ 明朝" w:hAnsi="ＭＳ 明朝" w:cs="Meiryo UI" w:hint="eastAsia"/>
          <w:kern w:val="0"/>
          <w:sz w:val="24"/>
          <w:szCs w:val="24"/>
          <w:lang w:val="en-GB" w:bidi="ja-JP"/>
        </w:rPr>
        <w:t>に掲げる</w:t>
      </w:r>
      <w:r w:rsidR="0057614C">
        <w:rPr>
          <w:rFonts w:ascii="ＭＳ 明朝" w:eastAsia="ＭＳ 明朝" w:hAnsi="ＭＳ 明朝" w:cs="Meiryo UI" w:hint="eastAsia"/>
          <w:kern w:val="0"/>
          <w:sz w:val="24"/>
          <w:szCs w:val="24"/>
          <w:lang w:val="en-GB" w:bidi="ja-JP"/>
        </w:rPr>
        <w:t>事項に関する</w:t>
      </w:r>
      <w:r w:rsidR="00530597" w:rsidRPr="009D77E5">
        <w:rPr>
          <w:rFonts w:ascii="ＭＳ 明朝" w:eastAsia="ＭＳ 明朝" w:hAnsi="ＭＳ 明朝" w:cs="Meiryo UI" w:hint="eastAsia"/>
          <w:kern w:val="0"/>
          <w:sz w:val="24"/>
          <w:szCs w:val="24"/>
          <w:lang w:val="en-GB" w:bidi="ja-JP"/>
        </w:rPr>
        <w:t>情報</w:t>
      </w:r>
      <w:r w:rsidR="00BC3D84" w:rsidRPr="009D77E5">
        <w:rPr>
          <w:rFonts w:ascii="ＭＳ 明朝" w:eastAsia="ＭＳ 明朝" w:hAnsi="ＭＳ 明朝" w:cs="Meiryo UI" w:hint="eastAsia"/>
          <w:kern w:val="0"/>
          <w:sz w:val="24"/>
          <w:szCs w:val="24"/>
          <w:lang w:bidi="ja-JP"/>
        </w:rPr>
        <w:t>（③から</w:t>
      </w:r>
      <w:r w:rsidR="00BC3D84">
        <w:rPr>
          <w:rFonts w:ascii="ＭＳ 明朝" w:eastAsia="ＭＳ 明朝" w:hAnsi="ＭＳ 明朝" w:cs="Meiryo UI" w:hint="eastAsia"/>
          <w:kern w:val="0"/>
          <w:sz w:val="24"/>
          <w:szCs w:val="24"/>
          <w:lang w:bidi="ja-JP"/>
        </w:rPr>
        <w:t>⑧まで、⑩及び⑪に関する情報は、</w:t>
      </w:r>
      <w:r w:rsidR="00422F3A">
        <w:rPr>
          <w:rFonts w:ascii="ＭＳ 明朝" w:eastAsia="ＭＳ 明朝" w:hAnsi="ＭＳ 明朝" w:cs="Meiryo UI" w:hint="eastAsia"/>
          <w:kern w:val="0"/>
          <w:sz w:val="24"/>
          <w:szCs w:val="24"/>
          <w:lang w:bidi="ja-JP"/>
        </w:rPr>
        <w:t>応募</w:t>
      </w:r>
      <w:r w:rsidR="00BC3D84">
        <w:rPr>
          <w:rFonts w:ascii="ＭＳ 明朝" w:eastAsia="ＭＳ 明朝" w:hAnsi="ＭＳ 明朝" w:cs="Meiryo UI" w:hint="eastAsia"/>
          <w:kern w:val="0"/>
          <w:sz w:val="24"/>
          <w:szCs w:val="24"/>
          <w:lang w:bidi="ja-JP"/>
        </w:rPr>
        <w:t>日の属する年度を含めた過</w:t>
      </w:r>
      <w:r w:rsidR="00BC3D84" w:rsidRPr="009D77E5">
        <w:rPr>
          <w:rFonts w:ascii="ＭＳ 明朝" w:eastAsia="ＭＳ 明朝" w:hAnsi="ＭＳ 明朝" w:cs="Meiryo UI"/>
          <w:kern w:val="0"/>
          <w:sz w:val="24"/>
          <w:szCs w:val="24"/>
          <w:lang w:bidi="ja-JP"/>
        </w:rPr>
        <w:t>去</w:t>
      </w:r>
      <w:r w:rsidR="00BC3D84" w:rsidRPr="009D77E5">
        <w:rPr>
          <w:rFonts w:ascii="ＭＳ 明朝" w:eastAsia="ＭＳ 明朝" w:hAnsi="ＭＳ 明朝" w:cs="Meiryo UI" w:hint="eastAsia"/>
          <w:kern w:val="0"/>
          <w:sz w:val="24"/>
          <w:szCs w:val="24"/>
          <w:lang w:bidi="ja-JP"/>
        </w:rPr>
        <w:t>３年</w:t>
      </w:r>
      <w:r w:rsidR="00BC3D84" w:rsidRPr="009D77E5">
        <w:rPr>
          <w:rFonts w:ascii="ＭＳ 明朝" w:eastAsia="ＭＳ 明朝" w:hAnsi="ＭＳ 明朝" w:cs="Meiryo UI"/>
          <w:kern w:val="0"/>
          <w:sz w:val="24"/>
          <w:szCs w:val="24"/>
          <w:lang w:bidi="ja-JP"/>
        </w:rPr>
        <w:t>分</w:t>
      </w:r>
      <w:r w:rsidR="00BC3D84" w:rsidRPr="009D77E5">
        <w:rPr>
          <w:rFonts w:ascii="ＭＳ 明朝" w:eastAsia="ＭＳ 明朝" w:hAnsi="ＭＳ 明朝" w:cs="Meiryo UI" w:hint="eastAsia"/>
          <w:kern w:val="0"/>
          <w:sz w:val="24"/>
          <w:szCs w:val="24"/>
          <w:lang w:bidi="ja-JP"/>
        </w:rPr>
        <w:t>）</w:t>
      </w:r>
      <w:r w:rsidR="00C62B12" w:rsidRPr="009D77E5">
        <w:rPr>
          <w:rFonts w:ascii="ＭＳ 明朝" w:eastAsia="ＭＳ 明朝" w:hAnsi="ＭＳ 明朝" w:cs="Meiryo UI" w:hint="eastAsia"/>
          <w:kern w:val="0"/>
          <w:sz w:val="24"/>
          <w:szCs w:val="24"/>
          <w:lang w:val="en-GB" w:bidi="ja-JP"/>
        </w:rPr>
        <w:t>の</w:t>
      </w:r>
      <w:r w:rsidR="00DC434C" w:rsidRPr="009D77E5">
        <w:rPr>
          <w:rFonts w:ascii="ＭＳ 明朝" w:eastAsia="ＭＳ 明朝" w:hAnsi="ＭＳ 明朝" w:cs="Meiryo UI" w:hint="eastAsia"/>
          <w:kern w:val="0"/>
          <w:sz w:val="24"/>
          <w:szCs w:val="24"/>
          <w:lang w:val="en-GB" w:bidi="ja-JP"/>
        </w:rPr>
        <w:t>提出を促し</w:t>
      </w:r>
      <w:r w:rsidR="00DC434C" w:rsidRPr="009D77E5">
        <w:rPr>
          <w:rFonts w:ascii="ＭＳ 明朝" w:eastAsia="ＭＳ 明朝" w:hAnsi="ＭＳ 明朝" w:cs="Meiryo UI"/>
          <w:kern w:val="0"/>
          <w:sz w:val="24"/>
          <w:szCs w:val="24"/>
          <w:lang w:val="en-GB" w:bidi="ja-JP"/>
        </w:rPr>
        <w:t>、</w:t>
      </w:r>
      <w:r w:rsidR="00C30A0F">
        <w:rPr>
          <w:rFonts w:ascii="ＭＳ 明朝" w:eastAsia="ＭＳ 明朝" w:hAnsi="ＭＳ 明朝" w:cs="Meiryo UI" w:hint="eastAsia"/>
          <w:kern w:val="0"/>
          <w:sz w:val="24"/>
          <w:szCs w:val="24"/>
          <w:lang w:val="en-GB" w:bidi="ja-JP"/>
        </w:rPr>
        <w:t>研究代表</w:t>
      </w:r>
      <w:r w:rsidR="00DC434C" w:rsidRPr="009D77E5">
        <w:rPr>
          <w:rFonts w:ascii="ＭＳ 明朝" w:eastAsia="ＭＳ 明朝" w:hAnsi="ＭＳ 明朝" w:cs="Meiryo UI" w:hint="eastAsia"/>
          <w:kern w:val="0"/>
          <w:sz w:val="24"/>
          <w:szCs w:val="24"/>
          <w:lang w:val="en-GB" w:bidi="ja-JP"/>
        </w:rPr>
        <w:t>機関の担当</w:t>
      </w:r>
      <w:r w:rsidR="00DC434C" w:rsidRPr="009D77E5">
        <w:rPr>
          <w:rFonts w:ascii="ＭＳ 明朝" w:eastAsia="ＭＳ 明朝" w:hAnsi="ＭＳ 明朝" w:cs="Meiryo UI"/>
          <w:kern w:val="0"/>
          <w:sz w:val="24"/>
          <w:szCs w:val="24"/>
          <w:lang w:val="en-GB" w:bidi="ja-JP"/>
        </w:rPr>
        <w:t>部署</w:t>
      </w:r>
      <w:r w:rsidR="001513EA" w:rsidRPr="009D77E5">
        <w:rPr>
          <w:rFonts w:ascii="ＭＳ 明朝" w:eastAsia="ＭＳ 明朝" w:hAnsi="ＭＳ 明朝" w:cs="Meiryo UI" w:hint="eastAsia"/>
          <w:kern w:val="0"/>
          <w:sz w:val="24"/>
          <w:szCs w:val="24"/>
          <w:lang w:val="en-GB" w:bidi="ja-JP"/>
        </w:rPr>
        <w:t>へ</w:t>
      </w:r>
      <w:r w:rsidR="00734F92" w:rsidRPr="009D77E5">
        <w:rPr>
          <w:rFonts w:ascii="ＭＳ 明朝" w:eastAsia="ＭＳ 明朝" w:hAnsi="ＭＳ 明朝" w:cs="Meiryo UI" w:hint="eastAsia"/>
          <w:kern w:val="0"/>
          <w:sz w:val="24"/>
          <w:szCs w:val="24"/>
          <w:lang w:val="en-GB" w:bidi="ja-JP"/>
        </w:rPr>
        <w:t>これらの</w:t>
      </w:r>
      <w:r w:rsidR="00DC434C" w:rsidRPr="009D77E5">
        <w:rPr>
          <w:rFonts w:ascii="ＭＳ 明朝" w:eastAsia="ＭＳ 明朝" w:hAnsi="ＭＳ 明朝" w:cs="Meiryo UI" w:hint="eastAsia"/>
          <w:kern w:val="0"/>
          <w:sz w:val="24"/>
          <w:szCs w:val="24"/>
          <w:lang w:val="en-GB" w:bidi="ja-JP"/>
        </w:rPr>
        <w:t>情報が</w:t>
      </w:r>
      <w:r w:rsidR="008752B6" w:rsidRPr="009D77E5">
        <w:rPr>
          <w:rFonts w:ascii="ＭＳ 明朝" w:eastAsia="ＭＳ 明朝" w:hAnsi="ＭＳ 明朝" w:cs="Meiryo UI" w:hint="eastAsia"/>
          <w:kern w:val="0"/>
          <w:sz w:val="24"/>
          <w:szCs w:val="24"/>
          <w:lang w:val="en-GB" w:bidi="ja-JP"/>
        </w:rPr>
        <w:t>全て提出</w:t>
      </w:r>
      <w:r w:rsidR="00DC434C" w:rsidRPr="009D77E5">
        <w:rPr>
          <w:rFonts w:ascii="ＭＳ 明朝" w:eastAsia="ＭＳ 明朝" w:hAnsi="ＭＳ 明朝" w:cs="Meiryo UI" w:hint="eastAsia"/>
          <w:kern w:val="0"/>
          <w:sz w:val="24"/>
          <w:szCs w:val="24"/>
          <w:lang w:val="en-GB" w:bidi="ja-JP"/>
        </w:rPr>
        <w:t>されているか</w:t>
      </w:r>
      <w:r w:rsidR="00734F92" w:rsidRPr="009D77E5">
        <w:rPr>
          <w:rFonts w:ascii="ＭＳ 明朝" w:eastAsia="ＭＳ 明朝" w:hAnsi="ＭＳ 明朝" w:cs="Meiryo UI" w:hint="eastAsia"/>
          <w:kern w:val="0"/>
          <w:sz w:val="24"/>
          <w:szCs w:val="24"/>
          <w:lang w:val="en-GB" w:bidi="ja-JP"/>
        </w:rPr>
        <w:t>どうか</w:t>
      </w:r>
      <w:r w:rsidR="00965586" w:rsidRPr="009D77E5">
        <w:rPr>
          <w:rFonts w:ascii="ＭＳ 明朝" w:eastAsia="ＭＳ 明朝" w:hAnsi="ＭＳ 明朝" w:cs="Meiryo UI" w:hint="eastAsia"/>
          <w:kern w:val="0"/>
          <w:sz w:val="24"/>
          <w:szCs w:val="24"/>
          <w:lang w:val="en-GB" w:bidi="ja-JP"/>
        </w:rPr>
        <w:t>を</w:t>
      </w:r>
      <w:r w:rsidR="00DC434C" w:rsidRPr="009D77E5">
        <w:rPr>
          <w:rFonts w:ascii="ＭＳ 明朝" w:eastAsia="ＭＳ 明朝" w:hAnsi="ＭＳ 明朝" w:cs="Meiryo UI" w:hint="eastAsia"/>
          <w:kern w:val="0"/>
          <w:sz w:val="24"/>
          <w:szCs w:val="24"/>
          <w:lang w:val="en-GB" w:bidi="ja-JP"/>
        </w:rPr>
        <w:t>確認</w:t>
      </w:r>
      <w:r w:rsidR="00734F92" w:rsidRPr="009D77E5">
        <w:rPr>
          <w:rFonts w:ascii="ＭＳ 明朝" w:eastAsia="ＭＳ 明朝" w:hAnsi="ＭＳ 明朝" w:cs="Meiryo UI" w:hint="eastAsia"/>
          <w:kern w:val="0"/>
          <w:sz w:val="24"/>
          <w:szCs w:val="24"/>
          <w:lang w:val="en-GB" w:bidi="ja-JP"/>
        </w:rPr>
        <w:t>し</w:t>
      </w:r>
      <w:r w:rsidR="00DC434C" w:rsidRPr="009D77E5">
        <w:rPr>
          <w:rFonts w:ascii="ＭＳ 明朝" w:eastAsia="ＭＳ 明朝" w:hAnsi="ＭＳ 明朝" w:cs="Meiryo UI"/>
          <w:kern w:val="0"/>
          <w:sz w:val="24"/>
          <w:szCs w:val="24"/>
          <w:lang w:val="en-GB" w:bidi="ja-JP"/>
        </w:rPr>
        <w:t>ま</w:t>
      </w:r>
      <w:r w:rsidR="00DC434C" w:rsidRPr="009D77E5">
        <w:rPr>
          <w:rFonts w:ascii="ＭＳ 明朝" w:eastAsia="ＭＳ 明朝" w:hAnsi="ＭＳ 明朝" w:cs="Meiryo UI" w:hint="eastAsia"/>
          <w:kern w:val="0"/>
          <w:sz w:val="24"/>
          <w:szCs w:val="24"/>
          <w:lang w:val="en-GB" w:bidi="ja-JP"/>
        </w:rPr>
        <w:t>した</w:t>
      </w:r>
      <w:r w:rsidR="00DC434C" w:rsidRPr="009D77E5">
        <w:rPr>
          <w:rFonts w:ascii="ＭＳ 明朝" w:eastAsia="ＭＳ 明朝" w:hAnsi="ＭＳ 明朝" w:cs="Meiryo UI"/>
          <w:kern w:val="0"/>
          <w:sz w:val="24"/>
          <w:szCs w:val="24"/>
          <w:lang w:val="en-GB" w:bidi="ja-JP"/>
        </w:rPr>
        <w:t>か？</w:t>
      </w:r>
    </w:p>
    <w:p w14:paraId="396FBA82" w14:textId="77777777" w:rsidR="00171F99" w:rsidRPr="009D77E5" w:rsidRDefault="00171F99" w:rsidP="00C936DB">
      <w:pPr>
        <w:pStyle w:val="a7"/>
        <w:autoSpaceDE w:val="0"/>
        <w:autoSpaceDN w:val="0"/>
        <w:spacing w:line="320" w:lineRule="exact"/>
        <w:ind w:leftChars="0" w:left="851"/>
        <w:jc w:val="left"/>
        <w:rPr>
          <w:rFonts w:ascii="ＭＳ 明朝" w:eastAsia="ＭＳ 明朝" w:hAnsi="ＭＳ 明朝" w:cs="Meiryo UI"/>
          <w:kern w:val="0"/>
          <w:sz w:val="24"/>
          <w:szCs w:val="24"/>
          <w:lang w:val="en-GB" w:bidi="ja-JP"/>
        </w:rPr>
      </w:pPr>
    </w:p>
    <w:tbl>
      <w:tblPr>
        <w:tblStyle w:val="af0"/>
        <w:tblW w:w="0" w:type="auto"/>
        <w:tblInd w:w="704" w:type="dxa"/>
        <w:tblLook w:val="04A0" w:firstRow="1" w:lastRow="0" w:firstColumn="1" w:lastColumn="0" w:noHBand="0" w:noVBand="1"/>
      </w:tblPr>
      <w:tblGrid>
        <w:gridCol w:w="7790"/>
      </w:tblGrid>
      <w:tr w:rsidR="00C91E18" w:rsidRPr="009D77E5" w14:paraId="1086A8A3" w14:textId="77777777" w:rsidTr="00ED32C5">
        <w:tc>
          <w:tcPr>
            <w:tcW w:w="7790" w:type="dxa"/>
          </w:tcPr>
          <w:p w14:paraId="24CABB78" w14:textId="188D565A" w:rsidR="00C91E18" w:rsidRPr="009D77E5" w:rsidRDefault="00C91E18" w:rsidP="00C936DB">
            <w:pPr>
              <w:pStyle w:val="1"/>
              <w:spacing w:line="320" w:lineRule="exact"/>
              <w:ind w:firstLineChars="0" w:firstLine="0"/>
              <w:rPr>
                <w:rFonts w:ascii="ＭＳ 明朝" w:hAnsi="ＭＳ 明朝"/>
                <w:sz w:val="24"/>
              </w:rPr>
            </w:pPr>
            <w:r w:rsidRPr="009D77E5">
              <w:rPr>
                <w:rFonts w:ascii="ＭＳ 明朝" w:hAnsi="ＭＳ 明朝" w:hint="eastAsia"/>
                <w:sz w:val="24"/>
              </w:rPr>
              <w:t xml:space="preserve">□ </w:t>
            </w:r>
            <w:r w:rsidR="008752B6" w:rsidRPr="009D77E5">
              <w:rPr>
                <w:rFonts w:ascii="ＭＳ 明朝" w:hAnsi="ＭＳ 明朝" w:hint="eastAsia"/>
                <w:sz w:val="24"/>
              </w:rPr>
              <w:t>提出を確認</w:t>
            </w:r>
            <w:r w:rsidRPr="009D77E5">
              <w:rPr>
                <w:rFonts w:ascii="ＭＳ 明朝" w:hAnsi="ＭＳ 明朝" w:hint="eastAsia"/>
                <w:sz w:val="24"/>
              </w:rPr>
              <w:t>済　　　□ 提出</w:t>
            </w:r>
            <w:r w:rsidR="00965586" w:rsidRPr="009D77E5">
              <w:rPr>
                <w:rFonts w:ascii="ＭＳ 明朝" w:hAnsi="ＭＳ 明朝" w:hint="eastAsia"/>
                <w:sz w:val="24"/>
              </w:rPr>
              <w:t>を未確認</w:t>
            </w:r>
            <w:r w:rsidRPr="009D77E5">
              <w:rPr>
                <w:rFonts w:ascii="ＭＳ 明朝" w:hAnsi="ＭＳ 明朝" w:hint="eastAsia"/>
                <w:sz w:val="24"/>
              </w:rPr>
              <w:t xml:space="preserve">　</w:t>
            </w:r>
          </w:p>
        </w:tc>
      </w:tr>
    </w:tbl>
    <w:p w14:paraId="7D6012EE" w14:textId="7196D925" w:rsidR="00165C01" w:rsidRPr="009D77E5" w:rsidRDefault="00165C01" w:rsidP="00C936DB">
      <w:pPr>
        <w:pStyle w:val="a7"/>
        <w:autoSpaceDE w:val="0"/>
        <w:autoSpaceDN w:val="0"/>
        <w:spacing w:line="320" w:lineRule="exact"/>
        <w:ind w:leftChars="0" w:left="851"/>
        <w:jc w:val="left"/>
        <w:rPr>
          <w:rFonts w:ascii="ＭＳ 明朝" w:eastAsia="ＭＳ 明朝" w:hAnsi="ＭＳ 明朝" w:cs="Meiryo UI"/>
          <w:kern w:val="0"/>
          <w:sz w:val="24"/>
          <w:szCs w:val="24"/>
          <w:lang w:val="en-GB" w:bidi="ja-JP"/>
        </w:rPr>
      </w:pPr>
    </w:p>
    <w:p w14:paraId="38704597" w14:textId="4F2CF6AA" w:rsidR="00C91E18" w:rsidRPr="009D77E5" w:rsidRDefault="00DC434C" w:rsidP="00C936DB">
      <w:pPr>
        <w:pStyle w:val="a7"/>
        <w:numPr>
          <w:ilvl w:val="0"/>
          <w:numId w:val="15"/>
        </w:numPr>
        <w:autoSpaceDE w:val="0"/>
        <w:autoSpaceDN w:val="0"/>
        <w:spacing w:line="320" w:lineRule="exact"/>
        <w:ind w:leftChars="0" w:left="851" w:hanging="425"/>
        <w:jc w:val="left"/>
        <w:rPr>
          <w:rFonts w:ascii="ＭＳ 明朝" w:eastAsia="ＭＳ 明朝" w:hAnsi="ＭＳ 明朝" w:cs="Meiryo UI"/>
          <w:kern w:val="0"/>
          <w:sz w:val="24"/>
          <w:szCs w:val="24"/>
          <w:lang w:val="en-GB" w:bidi="ja-JP"/>
        </w:rPr>
      </w:pPr>
      <w:r w:rsidRPr="009D77E5">
        <w:rPr>
          <w:rFonts w:ascii="ＭＳ 明朝" w:eastAsia="ＭＳ 明朝" w:hAnsi="ＭＳ 明朝" w:cs="Meiryo UI" w:hint="eastAsia"/>
          <w:kern w:val="0"/>
          <w:sz w:val="24"/>
          <w:szCs w:val="24"/>
          <w:lang w:val="en-GB" w:bidi="ja-JP"/>
        </w:rPr>
        <w:t>Co-PIにおいては、</w:t>
      </w:r>
      <w:r w:rsidR="007A2245" w:rsidRPr="009D77E5">
        <w:rPr>
          <w:rFonts w:ascii="ＭＳ 明朝" w:eastAsia="ＭＳ 明朝" w:hAnsi="ＭＳ 明朝" w:cs="Meiryo UI" w:hint="eastAsia"/>
          <w:kern w:val="0"/>
          <w:sz w:val="24"/>
          <w:szCs w:val="24"/>
          <w:lang w:val="en-GB" w:bidi="ja-JP"/>
        </w:rPr>
        <w:t>自身の</w:t>
      </w:r>
      <w:r w:rsidR="00530597" w:rsidRPr="009D77E5">
        <w:rPr>
          <w:rFonts w:ascii="ＭＳ 明朝" w:eastAsia="ＭＳ 明朝" w:hAnsi="ＭＳ 明朝" w:cs="Meiryo UI" w:hint="eastAsia"/>
          <w:kern w:val="0"/>
          <w:sz w:val="24"/>
          <w:szCs w:val="24"/>
          <w:lang w:val="en-GB" w:bidi="ja-JP"/>
        </w:rPr>
        <w:t>以下の①か</w:t>
      </w:r>
      <w:r w:rsidR="00530597">
        <w:rPr>
          <w:rFonts w:ascii="ＭＳ 明朝" w:eastAsia="ＭＳ 明朝" w:hAnsi="ＭＳ 明朝" w:cs="Meiryo UI" w:hint="eastAsia"/>
          <w:kern w:val="0"/>
          <w:sz w:val="24"/>
          <w:szCs w:val="24"/>
          <w:lang w:val="en-GB" w:bidi="ja-JP"/>
        </w:rPr>
        <w:t>ら⑬</w:t>
      </w:r>
      <w:r w:rsidR="00530597" w:rsidRPr="009D77E5">
        <w:rPr>
          <w:rFonts w:ascii="ＭＳ 明朝" w:eastAsia="ＭＳ 明朝" w:hAnsi="ＭＳ 明朝" w:cs="Meiryo UI" w:hint="eastAsia"/>
          <w:kern w:val="0"/>
          <w:sz w:val="24"/>
          <w:szCs w:val="24"/>
          <w:lang w:val="en-GB" w:bidi="ja-JP"/>
        </w:rPr>
        <w:t>まで</w:t>
      </w:r>
      <w:r w:rsidR="00530597">
        <w:rPr>
          <w:rFonts w:ascii="ＭＳ 明朝" w:eastAsia="ＭＳ 明朝" w:hAnsi="ＭＳ 明朝" w:cs="Meiryo UI" w:hint="eastAsia"/>
          <w:kern w:val="0"/>
          <w:sz w:val="24"/>
          <w:szCs w:val="24"/>
          <w:lang w:val="en-GB" w:bidi="ja-JP"/>
        </w:rPr>
        <w:t>に掲げる</w:t>
      </w:r>
      <w:r w:rsidR="0057614C">
        <w:rPr>
          <w:rFonts w:ascii="ＭＳ 明朝" w:eastAsia="ＭＳ 明朝" w:hAnsi="ＭＳ 明朝" w:cs="Meiryo UI" w:hint="eastAsia"/>
          <w:kern w:val="0"/>
          <w:sz w:val="24"/>
          <w:szCs w:val="24"/>
          <w:lang w:val="en-GB" w:bidi="ja-JP"/>
        </w:rPr>
        <w:t>事項に関する</w:t>
      </w:r>
      <w:r w:rsidR="00530597" w:rsidRPr="009D77E5">
        <w:rPr>
          <w:rFonts w:ascii="ＭＳ 明朝" w:eastAsia="ＭＳ 明朝" w:hAnsi="ＭＳ 明朝" w:cs="Meiryo UI" w:hint="eastAsia"/>
          <w:kern w:val="0"/>
          <w:sz w:val="24"/>
          <w:szCs w:val="24"/>
          <w:lang w:val="en-GB" w:bidi="ja-JP"/>
        </w:rPr>
        <w:t>情報</w:t>
      </w:r>
      <w:r w:rsidR="007A2245" w:rsidRPr="009D77E5">
        <w:rPr>
          <w:rFonts w:ascii="ＭＳ 明朝" w:eastAsia="ＭＳ 明朝" w:hAnsi="ＭＳ 明朝" w:cs="Meiryo UI" w:hint="eastAsia"/>
          <w:kern w:val="0"/>
          <w:sz w:val="24"/>
          <w:szCs w:val="24"/>
          <w:lang w:bidi="ja-JP"/>
        </w:rPr>
        <w:t>（③から</w:t>
      </w:r>
      <w:r w:rsidR="007A2245">
        <w:rPr>
          <w:rFonts w:ascii="ＭＳ 明朝" w:eastAsia="ＭＳ 明朝" w:hAnsi="ＭＳ 明朝" w:cs="Meiryo UI" w:hint="eastAsia"/>
          <w:kern w:val="0"/>
          <w:sz w:val="24"/>
          <w:szCs w:val="24"/>
          <w:lang w:bidi="ja-JP"/>
        </w:rPr>
        <w:t>⑧まで、⑩及び⑪に関する情報は、</w:t>
      </w:r>
      <w:r w:rsidR="00422F3A">
        <w:rPr>
          <w:rFonts w:ascii="ＭＳ 明朝" w:eastAsia="ＭＳ 明朝" w:hAnsi="ＭＳ 明朝" w:cs="Meiryo UI" w:hint="eastAsia"/>
          <w:kern w:val="0"/>
          <w:sz w:val="24"/>
          <w:szCs w:val="24"/>
          <w:lang w:bidi="ja-JP"/>
        </w:rPr>
        <w:t>応募</w:t>
      </w:r>
      <w:r w:rsidR="007A2245">
        <w:rPr>
          <w:rFonts w:ascii="ＭＳ 明朝" w:eastAsia="ＭＳ 明朝" w:hAnsi="ＭＳ 明朝" w:cs="Meiryo UI" w:hint="eastAsia"/>
          <w:kern w:val="0"/>
          <w:sz w:val="24"/>
          <w:szCs w:val="24"/>
          <w:lang w:bidi="ja-JP"/>
        </w:rPr>
        <w:t>日の属する年度を含めた過</w:t>
      </w:r>
      <w:r w:rsidR="007A2245" w:rsidRPr="009D77E5">
        <w:rPr>
          <w:rFonts w:ascii="ＭＳ 明朝" w:eastAsia="ＭＳ 明朝" w:hAnsi="ＭＳ 明朝" w:cs="Meiryo UI"/>
          <w:kern w:val="0"/>
          <w:sz w:val="24"/>
          <w:szCs w:val="24"/>
          <w:lang w:bidi="ja-JP"/>
        </w:rPr>
        <w:t>去</w:t>
      </w:r>
      <w:r w:rsidR="007A2245" w:rsidRPr="009D77E5">
        <w:rPr>
          <w:rFonts w:ascii="ＭＳ 明朝" w:eastAsia="ＭＳ 明朝" w:hAnsi="ＭＳ 明朝" w:cs="Meiryo UI" w:hint="eastAsia"/>
          <w:kern w:val="0"/>
          <w:sz w:val="24"/>
          <w:szCs w:val="24"/>
          <w:lang w:bidi="ja-JP"/>
        </w:rPr>
        <w:t>３年</w:t>
      </w:r>
      <w:r w:rsidR="007A2245" w:rsidRPr="009D77E5">
        <w:rPr>
          <w:rFonts w:ascii="ＭＳ 明朝" w:eastAsia="ＭＳ 明朝" w:hAnsi="ＭＳ 明朝" w:cs="Meiryo UI"/>
          <w:kern w:val="0"/>
          <w:sz w:val="24"/>
          <w:szCs w:val="24"/>
          <w:lang w:bidi="ja-JP"/>
        </w:rPr>
        <w:t>分</w:t>
      </w:r>
      <w:r w:rsidR="007A2245" w:rsidRPr="009D77E5">
        <w:rPr>
          <w:rFonts w:ascii="ＭＳ 明朝" w:eastAsia="ＭＳ 明朝" w:hAnsi="ＭＳ 明朝" w:cs="Meiryo UI" w:hint="eastAsia"/>
          <w:kern w:val="0"/>
          <w:sz w:val="24"/>
          <w:szCs w:val="24"/>
          <w:lang w:bidi="ja-JP"/>
        </w:rPr>
        <w:t>）</w:t>
      </w:r>
      <w:r w:rsidR="00C91767">
        <w:rPr>
          <w:rFonts w:ascii="ＭＳ 明朝" w:eastAsia="ＭＳ 明朝" w:hAnsi="ＭＳ 明朝" w:cs="Meiryo UI" w:hint="eastAsia"/>
          <w:kern w:val="0"/>
          <w:sz w:val="24"/>
          <w:szCs w:val="24"/>
          <w:lang w:bidi="ja-JP"/>
        </w:rPr>
        <w:t>について、</w:t>
      </w:r>
      <w:r w:rsidR="00EF57D5" w:rsidRPr="009D77E5">
        <w:rPr>
          <w:rFonts w:ascii="ＭＳ 明朝" w:eastAsia="ＭＳ 明朝" w:hAnsi="ＭＳ 明朝" w:cs="Meiryo UI" w:hint="eastAsia"/>
          <w:kern w:val="0"/>
          <w:sz w:val="24"/>
          <w:szCs w:val="24"/>
          <w:lang w:val="en-GB" w:bidi="ja-JP"/>
        </w:rPr>
        <w:t>指定された</w:t>
      </w:r>
      <w:r w:rsidR="002E593D">
        <w:rPr>
          <w:rFonts w:ascii="ＭＳ 明朝" w:eastAsia="ＭＳ 明朝" w:hAnsi="ＭＳ 明朝" w:cs="Meiryo UI" w:hint="eastAsia"/>
          <w:kern w:val="0"/>
          <w:sz w:val="24"/>
          <w:szCs w:val="24"/>
          <w:lang w:val="en-GB" w:bidi="ja-JP"/>
        </w:rPr>
        <w:t>期限</w:t>
      </w:r>
      <w:r w:rsidR="00EF57D5" w:rsidRPr="009D77E5">
        <w:rPr>
          <w:rFonts w:ascii="ＭＳ 明朝" w:eastAsia="ＭＳ 明朝" w:hAnsi="ＭＳ 明朝" w:cs="Meiryo UI" w:hint="eastAsia"/>
          <w:kern w:val="0"/>
          <w:sz w:val="24"/>
          <w:szCs w:val="24"/>
          <w:lang w:val="en-GB" w:bidi="ja-JP"/>
        </w:rPr>
        <w:t>までに</w:t>
      </w:r>
      <w:r w:rsidR="00425EC5">
        <w:rPr>
          <w:rFonts w:ascii="ＭＳ 明朝" w:eastAsia="ＭＳ 明朝" w:hAnsi="ＭＳ 明朝" w:cs="Meiryo UI" w:hint="eastAsia"/>
          <w:kern w:val="0"/>
          <w:sz w:val="24"/>
          <w:szCs w:val="24"/>
          <w:lang w:val="en-GB" w:bidi="ja-JP"/>
        </w:rPr>
        <w:t>研究代表機関及び</w:t>
      </w:r>
      <w:r w:rsidR="00C30A0F">
        <w:rPr>
          <w:rFonts w:ascii="ＭＳ 明朝" w:eastAsia="ＭＳ 明朝" w:hAnsi="ＭＳ 明朝" w:cs="Meiryo UI" w:hint="eastAsia"/>
          <w:kern w:val="0"/>
          <w:sz w:val="24"/>
          <w:szCs w:val="24"/>
          <w:lang w:val="en-GB" w:bidi="ja-JP"/>
        </w:rPr>
        <w:t>共同研究機関（所属研究</w:t>
      </w:r>
      <w:r w:rsidRPr="009D77E5">
        <w:rPr>
          <w:rFonts w:ascii="ＭＳ 明朝" w:eastAsia="ＭＳ 明朝" w:hAnsi="ＭＳ 明朝" w:cs="Meiryo UI" w:hint="eastAsia"/>
          <w:kern w:val="0"/>
          <w:sz w:val="24"/>
          <w:szCs w:val="24"/>
          <w:lang w:val="en-GB" w:bidi="ja-JP"/>
        </w:rPr>
        <w:t>機関</w:t>
      </w:r>
      <w:r w:rsidR="00C30A0F">
        <w:rPr>
          <w:rFonts w:ascii="ＭＳ 明朝" w:eastAsia="ＭＳ 明朝" w:hAnsi="ＭＳ 明朝" w:cs="Meiryo UI" w:hint="eastAsia"/>
          <w:kern w:val="0"/>
          <w:sz w:val="24"/>
          <w:szCs w:val="24"/>
          <w:lang w:val="en-GB" w:bidi="ja-JP"/>
        </w:rPr>
        <w:t>）</w:t>
      </w:r>
      <w:r w:rsidRPr="009D77E5">
        <w:rPr>
          <w:rFonts w:ascii="ＭＳ 明朝" w:eastAsia="ＭＳ 明朝" w:hAnsi="ＭＳ 明朝" w:cs="Meiryo UI" w:hint="eastAsia"/>
          <w:kern w:val="0"/>
          <w:sz w:val="24"/>
          <w:szCs w:val="24"/>
          <w:lang w:val="en-GB" w:bidi="ja-JP"/>
        </w:rPr>
        <w:t>の担当部署</w:t>
      </w:r>
      <w:r w:rsidR="00165C01" w:rsidRPr="009D77E5">
        <w:rPr>
          <w:rFonts w:ascii="ＭＳ 明朝" w:eastAsia="ＭＳ 明朝" w:hAnsi="ＭＳ 明朝" w:cs="Meiryo UI" w:hint="eastAsia"/>
          <w:kern w:val="0"/>
          <w:sz w:val="24"/>
          <w:szCs w:val="24"/>
          <w:lang w:val="en-GB" w:bidi="ja-JP"/>
        </w:rPr>
        <w:t>へ</w:t>
      </w:r>
      <w:r w:rsidRPr="009D77E5">
        <w:rPr>
          <w:rFonts w:ascii="ＭＳ 明朝" w:eastAsia="ＭＳ 明朝" w:hAnsi="ＭＳ 明朝" w:cs="Meiryo UI" w:hint="eastAsia"/>
          <w:kern w:val="0"/>
          <w:sz w:val="24"/>
          <w:szCs w:val="24"/>
          <w:lang w:val="en-GB" w:bidi="ja-JP"/>
        </w:rPr>
        <w:t>提出</w:t>
      </w:r>
      <w:r w:rsidR="00165C01" w:rsidRPr="009D77E5">
        <w:rPr>
          <w:rFonts w:ascii="ＭＳ 明朝" w:eastAsia="ＭＳ 明朝" w:hAnsi="ＭＳ 明朝" w:cs="Meiryo UI" w:hint="eastAsia"/>
          <w:kern w:val="0"/>
          <w:sz w:val="24"/>
          <w:szCs w:val="24"/>
          <w:lang w:val="en-GB" w:bidi="ja-JP"/>
        </w:rPr>
        <w:t>し</w:t>
      </w:r>
      <w:r w:rsidRPr="009D77E5">
        <w:rPr>
          <w:rFonts w:ascii="ＭＳ 明朝" w:eastAsia="ＭＳ 明朝" w:hAnsi="ＭＳ 明朝" w:cs="Meiryo UI" w:hint="eastAsia"/>
          <w:kern w:val="0"/>
          <w:sz w:val="24"/>
          <w:szCs w:val="24"/>
          <w:lang w:val="en-GB" w:bidi="ja-JP"/>
        </w:rPr>
        <w:t>ましたか？</w:t>
      </w:r>
    </w:p>
    <w:p w14:paraId="1DED238C" w14:textId="77777777" w:rsidR="00171F99" w:rsidRPr="009D77E5" w:rsidRDefault="00171F99" w:rsidP="00C936DB">
      <w:pPr>
        <w:pStyle w:val="a7"/>
        <w:autoSpaceDE w:val="0"/>
        <w:autoSpaceDN w:val="0"/>
        <w:spacing w:line="320" w:lineRule="exact"/>
        <w:ind w:leftChars="0" w:left="851"/>
        <w:jc w:val="left"/>
        <w:rPr>
          <w:rFonts w:ascii="ＭＳ 明朝" w:eastAsia="ＭＳ 明朝" w:hAnsi="ＭＳ 明朝" w:cs="Meiryo UI"/>
          <w:kern w:val="0"/>
          <w:sz w:val="24"/>
          <w:szCs w:val="24"/>
          <w:lang w:val="en-GB" w:bidi="ja-JP"/>
        </w:rPr>
      </w:pPr>
    </w:p>
    <w:tbl>
      <w:tblPr>
        <w:tblStyle w:val="af0"/>
        <w:tblW w:w="0" w:type="auto"/>
        <w:tblInd w:w="704" w:type="dxa"/>
        <w:tblLook w:val="04A0" w:firstRow="1" w:lastRow="0" w:firstColumn="1" w:lastColumn="0" w:noHBand="0" w:noVBand="1"/>
      </w:tblPr>
      <w:tblGrid>
        <w:gridCol w:w="7790"/>
      </w:tblGrid>
      <w:tr w:rsidR="00C91E18" w:rsidRPr="009D77E5" w14:paraId="69AB386B" w14:textId="77777777" w:rsidTr="00ED32C5">
        <w:tc>
          <w:tcPr>
            <w:tcW w:w="7790" w:type="dxa"/>
          </w:tcPr>
          <w:p w14:paraId="462A8E8B" w14:textId="01367AD7" w:rsidR="00C91E18" w:rsidRPr="009D77E5" w:rsidRDefault="00C91E18" w:rsidP="00C936DB">
            <w:pPr>
              <w:pStyle w:val="1"/>
              <w:spacing w:line="320" w:lineRule="exact"/>
              <w:ind w:firstLineChars="0" w:firstLine="0"/>
              <w:rPr>
                <w:rFonts w:ascii="ＭＳ 明朝" w:hAnsi="ＭＳ 明朝"/>
                <w:sz w:val="24"/>
              </w:rPr>
            </w:pPr>
            <w:r w:rsidRPr="009D77E5">
              <w:rPr>
                <w:rFonts w:ascii="ＭＳ 明朝" w:hAnsi="ＭＳ 明朝" w:hint="eastAsia"/>
                <w:sz w:val="24"/>
              </w:rPr>
              <w:t xml:space="preserve">□ 提出済　　　□ 未提出　</w:t>
            </w:r>
          </w:p>
        </w:tc>
      </w:tr>
    </w:tbl>
    <w:p w14:paraId="2A6F13A3" w14:textId="77777777" w:rsidR="006A704F" w:rsidRPr="009D77E5" w:rsidRDefault="006A704F" w:rsidP="00C936DB">
      <w:pPr>
        <w:pStyle w:val="a7"/>
        <w:autoSpaceDE w:val="0"/>
        <w:autoSpaceDN w:val="0"/>
        <w:spacing w:line="320" w:lineRule="exact"/>
        <w:ind w:leftChars="0" w:left="851"/>
        <w:jc w:val="left"/>
        <w:rPr>
          <w:rFonts w:ascii="ＭＳ 明朝" w:eastAsia="ＭＳ 明朝" w:hAnsi="ＭＳ 明朝" w:cs="Meiryo UI"/>
          <w:kern w:val="0"/>
          <w:sz w:val="24"/>
          <w:szCs w:val="24"/>
          <w:lang w:val="en-GB" w:bidi="ja-JP"/>
        </w:rPr>
      </w:pPr>
    </w:p>
    <w:p w14:paraId="4E3C8D92" w14:textId="20F641D1" w:rsidR="001C0ED0" w:rsidRPr="009D77E5" w:rsidRDefault="006A704F" w:rsidP="00C936DB">
      <w:pPr>
        <w:pStyle w:val="a7"/>
        <w:numPr>
          <w:ilvl w:val="0"/>
          <w:numId w:val="15"/>
        </w:numPr>
        <w:autoSpaceDE w:val="0"/>
        <w:autoSpaceDN w:val="0"/>
        <w:spacing w:line="320" w:lineRule="exact"/>
        <w:ind w:leftChars="0" w:left="851" w:hanging="425"/>
        <w:jc w:val="left"/>
        <w:rPr>
          <w:rFonts w:ascii="ＭＳ 明朝" w:eastAsia="ＭＳ 明朝" w:hAnsi="ＭＳ 明朝" w:cs="Meiryo UI"/>
          <w:kern w:val="0"/>
          <w:sz w:val="24"/>
          <w:szCs w:val="24"/>
          <w:lang w:val="en-GB" w:bidi="ja-JP"/>
        </w:rPr>
      </w:pPr>
      <w:r w:rsidRPr="009D77E5">
        <w:rPr>
          <w:rFonts w:ascii="ＭＳ 明朝" w:eastAsia="ＭＳ 明朝" w:hAnsi="ＭＳ 明朝" w:cs="Meiryo UI" w:hint="eastAsia"/>
          <w:kern w:val="0"/>
          <w:sz w:val="24"/>
          <w:szCs w:val="24"/>
          <w:lang w:val="en-GB" w:bidi="ja-JP"/>
        </w:rPr>
        <w:t>Co-PI</w:t>
      </w:r>
      <w:r w:rsidR="001C0ED0" w:rsidRPr="009D77E5">
        <w:rPr>
          <w:rFonts w:ascii="ＭＳ 明朝" w:eastAsia="ＭＳ 明朝" w:hAnsi="ＭＳ 明朝" w:cs="Meiryo UI" w:hint="eastAsia"/>
          <w:kern w:val="0"/>
          <w:sz w:val="24"/>
          <w:szCs w:val="24"/>
          <w:lang w:val="en-GB" w:bidi="ja-JP"/>
        </w:rPr>
        <w:t>においては、</w:t>
      </w:r>
      <w:r w:rsidR="00C30A0F">
        <w:rPr>
          <w:rFonts w:ascii="ＭＳ 明朝" w:eastAsia="ＭＳ 明朝" w:hAnsi="ＭＳ 明朝" w:cs="Meiryo UI" w:hint="eastAsia"/>
          <w:kern w:val="0"/>
          <w:sz w:val="24"/>
          <w:szCs w:val="24"/>
          <w:lang w:val="en-GB" w:bidi="ja-JP"/>
        </w:rPr>
        <w:t>共同研究</w:t>
      </w:r>
      <w:r w:rsidR="001C0ED0" w:rsidRPr="009D77E5">
        <w:rPr>
          <w:rFonts w:ascii="ＭＳ 明朝" w:eastAsia="ＭＳ 明朝" w:hAnsi="ＭＳ 明朝" w:cs="Meiryo UI" w:hint="eastAsia"/>
          <w:kern w:val="0"/>
          <w:sz w:val="24"/>
          <w:szCs w:val="24"/>
          <w:lang w:val="en-GB" w:bidi="ja-JP"/>
        </w:rPr>
        <w:t>機関</w:t>
      </w:r>
      <w:r w:rsidR="00C30A0F">
        <w:rPr>
          <w:rFonts w:ascii="ＭＳ 明朝" w:eastAsia="ＭＳ 明朝" w:hAnsi="ＭＳ 明朝" w:cs="Meiryo UI" w:hint="eastAsia"/>
          <w:kern w:val="0"/>
          <w:sz w:val="24"/>
          <w:szCs w:val="24"/>
          <w:lang w:val="en-GB" w:bidi="ja-JP"/>
        </w:rPr>
        <w:t>（所属研究機関）</w:t>
      </w:r>
      <w:r w:rsidR="001C0ED0" w:rsidRPr="009D77E5">
        <w:rPr>
          <w:rFonts w:ascii="ＭＳ 明朝" w:eastAsia="ＭＳ 明朝" w:hAnsi="ＭＳ 明朝" w:cs="Meiryo UI" w:hint="eastAsia"/>
          <w:kern w:val="0"/>
          <w:sz w:val="24"/>
          <w:szCs w:val="24"/>
          <w:lang w:val="en-GB" w:bidi="ja-JP"/>
        </w:rPr>
        <w:t>の</w:t>
      </w:r>
      <w:r w:rsidR="001C0ED0" w:rsidRPr="009D77E5">
        <w:rPr>
          <w:rFonts w:ascii="ＭＳ 明朝" w:eastAsia="ＭＳ 明朝" w:hAnsi="ＭＳ 明朝" w:cs="Meiryo UI"/>
          <w:kern w:val="0"/>
          <w:sz w:val="24"/>
          <w:szCs w:val="24"/>
          <w:lang w:val="en-GB" w:bidi="ja-JP"/>
        </w:rPr>
        <w:t>研究</w:t>
      </w:r>
      <w:r w:rsidR="001C0ED0" w:rsidRPr="009D77E5">
        <w:rPr>
          <w:rFonts w:ascii="ＭＳ 明朝" w:eastAsia="ＭＳ 明朝" w:hAnsi="ＭＳ 明朝" w:cs="Meiryo UI" w:hint="eastAsia"/>
          <w:kern w:val="0"/>
          <w:sz w:val="24"/>
          <w:szCs w:val="24"/>
          <w:lang w:val="en-GB" w:bidi="ja-JP"/>
        </w:rPr>
        <w:t>参画者に</w:t>
      </w:r>
      <w:r w:rsidR="00CB4E3A">
        <w:rPr>
          <w:rFonts w:ascii="ＭＳ 明朝" w:eastAsia="ＭＳ 明朝" w:hAnsi="ＭＳ 明朝" w:cs="Meiryo UI" w:hint="eastAsia"/>
          <w:kern w:val="0"/>
          <w:sz w:val="24"/>
          <w:szCs w:val="24"/>
          <w:lang w:val="en-GB" w:bidi="ja-JP"/>
        </w:rPr>
        <w:t>対して</w:t>
      </w:r>
      <w:r w:rsidR="001C0ED0" w:rsidRPr="009D77E5">
        <w:rPr>
          <w:rFonts w:ascii="ＭＳ 明朝" w:eastAsia="ＭＳ 明朝" w:hAnsi="ＭＳ 明朝" w:cs="Meiryo UI" w:hint="eastAsia"/>
          <w:kern w:val="0"/>
          <w:sz w:val="24"/>
          <w:szCs w:val="24"/>
          <w:lang w:val="en-GB" w:bidi="ja-JP"/>
        </w:rPr>
        <w:t>、</w:t>
      </w:r>
      <w:r w:rsidR="00CB4E3A" w:rsidRPr="009D77E5">
        <w:rPr>
          <w:rFonts w:ascii="ＭＳ 明朝" w:eastAsia="ＭＳ 明朝" w:hAnsi="ＭＳ 明朝" w:cs="Meiryo UI" w:hint="eastAsia"/>
          <w:kern w:val="0"/>
          <w:sz w:val="24"/>
          <w:szCs w:val="24"/>
          <w:lang w:val="en-GB" w:bidi="ja-JP"/>
        </w:rPr>
        <w:t>指定された</w:t>
      </w:r>
      <w:r w:rsidR="00CB4E3A">
        <w:rPr>
          <w:rFonts w:ascii="ＭＳ 明朝" w:eastAsia="ＭＳ 明朝" w:hAnsi="ＭＳ 明朝" w:cs="Meiryo UI" w:hint="eastAsia"/>
          <w:kern w:val="0"/>
          <w:sz w:val="24"/>
          <w:szCs w:val="24"/>
          <w:lang w:val="en-GB" w:bidi="ja-JP"/>
        </w:rPr>
        <w:t>期限</w:t>
      </w:r>
      <w:r w:rsidR="00CB4E3A" w:rsidRPr="009D77E5">
        <w:rPr>
          <w:rFonts w:ascii="ＭＳ 明朝" w:eastAsia="ＭＳ 明朝" w:hAnsi="ＭＳ 明朝" w:cs="Meiryo UI" w:hint="eastAsia"/>
          <w:kern w:val="0"/>
          <w:sz w:val="24"/>
          <w:szCs w:val="24"/>
          <w:lang w:val="en-GB" w:bidi="ja-JP"/>
        </w:rPr>
        <w:t>まで</w:t>
      </w:r>
      <w:r w:rsidR="00222907">
        <w:rPr>
          <w:rFonts w:ascii="ＭＳ 明朝" w:eastAsia="ＭＳ 明朝" w:hAnsi="ＭＳ 明朝" w:cs="Meiryo UI" w:hint="eastAsia"/>
          <w:kern w:val="0"/>
          <w:sz w:val="24"/>
          <w:szCs w:val="24"/>
          <w:lang w:val="en-GB" w:bidi="ja-JP"/>
        </w:rPr>
        <w:t>に</w:t>
      </w:r>
      <w:r w:rsidR="00CB4E3A">
        <w:rPr>
          <w:rFonts w:ascii="ＭＳ 明朝" w:eastAsia="ＭＳ 明朝" w:hAnsi="ＭＳ 明朝" w:cs="Meiryo UI" w:hint="eastAsia"/>
          <w:kern w:val="0"/>
          <w:sz w:val="24"/>
          <w:szCs w:val="24"/>
          <w:lang w:val="en-GB" w:bidi="ja-JP"/>
        </w:rPr>
        <w:t>、</w:t>
      </w:r>
      <w:r w:rsidR="00530597" w:rsidRPr="009D77E5">
        <w:rPr>
          <w:rFonts w:ascii="ＭＳ 明朝" w:eastAsia="ＭＳ 明朝" w:hAnsi="ＭＳ 明朝" w:cs="Meiryo UI" w:hint="eastAsia"/>
          <w:kern w:val="0"/>
          <w:sz w:val="24"/>
          <w:szCs w:val="24"/>
          <w:lang w:val="en-GB" w:bidi="ja-JP"/>
        </w:rPr>
        <w:t>以下の①か</w:t>
      </w:r>
      <w:r w:rsidR="00530597">
        <w:rPr>
          <w:rFonts w:ascii="ＭＳ 明朝" w:eastAsia="ＭＳ 明朝" w:hAnsi="ＭＳ 明朝" w:cs="Meiryo UI" w:hint="eastAsia"/>
          <w:kern w:val="0"/>
          <w:sz w:val="24"/>
          <w:szCs w:val="24"/>
          <w:lang w:val="en-GB" w:bidi="ja-JP"/>
        </w:rPr>
        <w:t>ら⑬</w:t>
      </w:r>
      <w:r w:rsidR="00530597" w:rsidRPr="009D77E5">
        <w:rPr>
          <w:rFonts w:ascii="ＭＳ 明朝" w:eastAsia="ＭＳ 明朝" w:hAnsi="ＭＳ 明朝" w:cs="Meiryo UI" w:hint="eastAsia"/>
          <w:kern w:val="0"/>
          <w:sz w:val="24"/>
          <w:szCs w:val="24"/>
          <w:lang w:val="en-GB" w:bidi="ja-JP"/>
        </w:rPr>
        <w:t>まで</w:t>
      </w:r>
      <w:r w:rsidR="00530597">
        <w:rPr>
          <w:rFonts w:ascii="ＭＳ 明朝" w:eastAsia="ＭＳ 明朝" w:hAnsi="ＭＳ 明朝" w:cs="Meiryo UI" w:hint="eastAsia"/>
          <w:kern w:val="0"/>
          <w:sz w:val="24"/>
          <w:szCs w:val="24"/>
          <w:lang w:val="en-GB" w:bidi="ja-JP"/>
        </w:rPr>
        <w:t>に掲げる</w:t>
      </w:r>
      <w:r w:rsidR="0057614C">
        <w:rPr>
          <w:rFonts w:ascii="ＭＳ 明朝" w:eastAsia="ＭＳ 明朝" w:hAnsi="ＭＳ 明朝" w:cs="Meiryo UI" w:hint="eastAsia"/>
          <w:kern w:val="0"/>
          <w:sz w:val="24"/>
          <w:szCs w:val="24"/>
          <w:lang w:val="en-GB" w:bidi="ja-JP"/>
        </w:rPr>
        <w:t>事項に関する</w:t>
      </w:r>
      <w:r w:rsidR="00530597" w:rsidRPr="009D77E5">
        <w:rPr>
          <w:rFonts w:ascii="ＭＳ 明朝" w:eastAsia="ＭＳ 明朝" w:hAnsi="ＭＳ 明朝" w:cs="Meiryo UI" w:hint="eastAsia"/>
          <w:kern w:val="0"/>
          <w:sz w:val="24"/>
          <w:szCs w:val="24"/>
          <w:lang w:val="en-GB" w:bidi="ja-JP"/>
        </w:rPr>
        <w:t>情報</w:t>
      </w:r>
      <w:r w:rsidR="00C91767" w:rsidRPr="009D77E5">
        <w:rPr>
          <w:rFonts w:ascii="ＭＳ 明朝" w:eastAsia="ＭＳ 明朝" w:hAnsi="ＭＳ 明朝" w:cs="Meiryo UI" w:hint="eastAsia"/>
          <w:kern w:val="0"/>
          <w:sz w:val="24"/>
          <w:szCs w:val="24"/>
          <w:lang w:bidi="ja-JP"/>
        </w:rPr>
        <w:t>（③から</w:t>
      </w:r>
      <w:r w:rsidR="00C91767">
        <w:rPr>
          <w:rFonts w:ascii="ＭＳ 明朝" w:eastAsia="ＭＳ 明朝" w:hAnsi="ＭＳ 明朝" w:cs="Meiryo UI" w:hint="eastAsia"/>
          <w:kern w:val="0"/>
          <w:sz w:val="24"/>
          <w:szCs w:val="24"/>
          <w:lang w:bidi="ja-JP"/>
        </w:rPr>
        <w:t>⑧まで、⑩及び⑪に関する情報は、</w:t>
      </w:r>
      <w:r w:rsidR="00422F3A">
        <w:rPr>
          <w:rFonts w:ascii="ＭＳ 明朝" w:eastAsia="ＭＳ 明朝" w:hAnsi="ＭＳ 明朝" w:cs="Meiryo UI" w:hint="eastAsia"/>
          <w:kern w:val="0"/>
          <w:sz w:val="24"/>
          <w:szCs w:val="24"/>
          <w:lang w:bidi="ja-JP"/>
        </w:rPr>
        <w:t>応募</w:t>
      </w:r>
      <w:r w:rsidR="00C91767">
        <w:rPr>
          <w:rFonts w:ascii="ＭＳ 明朝" w:eastAsia="ＭＳ 明朝" w:hAnsi="ＭＳ 明朝" w:cs="Meiryo UI" w:hint="eastAsia"/>
          <w:kern w:val="0"/>
          <w:sz w:val="24"/>
          <w:szCs w:val="24"/>
          <w:lang w:bidi="ja-JP"/>
        </w:rPr>
        <w:t>日の属する年度を含めた過</w:t>
      </w:r>
      <w:r w:rsidR="00C91767" w:rsidRPr="009D77E5">
        <w:rPr>
          <w:rFonts w:ascii="ＭＳ 明朝" w:eastAsia="ＭＳ 明朝" w:hAnsi="ＭＳ 明朝" w:cs="Meiryo UI"/>
          <w:kern w:val="0"/>
          <w:sz w:val="24"/>
          <w:szCs w:val="24"/>
          <w:lang w:bidi="ja-JP"/>
        </w:rPr>
        <w:t>去</w:t>
      </w:r>
      <w:r w:rsidR="00C91767" w:rsidRPr="009D77E5">
        <w:rPr>
          <w:rFonts w:ascii="ＭＳ 明朝" w:eastAsia="ＭＳ 明朝" w:hAnsi="ＭＳ 明朝" w:cs="Meiryo UI" w:hint="eastAsia"/>
          <w:kern w:val="0"/>
          <w:sz w:val="24"/>
          <w:szCs w:val="24"/>
          <w:lang w:bidi="ja-JP"/>
        </w:rPr>
        <w:t>３年</w:t>
      </w:r>
      <w:r w:rsidR="00C91767" w:rsidRPr="009D77E5">
        <w:rPr>
          <w:rFonts w:ascii="ＭＳ 明朝" w:eastAsia="ＭＳ 明朝" w:hAnsi="ＭＳ 明朝" w:cs="Meiryo UI"/>
          <w:kern w:val="0"/>
          <w:sz w:val="24"/>
          <w:szCs w:val="24"/>
          <w:lang w:bidi="ja-JP"/>
        </w:rPr>
        <w:t>分</w:t>
      </w:r>
      <w:r w:rsidR="00C91767" w:rsidRPr="009D77E5">
        <w:rPr>
          <w:rFonts w:ascii="ＭＳ 明朝" w:eastAsia="ＭＳ 明朝" w:hAnsi="ＭＳ 明朝" w:cs="Meiryo UI" w:hint="eastAsia"/>
          <w:kern w:val="0"/>
          <w:sz w:val="24"/>
          <w:szCs w:val="24"/>
          <w:lang w:bidi="ja-JP"/>
        </w:rPr>
        <w:t>）</w:t>
      </w:r>
      <w:r w:rsidR="001C0ED0" w:rsidRPr="009D77E5">
        <w:rPr>
          <w:rFonts w:ascii="ＭＳ 明朝" w:eastAsia="ＭＳ 明朝" w:hAnsi="ＭＳ 明朝" w:cs="Meiryo UI" w:hint="eastAsia"/>
          <w:kern w:val="0"/>
          <w:sz w:val="24"/>
          <w:szCs w:val="24"/>
          <w:lang w:val="en-GB" w:bidi="ja-JP"/>
        </w:rPr>
        <w:t>の提出を促し</w:t>
      </w:r>
      <w:r w:rsidR="001C0ED0" w:rsidRPr="009D77E5">
        <w:rPr>
          <w:rFonts w:ascii="ＭＳ 明朝" w:eastAsia="ＭＳ 明朝" w:hAnsi="ＭＳ 明朝" w:cs="Meiryo UI"/>
          <w:kern w:val="0"/>
          <w:sz w:val="24"/>
          <w:szCs w:val="24"/>
          <w:lang w:val="en-GB" w:bidi="ja-JP"/>
        </w:rPr>
        <w:t>、</w:t>
      </w:r>
      <w:r w:rsidR="00C30A0F">
        <w:rPr>
          <w:rFonts w:ascii="ＭＳ 明朝" w:eastAsia="ＭＳ 明朝" w:hAnsi="ＭＳ 明朝" w:cs="Meiryo UI" w:hint="eastAsia"/>
          <w:kern w:val="0"/>
          <w:sz w:val="24"/>
          <w:szCs w:val="24"/>
          <w:lang w:val="en-GB" w:bidi="ja-JP"/>
        </w:rPr>
        <w:t>共同研究</w:t>
      </w:r>
      <w:r w:rsidR="001C0ED0" w:rsidRPr="009D77E5">
        <w:rPr>
          <w:rFonts w:ascii="ＭＳ 明朝" w:eastAsia="ＭＳ 明朝" w:hAnsi="ＭＳ 明朝" w:cs="Meiryo UI" w:hint="eastAsia"/>
          <w:kern w:val="0"/>
          <w:sz w:val="24"/>
          <w:szCs w:val="24"/>
          <w:lang w:val="en-GB" w:bidi="ja-JP"/>
        </w:rPr>
        <w:t>機関</w:t>
      </w:r>
      <w:r w:rsidR="00C30A0F">
        <w:rPr>
          <w:rFonts w:ascii="ＭＳ 明朝" w:eastAsia="ＭＳ 明朝" w:hAnsi="ＭＳ 明朝" w:cs="Meiryo UI" w:hint="eastAsia"/>
          <w:kern w:val="0"/>
          <w:sz w:val="24"/>
          <w:szCs w:val="24"/>
          <w:lang w:val="en-GB" w:bidi="ja-JP"/>
        </w:rPr>
        <w:t>（所属研究機関）</w:t>
      </w:r>
      <w:r w:rsidR="001C0ED0" w:rsidRPr="009D77E5">
        <w:rPr>
          <w:rFonts w:ascii="ＭＳ 明朝" w:eastAsia="ＭＳ 明朝" w:hAnsi="ＭＳ 明朝" w:cs="Meiryo UI" w:hint="eastAsia"/>
          <w:kern w:val="0"/>
          <w:sz w:val="24"/>
          <w:szCs w:val="24"/>
          <w:lang w:val="en-GB" w:bidi="ja-JP"/>
        </w:rPr>
        <w:t>の担当</w:t>
      </w:r>
      <w:r w:rsidR="001C0ED0" w:rsidRPr="009D77E5">
        <w:rPr>
          <w:rFonts w:ascii="ＭＳ 明朝" w:eastAsia="ＭＳ 明朝" w:hAnsi="ＭＳ 明朝" w:cs="Meiryo UI"/>
          <w:kern w:val="0"/>
          <w:sz w:val="24"/>
          <w:szCs w:val="24"/>
          <w:lang w:val="en-GB" w:bidi="ja-JP"/>
        </w:rPr>
        <w:t>部署</w:t>
      </w:r>
      <w:r w:rsidR="001C0ED0" w:rsidRPr="009D77E5">
        <w:rPr>
          <w:rFonts w:ascii="ＭＳ 明朝" w:eastAsia="ＭＳ 明朝" w:hAnsi="ＭＳ 明朝" w:cs="Meiryo UI" w:hint="eastAsia"/>
          <w:kern w:val="0"/>
          <w:sz w:val="24"/>
          <w:szCs w:val="24"/>
          <w:lang w:val="en-GB" w:bidi="ja-JP"/>
        </w:rPr>
        <w:t>へこれらの情報が全て提出されているかどうかを確認し</w:t>
      </w:r>
      <w:r w:rsidR="001C0ED0" w:rsidRPr="009D77E5">
        <w:rPr>
          <w:rFonts w:ascii="ＭＳ 明朝" w:eastAsia="ＭＳ 明朝" w:hAnsi="ＭＳ 明朝" w:cs="Meiryo UI"/>
          <w:kern w:val="0"/>
          <w:sz w:val="24"/>
          <w:szCs w:val="24"/>
          <w:lang w:val="en-GB" w:bidi="ja-JP"/>
        </w:rPr>
        <w:t>ま</w:t>
      </w:r>
      <w:r w:rsidR="001C0ED0" w:rsidRPr="009D77E5">
        <w:rPr>
          <w:rFonts w:ascii="ＭＳ 明朝" w:eastAsia="ＭＳ 明朝" w:hAnsi="ＭＳ 明朝" w:cs="Meiryo UI" w:hint="eastAsia"/>
          <w:kern w:val="0"/>
          <w:sz w:val="24"/>
          <w:szCs w:val="24"/>
          <w:lang w:val="en-GB" w:bidi="ja-JP"/>
        </w:rPr>
        <w:t>した</w:t>
      </w:r>
      <w:r w:rsidR="001C0ED0" w:rsidRPr="009D77E5">
        <w:rPr>
          <w:rFonts w:ascii="ＭＳ 明朝" w:eastAsia="ＭＳ 明朝" w:hAnsi="ＭＳ 明朝" w:cs="Meiryo UI"/>
          <w:kern w:val="0"/>
          <w:sz w:val="24"/>
          <w:szCs w:val="24"/>
          <w:lang w:val="en-GB" w:bidi="ja-JP"/>
        </w:rPr>
        <w:t>か？</w:t>
      </w:r>
    </w:p>
    <w:p w14:paraId="288CDF3F" w14:textId="77777777" w:rsidR="00171F99" w:rsidRPr="009D77E5" w:rsidRDefault="00171F99" w:rsidP="00C936DB">
      <w:pPr>
        <w:pStyle w:val="a7"/>
        <w:autoSpaceDE w:val="0"/>
        <w:autoSpaceDN w:val="0"/>
        <w:spacing w:line="320" w:lineRule="exact"/>
        <w:ind w:leftChars="0" w:left="851"/>
        <w:jc w:val="left"/>
        <w:rPr>
          <w:rFonts w:ascii="ＭＳ 明朝" w:eastAsia="ＭＳ 明朝" w:hAnsi="ＭＳ 明朝" w:cs="Meiryo UI"/>
          <w:kern w:val="0"/>
          <w:sz w:val="24"/>
          <w:szCs w:val="24"/>
          <w:lang w:val="en-GB" w:bidi="ja-JP"/>
        </w:rPr>
      </w:pPr>
    </w:p>
    <w:tbl>
      <w:tblPr>
        <w:tblStyle w:val="af0"/>
        <w:tblW w:w="0" w:type="auto"/>
        <w:tblInd w:w="704" w:type="dxa"/>
        <w:tblLook w:val="04A0" w:firstRow="1" w:lastRow="0" w:firstColumn="1" w:lastColumn="0" w:noHBand="0" w:noVBand="1"/>
      </w:tblPr>
      <w:tblGrid>
        <w:gridCol w:w="7790"/>
      </w:tblGrid>
      <w:tr w:rsidR="006A704F" w:rsidRPr="009D77E5" w14:paraId="263D4B95" w14:textId="77777777" w:rsidTr="00ED32C5">
        <w:tc>
          <w:tcPr>
            <w:tcW w:w="7790" w:type="dxa"/>
          </w:tcPr>
          <w:p w14:paraId="5901699B" w14:textId="221329CD" w:rsidR="006A704F" w:rsidRPr="009D77E5" w:rsidRDefault="006A704F" w:rsidP="00C936DB">
            <w:pPr>
              <w:pStyle w:val="1"/>
              <w:spacing w:line="320" w:lineRule="exact"/>
              <w:ind w:firstLineChars="0" w:firstLine="0"/>
              <w:rPr>
                <w:rFonts w:ascii="ＭＳ 明朝" w:hAnsi="ＭＳ 明朝"/>
                <w:sz w:val="24"/>
              </w:rPr>
            </w:pPr>
            <w:r w:rsidRPr="009D77E5">
              <w:rPr>
                <w:rFonts w:ascii="ＭＳ 明朝" w:hAnsi="ＭＳ 明朝" w:hint="eastAsia"/>
                <w:sz w:val="24"/>
              </w:rPr>
              <w:t>□ 提出</w:t>
            </w:r>
            <w:r w:rsidR="001C0ED0" w:rsidRPr="009D77E5">
              <w:rPr>
                <w:rFonts w:ascii="ＭＳ 明朝" w:hAnsi="ＭＳ 明朝" w:hint="eastAsia"/>
                <w:sz w:val="24"/>
              </w:rPr>
              <w:t>を確認</w:t>
            </w:r>
            <w:r w:rsidRPr="009D77E5">
              <w:rPr>
                <w:rFonts w:ascii="ＭＳ 明朝" w:hAnsi="ＭＳ 明朝" w:hint="eastAsia"/>
                <w:sz w:val="24"/>
              </w:rPr>
              <w:t xml:space="preserve">済　　　□ </w:t>
            </w:r>
            <w:r w:rsidR="001C0ED0" w:rsidRPr="009D77E5">
              <w:rPr>
                <w:rFonts w:ascii="ＭＳ 明朝" w:hAnsi="ＭＳ 明朝" w:hint="eastAsia"/>
                <w:sz w:val="24"/>
              </w:rPr>
              <w:t>提出を</w:t>
            </w:r>
            <w:r w:rsidRPr="009D77E5">
              <w:rPr>
                <w:rFonts w:ascii="ＭＳ 明朝" w:hAnsi="ＭＳ 明朝" w:hint="eastAsia"/>
                <w:sz w:val="24"/>
              </w:rPr>
              <w:t>未</w:t>
            </w:r>
            <w:r w:rsidR="001C0ED0" w:rsidRPr="009D77E5">
              <w:rPr>
                <w:rFonts w:ascii="ＭＳ 明朝" w:hAnsi="ＭＳ 明朝" w:hint="eastAsia"/>
                <w:sz w:val="24"/>
              </w:rPr>
              <w:t>確認</w:t>
            </w:r>
            <w:r w:rsidRPr="009D77E5">
              <w:rPr>
                <w:rFonts w:ascii="ＭＳ 明朝" w:hAnsi="ＭＳ 明朝" w:hint="eastAsia"/>
                <w:sz w:val="24"/>
              </w:rPr>
              <w:t xml:space="preserve">　</w:t>
            </w:r>
          </w:p>
        </w:tc>
      </w:tr>
    </w:tbl>
    <w:p w14:paraId="41B9ACDD" w14:textId="77777777" w:rsidR="00861B9F" w:rsidRPr="009D77E5" w:rsidRDefault="00861B9F" w:rsidP="00C936DB">
      <w:pPr>
        <w:autoSpaceDE w:val="0"/>
        <w:autoSpaceDN w:val="0"/>
        <w:spacing w:line="320" w:lineRule="exact"/>
        <w:jc w:val="left"/>
        <w:rPr>
          <w:rFonts w:ascii="ＭＳ 明朝" w:eastAsia="ＭＳ 明朝" w:hAnsi="ＭＳ 明朝" w:cs="Meiryo UI"/>
          <w:b/>
          <w:kern w:val="0"/>
          <w:sz w:val="24"/>
          <w:szCs w:val="24"/>
          <w:lang w:bidi="ja-JP"/>
        </w:rPr>
      </w:pPr>
    </w:p>
    <w:p w14:paraId="1D08C04A" w14:textId="77777777" w:rsidR="00014E9E" w:rsidRPr="00B060BD" w:rsidRDefault="00014E9E" w:rsidP="00C936DB">
      <w:pPr>
        <w:autoSpaceDE w:val="0"/>
        <w:autoSpaceDN w:val="0"/>
        <w:spacing w:line="320" w:lineRule="exact"/>
        <w:ind w:leftChars="337" w:left="708"/>
        <w:jc w:val="left"/>
        <w:rPr>
          <w:rFonts w:ascii="ＭＳ 明朝" w:eastAsia="ＭＳ 明朝" w:hAnsi="ＭＳ 明朝" w:cs="Meiryo UI"/>
          <w:kern w:val="0"/>
          <w:sz w:val="24"/>
          <w:szCs w:val="24"/>
          <w:lang w:bidi="ja-JP"/>
        </w:rPr>
      </w:pPr>
      <w:r w:rsidRPr="00B060BD">
        <w:rPr>
          <w:rFonts w:ascii="ＭＳ 明朝" w:eastAsia="ＭＳ 明朝" w:hAnsi="ＭＳ 明朝" w:cs="Meiryo UI" w:hint="eastAsia"/>
          <w:kern w:val="0"/>
          <w:sz w:val="24"/>
          <w:szCs w:val="24"/>
          <w:lang w:val="en-GB" w:bidi="ja-JP"/>
        </w:rPr>
        <w:t>①</w:t>
      </w:r>
      <w:r w:rsidRPr="00B060BD">
        <w:rPr>
          <w:rFonts w:ascii="ＭＳ 明朝" w:eastAsia="ＭＳ 明朝" w:hAnsi="ＭＳ 明朝" w:cs="Meiryo UI" w:hint="eastAsia"/>
          <w:kern w:val="0"/>
          <w:sz w:val="24"/>
          <w:szCs w:val="24"/>
          <w:lang w:bidi="ja-JP"/>
        </w:rPr>
        <w:t>学歴（</w:t>
      </w:r>
      <w:r>
        <w:rPr>
          <w:rFonts w:ascii="ＭＳ 明朝" w:eastAsia="ＭＳ 明朝" w:hAnsi="ＭＳ 明朝" w:cs="Meiryo UI" w:hint="eastAsia"/>
          <w:kern w:val="0"/>
          <w:sz w:val="24"/>
          <w:szCs w:val="24"/>
          <w:lang w:bidi="ja-JP"/>
        </w:rPr>
        <w:t>高等学校以降のものとし、</w:t>
      </w:r>
      <w:r w:rsidRPr="00B060BD">
        <w:rPr>
          <w:rFonts w:ascii="ＭＳ 明朝" w:eastAsia="ＭＳ 明朝" w:hAnsi="ＭＳ 明朝" w:cs="Meiryo UI" w:hint="eastAsia"/>
          <w:kern w:val="0"/>
          <w:sz w:val="24"/>
          <w:szCs w:val="24"/>
          <w:lang w:bidi="ja-JP"/>
        </w:rPr>
        <w:t>必要に応じて指導教官等の情報を含む。）</w:t>
      </w:r>
    </w:p>
    <w:p w14:paraId="73C59ED0" w14:textId="64D5CF27" w:rsidR="00014E9E" w:rsidRPr="00B060BD" w:rsidRDefault="00014E9E" w:rsidP="00C936DB">
      <w:pPr>
        <w:autoSpaceDE w:val="0"/>
        <w:autoSpaceDN w:val="0"/>
        <w:spacing w:line="320" w:lineRule="exact"/>
        <w:ind w:leftChars="337" w:left="708"/>
        <w:jc w:val="left"/>
        <w:rPr>
          <w:rFonts w:ascii="ＭＳ 明朝" w:eastAsia="ＭＳ 明朝" w:hAnsi="ＭＳ 明朝" w:cs="Meiryo UI"/>
          <w:kern w:val="0"/>
          <w:sz w:val="24"/>
          <w:szCs w:val="24"/>
          <w:lang w:bidi="ja-JP"/>
        </w:rPr>
      </w:pPr>
      <w:r w:rsidRPr="00B060BD">
        <w:rPr>
          <w:rFonts w:ascii="ＭＳ 明朝" w:eastAsia="ＭＳ 明朝" w:hAnsi="ＭＳ 明朝" w:cs="Meiryo UI" w:hint="eastAsia"/>
          <w:kern w:val="0"/>
          <w:sz w:val="24"/>
          <w:szCs w:val="24"/>
          <w:lang w:bidi="ja-JP"/>
        </w:rPr>
        <w:t>②</w:t>
      </w:r>
      <w:r w:rsidR="00D072AB">
        <w:rPr>
          <w:rFonts w:ascii="ＭＳ 明朝" w:eastAsia="ＭＳ 明朝" w:hAnsi="ＭＳ 明朝" w:cs="Meiryo UI" w:hint="eastAsia"/>
          <w:kern w:val="0"/>
          <w:sz w:val="24"/>
          <w:szCs w:val="24"/>
          <w:lang w:bidi="ja-JP"/>
        </w:rPr>
        <w:t>研究経歴・</w:t>
      </w:r>
      <w:r w:rsidR="009F103D">
        <w:rPr>
          <w:rFonts w:ascii="ＭＳ 明朝" w:eastAsia="ＭＳ 明朝" w:hAnsi="ＭＳ 明朝" w:cs="Meiryo UI" w:hint="eastAsia"/>
          <w:kern w:val="0"/>
          <w:sz w:val="24"/>
          <w:szCs w:val="24"/>
          <w:lang w:bidi="ja-JP"/>
        </w:rPr>
        <w:t>職歴</w:t>
      </w:r>
    </w:p>
    <w:p w14:paraId="7F6A79C9" w14:textId="77777777" w:rsidR="00014E9E" w:rsidRPr="00B060BD" w:rsidRDefault="00014E9E" w:rsidP="00C936DB">
      <w:pPr>
        <w:autoSpaceDE w:val="0"/>
        <w:autoSpaceDN w:val="0"/>
        <w:spacing w:line="320" w:lineRule="exact"/>
        <w:ind w:leftChars="337" w:left="708"/>
        <w:jc w:val="left"/>
        <w:rPr>
          <w:rFonts w:ascii="ＭＳ 明朝" w:eastAsia="ＭＳ 明朝" w:hAnsi="ＭＳ 明朝" w:cs="Meiryo UI"/>
          <w:kern w:val="0"/>
          <w:sz w:val="24"/>
          <w:szCs w:val="24"/>
          <w:lang w:bidi="ja-JP"/>
        </w:rPr>
      </w:pPr>
      <w:r w:rsidRPr="00B060BD">
        <w:rPr>
          <w:rFonts w:ascii="ＭＳ 明朝" w:eastAsia="ＭＳ 明朝" w:hAnsi="ＭＳ 明朝" w:cs="Meiryo UI" w:hint="eastAsia"/>
          <w:kern w:val="0"/>
          <w:sz w:val="24"/>
          <w:szCs w:val="24"/>
          <w:lang w:bidi="ja-JP"/>
        </w:rPr>
        <w:t>③研究費の取得歴</w:t>
      </w:r>
    </w:p>
    <w:p w14:paraId="5A15B2C1" w14:textId="791A3112" w:rsidR="0056395D" w:rsidRDefault="00014E9E" w:rsidP="00C936DB">
      <w:pPr>
        <w:autoSpaceDE w:val="0"/>
        <w:autoSpaceDN w:val="0"/>
        <w:spacing w:line="320" w:lineRule="exact"/>
        <w:ind w:leftChars="337" w:left="948" w:hangingChars="100" w:hanging="240"/>
        <w:jc w:val="left"/>
        <w:rPr>
          <w:rFonts w:ascii="ＭＳ 明朝" w:eastAsia="ＭＳ 明朝" w:hAnsi="ＭＳ 明朝"/>
          <w:sz w:val="24"/>
          <w:szCs w:val="24"/>
        </w:rPr>
      </w:pPr>
      <w:r w:rsidRPr="00B060BD">
        <w:rPr>
          <w:rFonts w:ascii="ＭＳ 明朝" w:eastAsia="ＭＳ 明朝" w:hAnsi="ＭＳ 明朝" w:cs="Meiryo UI" w:hint="eastAsia"/>
          <w:kern w:val="0"/>
          <w:sz w:val="24"/>
          <w:szCs w:val="24"/>
          <w:lang w:bidi="ja-JP"/>
        </w:rPr>
        <w:lastRenderedPageBreak/>
        <w:t>④</w:t>
      </w:r>
      <w:r w:rsidR="0056395D" w:rsidRPr="0077485B">
        <w:rPr>
          <w:rFonts w:ascii="ＭＳ 明朝" w:eastAsia="ＭＳ 明朝" w:hAnsi="ＭＳ 明朝" w:hint="eastAsia"/>
          <w:sz w:val="24"/>
          <w:szCs w:val="24"/>
        </w:rPr>
        <w:t>研究費以外の支援等の取得歴（報酬・給与、</w:t>
      </w:r>
      <w:r w:rsidR="0056395D">
        <w:rPr>
          <w:rFonts w:ascii="ＭＳ 明朝" w:eastAsia="ＭＳ 明朝" w:hAnsi="ＭＳ 明朝" w:hint="eastAsia"/>
          <w:sz w:val="24"/>
          <w:szCs w:val="24"/>
        </w:rPr>
        <w:t>奨学金、寄附金、</w:t>
      </w:r>
      <w:r w:rsidR="0056395D" w:rsidRPr="0077485B">
        <w:rPr>
          <w:rFonts w:ascii="ＭＳ 明朝" w:eastAsia="ＭＳ 明朝" w:hAnsi="ＭＳ 明朝" w:hint="eastAsia"/>
          <w:sz w:val="24"/>
          <w:szCs w:val="24"/>
        </w:rPr>
        <w:t>名誉職</w:t>
      </w:r>
      <w:r w:rsidR="0056395D">
        <w:rPr>
          <w:rFonts w:ascii="ＭＳ 明朝" w:eastAsia="ＭＳ 明朝" w:hAnsi="ＭＳ 明朝" w:hint="eastAsia"/>
          <w:sz w:val="24"/>
          <w:szCs w:val="24"/>
        </w:rPr>
        <w:t>等の付与及び</w:t>
      </w:r>
      <w:r w:rsidR="0056395D" w:rsidRPr="0077485B">
        <w:rPr>
          <w:rFonts w:ascii="ＭＳ 明朝" w:eastAsia="ＭＳ 明朝" w:hAnsi="ＭＳ 明朝" w:hint="eastAsia"/>
          <w:sz w:val="24"/>
          <w:szCs w:val="24"/>
        </w:rPr>
        <w:t>兼職</w:t>
      </w:r>
      <w:r w:rsidR="0056395D">
        <w:rPr>
          <w:rFonts w:ascii="ＭＳ 明朝" w:eastAsia="ＭＳ 明朝" w:hAnsi="ＭＳ 明朝" w:hint="eastAsia"/>
          <w:sz w:val="24"/>
          <w:szCs w:val="24"/>
        </w:rPr>
        <w:t>の状況をいう。）</w:t>
      </w:r>
    </w:p>
    <w:p w14:paraId="4B5936B3" w14:textId="5CD45D8C" w:rsidR="00014E9E" w:rsidRDefault="00014E9E" w:rsidP="00C936DB">
      <w:pPr>
        <w:autoSpaceDE w:val="0"/>
        <w:autoSpaceDN w:val="0"/>
        <w:spacing w:line="320" w:lineRule="exact"/>
        <w:ind w:leftChars="337" w:left="708" w:firstLine="1"/>
        <w:jc w:val="left"/>
        <w:rPr>
          <w:rFonts w:ascii="ＭＳ 明朝" w:eastAsia="ＭＳ 明朝" w:hAnsi="ＭＳ 明朝" w:cs="Meiryo UI"/>
          <w:kern w:val="0"/>
          <w:sz w:val="24"/>
          <w:szCs w:val="24"/>
          <w:lang w:bidi="ja-JP"/>
        </w:rPr>
      </w:pPr>
      <w:r w:rsidRPr="00B060BD">
        <w:rPr>
          <w:rFonts w:ascii="ＭＳ 明朝" w:eastAsia="ＭＳ 明朝" w:hAnsi="ＭＳ 明朝" w:cs="Meiryo UI" w:hint="eastAsia"/>
          <w:kern w:val="0"/>
          <w:sz w:val="24"/>
          <w:szCs w:val="24"/>
          <w:lang w:bidi="ja-JP"/>
        </w:rPr>
        <w:t>⑤発表論文における筆頭著者、責任著者及び共著者</w:t>
      </w:r>
    </w:p>
    <w:p w14:paraId="38943D4E" w14:textId="2AD6D611" w:rsidR="00014E9E" w:rsidRPr="00B060BD" w:rsidRDefault="00014E9E" w:rsidP="00C936DB">
      <w:pPr>
        <w:autoSpaceDE w:val="0"/>
        <w:autoSpaceDN w:val="0"/>
        <w:spacing w:line="320" w:lineRule="exact"/>
        <w:ind w:leftChars="337" w:left="708"/>
        <w:jc w:val="left"/>
        <w:rPr>
          <w:rFonts w:ascii="ＭＳ 明朝" w:eastAsia="ＭＳ 明朝" w:hAnsi="ＭＳ 明朝" w:cs="Meiryo UI"/>
          <w:kern w:val="0"/>
          <w:sz w:val="24"/>
          <w:szCs w:val="24"/>
          <w:lang w:bidi="ja-JP"/>
        </w:rPr>
      </w:pPr>
      <w:r>
        <w:rPr>
          <w:rFonts w:ascii="ＭＳ 明朝" w:eastAsia="ＭＳ 明朝" w:hAnsi="ＭＳ 明朝" w:hint="eastAsia"/>
          <w:sz w:val="24"/>
          <w:szCs w:val="24"/>
        </w:rPr>
        <w:t>⑥</w:t>
      </w:r>
      <w:r w:rsidRPr="00CF0B34">
        <w:rPr>
          <w:rFonts w:ascii="ＭＳ 明朝" w:eastAsia="ＭＳ 明朝" w:hAnsi="ＭＳ 明朝" w:hint="eastAsia"/>
          <w:sz w:val="24"/>
          <w:szCs w:val="24"/>
        </w:rPr>
        <w:t>特許の出願状況</w:t>
      </w:r>
      <w:r w:rsidR="009F103D">
        <w:rPr>
          <w:rFonts w:ascii="ＭＳ 明朝" w:eastAsia="ＭＳ 明朝" w:hAnsi="ＭＳ 明朝" w:hint="eastAsia"/>
          <w:sz w:val="24"/>
          <w:szCs w:val="24"/>
        </w:rPr>
        <w:t>（共同発明者及び共同出願人の情報を含む。）</w:t>
      </w:r>
    </w:p>
    <w:p w14:paraId="2A00AFBB" w14:textId="04406823" w:rsidR="00014E9E" w:rsidRPr="00B060BD" w:rsidRDefault="00014E9E" w:rsidP="00C936DB">
      <w:pPr>
        <w:autoSpaceDE w:val="0"/>
        <w:autoSpaceDN w:val="0"/>
        <w:spacing w:line="320" w:lineRule="exact"/>
        <w:ind w:leftChars="337" w:left="708"/>
        <w:jc w:val="left"/>
        <w:rPr>
          <w:rFonts w:ascii="ＭＳ 明朝" w:eastAsia="ＭＳ 明朝" w:hAnsi="ＭＳ 明朝" w:cs="Meiryo UI"/>
          <w:kern w:val="0"/>
          <w:sz w:val="24"/>
          <w:szCs w:val="24"/>
          <w:lang w:bidi="ja-JP"/>
        </w:rPr>
      </w:pPr>
      <w:r>
        <w:rPr>
          <w:rFonts w:ascii="ＭＳ 明朝" w:eastAsia="ＭＳ 明朝" w:hAnsi="ＭＳ 明朝" w:cs="Meiryo UI" w:hint="eastAsia"/>
          <w:kern w:val="0"/>
          <w:sz w:val="24"/>
          <w:szCs w:val="24"/>
          <w:lang w:bidi="ja-JP"/>
        </w:rPr>
        <w:t>⑦</w:t>
      </w:r>
      <w:r w:rsidRPr="00B060BD">
        <w:rPr>
          <w:rFonts w:ascii="ＭＳ 明朝" w:eastAsia="ＭＳ 明朝" w:hAnsi="ＭＳ 明朝" w:cs="Meiryo UI" w:hint="eastAsia"/>
          <w:kern w:val="0"/>
          <w:sz w:val="24"/>
          <w:szCs w:val="24"/>
          <w:lang w:bidi="ja-JP"/>
        </w:rPr>
        <w:t>外国の人材</w:t>
      </w:r>
      <w:r w:rsidR="003955CE">
        <w:rPr>
          <w:rFonts w:ascii="ＭＳ 明朝" w:eastAsia="ＭＳ 明朝" w:hAnsi="ＭＳ 明朝" w:cs="Meiryo UI" w:hint="eastAsia"/>
          <w:kern w:val="0"/>
          <w:sz w:val="24"/>
          <w:szCs w:val="24"/>
          <w:lang w:bidi="ja-JP"/>
        </w:rPr>
        <w:t>採用</w:t>
      </w:r>
      <w:r w:rsidRPr="00B060BD">
        <w:rPr>
          <w:rFonts w:ascii="ＭＳ 明朝" w:eastAsia="ＭＳ 明朝" w:hAnsi="ＭＳ 明朝" w:cs="Meiryo UI" w:hint="eastAsia"/>
          <w:kern w:val="0"/>
          <w:sz w:val="24"/>
          <w:szCs w:val="24"/>
          <w:lang w:bidi="ja-JP"/>
        </w:rPr>
        <w:t>プログラムへの参加歴</w:t>
      </w:r>
    </w:p>
    <w:p w14:paraId="77625CF7" w14:textId="77777777" w:rsidR="00014E9E" w:rsidRDefault="00014E9E" w:rsidP="00C936DB">
      <w:pPr>
        <w:autoSpaceDE w:val="0"/>
        <w:autoSpaceDN w:val="0"/>
        <w:spacing w:line="320" w:lineRule="exact"/>
        <w:ind w:leftChars="337" w:left="708"/>
        <w:jc w:val="left"/>
        <w:rPr>
          <w:rFonts w:ascii="ＭＳ 明朝" w:eastAsia="ＭＳ 明朝" w:hAnsi="ＭＳ 明朝" w:cs="Meiryo UI"/>
          <w:kern w:val="0"/>
          <w:sz w:val="24"/>
          <w:szCs w:val="24"/>
          <w:lang w:bidi="ja-JP"/>
        </w:rPr>
      </w:pPr>
      <w:r w:rsidRPr="00B060BD">
        <w:rPr>
          <w:rFonts w:ascii="ＭＳ 明朝" w:eastAsia="ＭＳ 明朝" w:hAnsi="ＭＳ 明朝" w:cs="Meiryo UI" w:hint="eastAsia"/>
          <w:kern w:val="0"/>
          <w:sz w:val="24"/>
          <w:szCs w:val="24"/>
          <w:lang w:bidi="ja-JP"/>
        </w:rPr>
        <w:t>⑧指針</w:t>
      </w:r>
      <w:r w:rsidRPr="00B060BD">
        <w:rPr>
          <w:rFonts w:ascii="ＭＳ 明朝" w:eastAsia="ＭＳ 明朝" w:hAnsi="ＭＳ 明朝" w:cs="Meiryo UI"/>
          <w:kern w:val="0"/>
          <w:sz w:val="24"/>
          <w:szCs w:val="24"/>
          <w:lang w:bidi="ja-JP"/>
        </w:rPr>
        <w:t>に基づく処分歴</w:t>
      </w:r>
    </w:p>
    <w:p w14:paraId="13956D3D" w14:textId="77777777" w:rsidR="00014E9E" w:rsidRDefault="00014E9E" w:rsidP="00C936DB">
      <w:pPr>
        <w:autoSpaceDE w:val="0"/>
        <w:autoSpaceDN w:val="0"/>
        <w:spacing w:line="320" w:lineRule="exact"/>
        <w:ind w:leftChars="337" w:left="708"/>
        <w:jc w:val="lef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t>⑨</w:t>
      </w:r>
      <w:r w:rsidRPr="00402D55">
        <w:rPr>
          <w:rFonts w:ascii="ＭＳ 明朝" w:eastAsia="ＭＳ 明朝" w:hAnsi="ＭＳ 明朝" w:cs="Meiryo UI"/>
          <w:kern w:val="0"/>
          <w:sz w:val="24"/>
          <w:szCs w:val="24"/>
          <w:lang w:val="en-GB" w:bidi="ja-JP"/>
        </w:rPr>
        <w:t>リスト</w:t>
      </w:r>
      <w:r>
        <w:rPr>
          <w:rFonts w:ascii="ＭＳ 明朝" w:eastAsia="ＭＳ 明朝" w:hAnsi="ＭＳ 明朝" w:cs="Meiryo UI" w:hint="eastAsia"/>
          <w:kern w:val="0"/>
          <w:sz w:val="24"/>
          <w:szCs w:val="24"/>
          <w:lang w:val="en-GB" w:bidi="ja-JP"/>
        </w:rPr>
        <w:t>への</w:t>
      </w:r>
      <w:r w:rsidRPr="00402D55">
        <w:rPr>
          <w:rFonts w:ascii="ＭＳ 明朝" w:eastAsia="ＭＳ 明朝" w:hAnsi="ＭＳ 明朝" w:cs="Meiryo UI"/>
          <w:kern w:val="0"/>
          <w:sz w:val="24"/>
          <w:szCs w:val="24"/>
          <w:lang w:val="en-GB" w:bidi="ja-JP"/>
        </w:rPr>
        <w:t>掲載の有無</w:t>
      </w:r>
    </w:p>
    <w:p w14:paraId="668C7A3A" w14:textId="77777777" w:rsidR="00014E9E" w:rsidRDefault="00014E9E" w:rsidP="00C936DB">
      <w:pPr>
        <w:autoSpaceDE w:val="0"/>
        <w:autoSpaceDN w:val="0"/>
        <w:spacing w:line="320" w:lineRule="exact"/>
        <w:ind w:leftChars="337" w:left="708"/>
        <w:jc w:val="lef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t>⑩</w:t>
      </w:r>
      <w:r w:rsidRPr="00402D55">
        <w:rPr>
          <w:rFonts w:ascii="ＭＳ 明朝" w:eastAsia="ＭＳ 明朝" w:hAnsi="ＭＳ 明朝" w:cs="Meiryo UI"/>
          <w:kern w:val="0"/>
          <w:sz w:val="24"/>
          <w:szCs w:val="24"/>
          <w:lang w:val="en-GB" w:bidi="ja-JP"/>
        </w:rPr>
        <w:t>リスト掲載機関への所属の有無</w:t>
      </w:r>
    </w:p>
    <w:p w14:paraId="3639DE55" w14:textId="77777777" w:rsidR="00014E9E" w:rsidRPr="002F762C" w:rsidRDefault="00014E9E" w:rsidP="00C936DB">
      <w:pPr>
        <w:autoSpaceDE w:val="0"/>
        <w:autoSpaceDN w:val="0"/>
        <w:spacing w:line="320" w:lineRule="exact"/>
        <w:ind w:leftChars="337" w:left="948" w:hangingChars="100" w:hanging="240"/>
        <w:jc w:val="lef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t>⑪</w:t>
      </w:r>
      <w:r w:rsidRPr="00402D55">
        <w:rPr>
          <w:rFonts w:ascii="ＭＳ 明朝" w:eastAsia="ＭＳ 明朝" w:hAnsi="ＭＳ 明朝" w:cs="Meiryo UI"/>
          <w:kern w:val="0"/>
          <w:sz w:val="24"/>
          <w:szCs w:val="24"/>
          <w:lang w:val="en-GB" w:bidi="ja-JP"/>
        </w:rPr>
        <w:t>リスト掲載機関</w:t>
      </w:r>
      <w:r>
        <w:rPr>
          <w:rFonts w:ascii="ＭＳ 明朝" w:eastAsia="ＭＳ 明朝" w:hAnsi="ＭＳ 明朝" w:cs="Meiryo UI" w:hint="eastAsia"/>
          <w:kern w:val="0"/>
          <w:sz w:val="24"/>
          <w:szCs w:val="24"/>
          <w:lang w:val="en-GB" w:bidi="ja-JP"/>
        </w:rPr>
        <w:t>に</w:t>
      </w:r>
      <w:r w:rsidRPr="00402D55">
        <w:rPr>
          <w:rFonts w:ascii="ＭＳ 明朝" w:eastAsia="ＭＳ 明朝" w:hAnsi="ＭＳ 明朝" w:cs="Meiryo UI"/>
          <w:kern w:val="0"/>
          <w:sz w:val="24"/>
          <w:szCs w:val="24"/>
          <w:lang w:val="en-GB" w:bidi="ja-JP"/>
        </w:rPr>
        <w:t>所属</w:t>
      </w:r>
      <w:r>
        <w:rPr>
          <w:rFonts w:ascii="ＭＳ 明朝" w:eastAsia="ＭＳ 明朝" w:hAnsi="ＭＳ 明朝" w:cs="Meiryo UI" w:hint="eastAsia"/>
          <w:kern w:val="0"/>
          <w:sz w:val="24"/>
          <w:szCs w:val="24"/>
          <w:lang w:val="en-GB" w:bidi="ja-JP"/>
        </w:rPr>
        <w:t>する</w:t>
      </w:r>
      <w:r w:rsidRPr="00402D55">
        <w:rPr>
          <w:rFonts w:ascii="ＭＳ 明朝" w:eastAsia="ＭＳ 明朝" w:hAnsi="ＭＳ 明朝" w:cs="Meiryo UI"/>
          <w:kern w:val="0"/>
          <w:sz w:val="24"/>
          <w:szCs w:val="24"/>
          <w:lang w:val="en-GB" w:bidi="ja-JP"/>
        </w:rPr>
        <w:t>研究者との関係</w:t>
      </w:r>
      <w:r w:rsidRPr="002006F7">
        <w:rPr>
          <w:rFonts w:ascii="ＭＳ 明朝" w:eastAsia="ＭＳ 明朝" w:hAnsi="ＭＳ 明朝" w:hint="eastAsia"/>
          <w:sz w:val="24"/>
          <w:szCs w:val="24"/>
        </w:rPr>
        <w:t>（共同研究・受託研究の実施、共著論文の執筆・公表</w:t>
      </w:r>
      <w:r>
        <w:rPr>
          <w:rFonts w:ascii="ＭＳ 明朝" w:eastAsia="ＭＳ 明朝" w:hAnsi="ＭＳ 明朝" w:hint="eastAsia"/>
          <w:sz w:val="24"/>
          <w:szCs w:val="24"/>
        </w:rPr>
        <w:t>及び</w:t>
      </w:r>
      <w:r w:rsidRPr="002006F7">
        <w:rPr>
          <w:rFonts w:ascii="ＭＳ 明朝" w:eastAsia="ＭＳ 明朝" w:hAnsi="ＭＳ 明朝" w:hint="eastAsia"/>
          <w:sz w:val="24"/>
          <w:szCs w:val="24"/>
        </w:rPr>
        <w:t>学会等</w:t>
      </w:r>
      <w:r>
        <w:rPr>
          <w:rFonts w:ascii="ＭＳ 明朝" w:eastAsia="ＭＳ 明朝" w:hAnsi="ＭＳ 明朝" w:hint="eastAsia"/>
          <w:sz w:val="24"/>
          <w:szCs w:val="24"/>
        </w:rPr>
        <w:t>における</w:t>
      </w:r>
      <w:r w:rsidRPr="002006F7">
        <w:rPr>
          <w:rFonts w:ascii="ＭＳ 明朝" w:eastAsia="ＭＳ 明朝" w:hAnsi="ＭＳ 明朝" w:hint="eastAsia"/>
          <w:sz w:val="24"/>
          <w:szCs w:val="24"/>
        </w:rPr>
        <w:t>連名の口頭発表の実績をいう</w:t>
      </w:r>
      <w:r>
        <w:rPr>
          <w:rFonts w:ascii="ＭＳ 明朝" w:eastAsia="ＭＳ 明朝" w:hAnsi="ＭＳ 明朝" w:hint="eastAsia"/>
          <w:sz w:val="24"/>
          <w:szCs w:val="24"/>
        </w:rPr>
        <w:t>。</w:t>
      </w:r>
      <w:r w:rsidRPr="002006F7">
        <w:rPr>
          <w:rFonts w:ascii="ＭＳ 明朝" w:eastAsia="ＭＳ 明朝" w:hAnsi="ＭＳ 明朝" w:hint="eastAsia"/>
          <w:sz w:val="24"/>
          <w:szCs w:val="24"/>
        </w:rPr>
        <w:t>）</w:t>
      </w:r>
      <w:r w:rsidRPr="00402D55">
        <w:rPr>
          <w:rFonts w:ascii="ＭＳ 明朝" w:eastAsia="ＭＳ 明朝" w:hAnsi="ＭＳ 明朝" w:cs="Meiryo UI"/>
          <w:kern w:val="0"/>
          <w:sz w:val="24"/>
          <w:szCs w:val="24"/>
          <w:lang w:val="en-GB" w:bidi="ja-JP"/>
        </w:rPr>
        <w:t>の有無</w:t>
      </w:r>
    </w:p>
    <w:p w14:paraId="651345DB" w14:textId="7D3D918C" w:rsidR="00014E9E" w:rsidRDefault="00014E9E" w:rsidP="00C936DB">
      <w:pPr>
        <w:pStyle w:val="1"/>
        <w:spacing w:before="48" w:line="320" w:lineRule="exact"/>
        <w:ind w:leftChars="337" w:left="948" w:hangingChars="100" w:hanging="240"/>
        <w:rPr>
          <w:rFonts w:ascii="ＭＳ 明朝" w:hAnsi="ＭＳ 明朝"/>
          <w:sz w:val="24"/>
        </w:rPr>
      </w:pPr>
      <w:r>
        <w:rPr>
          <w:rFonts w:ascii="ＭＳ 明朝" w:hAnsi="ＭＳ 明朝" w:hint="eastAsia"/>
          <w:sz w:val="24"/>
          <w:lang w:val="en-GB"/>
        </w:rPr>
        <w:t>⑫</w:t>
      </w:r>
      <w:r w:rsidRPr="00B060BD">
        <w:rPr>
          <w:rFonts w:ascii="ＭＳ 明朝" w:hAnsi="ＭＳ 明朝" w:hint="eastAsia"/>
          <w:sz w:val="24"/>
        </w:rPr>
        <w:t>安全保障貿易管理における「非居住者」</w:t>
      </w:r>
      <w:r w:rsidRPr="00B060BD">
        <w:rPr>
          <w:rStyle w:val="af5"/>
          <w:rFonts w:ascii="ＭＳ 明朝" w:hAnsi="ＭＳ 明朝"/>
          <w:sz w:val="24"/>
        </w:rPr>
        <w:footnoteReference w:id="8"/>
      </w:r>
      <w:r w:rsidRPr="00B060BD">
        <w:rPr>
          <w:rFonts w:ascii="ＭＳ 明朝" w:hAnsi="ＭＳ 明朝" w:hint="eastAsia"/>
          <w:sz w:val="24"/>
        </w:rPr>
        <w:t>（一時帰国しその滞在期間が６月未満の日本人等）又は「特定類型」</w:t>
      </w:r>
      <w:r w:rsidRPr="00B060BD">
        <w:rPr>
          <w:rStyle w:val="af5"/>
          <w:rFonts w:ascii="ＭＳ 明朝" w:hAnsi="ＭＳ 明朝"/>
          <w:sz w:val="24"/>
        </w:rPr>
        <w:footnoteReference w:id="9"/>
      </w:r>
      <w:r w:rsidRPr="00B060BD">
        <w:rPr>
          <w:rFonts w:ascii="ＭＳ 明朝" w:hAnsi="ＭＳ 明朝" w:hint="eastAsia"/>
          <w:sz w:val="24"/>
        </w:rPr>
        <w:t>（日本の大学の教授であり外国の大学と雇用契約を</w:t>
      </w:r>
      <w:r w:rsidR="006F65AC">
        <w:rPr>
          <w:rFonts w:ascii="ＭＳ 明朝" w:hAnsi="ＭＳ 明朝" w:hint="eastAsia"/>
          <w:sz w:val="24"/>
        </w:rPr>
        <w:t>締結し</w:t>
      </w:r>
      <w:r w:rsidRPr="00B060BD">
        <w:rPr>
          <w:rFonts w:ascii="ＭＳ 明朝" w:hAnsi="ＭＳ 明朝" w:hint="eastAsia"/>
          <w:sz w:val="24"/>
        </w:rPr>
        <w:t>教授職を兼職している者、外国政府から留学資金を得ている留学生、外国の人材</w:t>
      </w:r>
      <w:r w:rsidR="005661DF">
        <w:rPr>
          <w:rFonts w:ascii="ＭＳ 明朝" w:hAnsi="ＭＳ 明朝" w:hint="eastAsia"/>
          <w:sz w:val="24"/>
        </w:rPr>
        <w:t>採用</w:t>
      </w:r>
      <w:r w:rsidRPr="00B060BD">
        <w:rPr>
          <w:rFonts w:ascii="ＭＳ 明朝" w:hAnsi="ＭＳ 明朝" w:hint="eastAsia"/>
          <w:sz w:val="24"/>
        </w:rPr>
        <w:t>プログラムに参加し多額の研究資金や生活費の提供を受けている研究者等）への該当性</w:t>
      </w:r>
    </w:p>
    <w:p w14:paraId="45490435" w14:textId="77777777" w:rsidR="00BD5EB8" w:rsidRPr="00233448" w:rsidRDefault="00BD5EB8" w:rsidP="00BD5EB8">
      <w:pPr>
        <w:spacing w:before="48" w:line="320" w:lineRule="exact"/>
        <w:ind w:leftChars="200" w:left="420" w:firstLineChars="100" w:firstLine="240"/>
        <w:rPr>
          <w:rFonts w:ascii="ＭＳ 明朝" w:eastAsia="ＭＳ 明朝" w:hAnsi="ＭＳ 明朝"/>
          <w:sz w:val="24"/>
          <w:szCs w:val="24"/>
        </w:rPr>
      </w:pPr>
      <w:r>
        <w:rPr>
          <w:rFonts w:ascii="ＭＳ 明朝" w:eastAsia="ＭＳ 明朝" w:hAnsi="ＭＳ 明朝" w:hint="eastAsia"/>
          <w:sz w:val="24"/>
          <w:szCs w:val="24"/>
        </w:rPr>
        <w:t>⑬その他資金配分機関が</w:t>
      </w:r>
      <w:r w:rsidRPr="00572E0A">
        <w:rPr>
          <w:rFonts w:ascii="ＭＳ 明朝" w:eastAsia="ＭＳ 明朝" w:hAnsi="ＭＳ 明朝" w:cs="Arial" w:hint="eastAsia"/>
          <w:color w:val="000000" w:themeColor="text1"/>
          <w:sz w:val="24"/>
          <w:szCs w:val="24"/>
          <w:shd w:val="clear" w:color="auto" w:fill="FFFFFF"/>
        </w:rPr>
        <w:t>デュー・ディリジェンス</w:t>
      </w:r>
      <w:r>
        <w:rPr>
          <w:rFonts w:ascii="ＭＳ 明朝" w:eastAsia="ＭＳ 明朝" w:hAnsi="ＭＳ 明朝" w:cs="Arial" w:hint="eastAsia"/>
          <w:color w:val="000000" w:themeColor="text1"/>
          <w:sz w:val="24"/>
          <w:szCs w:val="24"/>
          <w:shd w:val="clear" w:color="auto" w:fill="FFFFFF"/>
        </w:rPr>
        <w:t>の実施に当たり必要と認める事項</w:t>
      </w:r>
    </w:p>
    <w:p w14:paraId="629DC929" w14:textId="77777777" w:rsidR="00E463D1" w:rsidRPr="00BD5EB8" w:rsidRDefault="00E463D1" w:rsidP="00C936DB">
      <w:pPr>
        <w:pStyle w:val="1"/>
        <w:spacing w:before="48" w:line="320" w:lineRule="exact"/>
        <w:ind w:leftChars="337" w:left="948" w:hangingChars="100" w:hanging="240"/>
        <w:rPr>
          <w:rFonts w:ascii="ＭＳ 明朝" w:hAnsi="ＭＳ 明朝"/>
          <w:sz w:val="24"/>
        </w:rPr>
      </w:pPr>
    </w:p>
    <w:p w14:paraId="3D9CDC27" w14:textId="4C3BF325" w:rsidR="00861B9F" w:rsidRPr="009D77E5" w:rsidRDefault="00861B9F" w:rsidP="00C936DB">
      <w:pPr>
        <w:autoSpaceDE w:val="0"/>
        <w:autoSpaceDN w:val="0"/>
        <w:spacing w:line="320" w:lineRule="exact"/>
        <w:ind w:leftChars="68" w:left="1132" w:hangingChars="412" w:hanging="989"/>
        <w:jc w:val="left"/>
        <w:rPr>
          <w:rFonts w:ascii="ＭＳ ゴシック" w:eastAsia="ＭＳ ゴシック" w:hAnsi="ＭＳ ゴシック" w:cs="Meiryo UI"/>
          <w:kern w:val="0"/>
          <w:sz w:val="24"/>
          <w:szCs w:val="24"/>
          <w:lang w:bidi="ja-JP"/>
        </w:rPr>
      </w:pPr>
      <w:r w:rsidRPr="009D77E5">
        <w:rPr>
          <w:rFonts w:ascii="ＭＳ ゴシック" w:eastAsia="ＭＳ ゴシック" w:hAnsi="ＭＳ ゴシック" w:cs="Meiryo UI" w:hint="eastAsia"/>
          <w:kern w:val="0"/>
          <w:sz w:val="24"/>
          <w:szCs w:val="24"/>
          <w:lang w:bidi="ja-JP"/>
        </w:rPr>
        <w:t>（２）共同研究機関</w:t>
      </w:r>
      <w:r w:rsidRPr="009D77E5">
        <w:rPr>
          <w:rFonts w:ascii="ＭＳ ゴシック" w:eastAsia="ＭＳ ゴシック" w:hAnsi="ＭＳ ゴシック" w:cs="Meiryo UI"/>
          <w:kern w:val="0"/>
          <w:sz w:val="24"/>
          <w:szCs w:val="24"/>
          <w:lang w:bidi="ja-JP"/>
        </w:rPr>
        <w:t>に</w:t>
      </w:r>
      <w:r w:rsidR="00F72198" w:rsidRPr="009D77E5">
        <w:rPr>
          <w:rFonts w:ascii="ＭＳ ゴシック" w:eastAsia="ＭＳ ゴシック" w:hAnsi="ＭＳ ゴシック" w:cs="Meiryo UI" w:hint="eastAsia"/>
          <w:kern w:val="0"/>
          <w:sz w:val="24"/>
          <w:szCs w:val="24"/>
          <w:lang w:bidi="ja-JP"/>
        </w:rPr>
        <w:t>ついての</w:t>
      </w:r>
      <w:r w:rsidR="004174A6" w:rsidRPr="009D77E5">
        <w:rPr>
          <w:rFonts w:ascii="ＭＳ ゴシック" w:eastAsia="ＭＳ ゴシック" w:hAnsi="ＭＳ ゴシック" w:cs="Meiryo UI" w:hint="eastAsia"/>
          <w:kern w:val="0"/>
          <w:sz w:val="24"/>
          <w:szCs w:val="24"/>
          <w:lang w:bidi="ja-JP"/>
        </w:rPr>
        <w:t>情報の提出</w:t>
      </w:r>
    </w:p>
    <w:p w14:paraId="77E88C00" w14:textId="4960AE63" w:rsidR="00E93BA3" w:rsidRPr="009D77E5" w:rsidRDefault="00D51F59" w:rsidP="00C936DB">
      <w:pPr>
        <w:pStyle w:val="a7"/>
        <w:autoSpaceDE w:val="0"/>
        <w:autoSpaceDN w:val="0"/>
        <w:spacing w:line="320" w:lineRule="exact"/>
        <w:ind w:leftChars="0" w:left="864"/>
        <w:jc w:val="left"/>
        <w:rPr>
          <w:rFonts w:ascii="ＭＳ 明朝" w:eastAsia="ＭＳ 明朝" w:hAnsi="ＭＳ 明朝" w:cs="Meiryo UI"/>
          <w:kern w:val="0"/>
          <w:sz w:val="24"/>
          <w:szCs w:val="24"/>
          <w:lang w:bidi="ja-JP"/>
        </w:rPr>
      </w:pPr>
      <w:r w:rsidRPr="009D77E5">
        <w:rPr>
          <w:rFonts w:ascii="ＭＳ 明朝" w:eastAsia="ＭＳ 明朝" w:hAnsi="ＭＳ 明朝" w:cs="Meiryo UI" w:hint="eastAsia"/>
          <w:kern w:val="0"/>
          <w:sz w:val="24"/>
          <w:szCs w:val="24"/>
          <w:lang w:val="en-GB" w:bidi="ja-JP"/>
        </w:rPr>
        <w:t>PIにおいては、共同研究機関</w:t>
      </w:r>
      <w:r w:rsidR="00AB5A6E" w:rsidRPr="002006F7">
        <w:rPr>
          <w:rFonts w:ascii="ＭＳ 明朝" w:eastAsia="ＭＳ 明朝" w:hAnsi="ＭＳ 明朝" w:hint="eastAsia"/>
          <w:sz w:val="24"/>
          <w:szCs w:val="24"/>
        </w:rPr>
        <w:t>（我が国の大学、</w:t>
      </w:r>
      <w:r w:rsidR="00AB5A6E">
        <w:rPr>
          <w:rFonts w:ascii="ＭＳ 明朝" w:eastAsia="ＭＳ 明朝" w:hAnsi="ＭＳ 明朝" w:hint="eastAsia"/>
          <w:sz w:val="24"/>
          <w:szCs w:val="24"/>
        </w:rPr>
        <w:t>大学共同利用機関、</w:t>
      </w:r>
      <w:r w:rsidR="00AB5A6E" w:rsidRPr="002006F7">
        <w:rPr>
          <w:rFonts w:ascii="ＭＳ 明朝" w:eastAsia="ＭＳ 明朝" w:hAnsi="ＭＳ 明朝" w:hint="eastAsia"/>
          <w:color w:val="000000" w:themeColor="text1"/>
          <w:sz w:val="24"/>
          <w:szCs w:val="24"/>
        </w:rPr>
        <w:t>高等</w:t>
      </w:r>
      <w:r w:rsidR="00AB5A6E">
        <w:rPr>
          <w:rFonts w:ascii="ＭＳ 明朝" w:eastAsia="ＭＳ 明朝" w:hAnsi="ＭＳ 明朝" w:hint="eastAsia"/>
          <w:color w:val="000000" w:themeColor="text1"/>
          <w:sz w:val="24"/>
          <w:szCs w:val="24"/>
        </w:rPr>
        <w:t>専門</w:t>
      </w:r>
      <w:r w:rsidR="00AB5A6E" w:rsidRPr="002006F7">
        <w:rPr>
          <w:rFonts w:ascii="ＭＳ 明朝" w:eastAsia="ＭＳ 明朝" w:hAnsi="ＭＳ 明朝" w:hint="eastAsia"/>
          <w:color w:val="000000" w:themeColor="text1"/>
          <w:sz w:val="24"/>
          <w:szCs w:val="24"/>
        </w:rPr>
        <w:t>学校、</w:t>
      </w:r>
      <w:r w:rsidR="00AB5A6E" w:rsidRPr="002006F7">
        <w:rPr>
          <w:rFonts w:ascii="ＭＳ 明朝" w:eastAsia="ＭＳ 明朝" w:hAnsi="ＭＳ 明朝" w:cs="Arial"/>
          <w:color w:val="000000" w:themeColor="text1"/>
          <w:spacing w:val="12"/>
          <w:sz w:val="24"/>
          <w:szCs w:val="24"/>
          <w:shd w:val="clear" w:color="auto" w:fill="FFFFFF"/>
        </w:rPr>
        <w:t>国立研究開発法人</w:t>
      </w:r>
      <w:r w:rsidR="00AB5A6E" w:rsidRPr="002006F7">
        <w:rPr>
          <w:rFonts w:ascii="ＭＳ 明朝" w:eastAsia="ＭＳ 明朝" w:hAnsi="ＭＳ 明朝" w:cs="Arial" w:hint="eastAsia"/>
          <w:color w:val="000000" w:themeColor="text1"/>
          <w:spacing w:val="12"/>
          <w:sz w:val="24"/>
          <w:szCs w:val="24"/>
          <w:shd w:val="clear" w:color="auto" w:fill="FFFFFF"/>
        </w:rPr>
        <w:t>及び</w:t>
      </w:r>
      <w:r w:rsidR="00AB5A6E" w:rsidRPr="002006F7">
        <w:rPr>
          <w:rFonts w:ascii="ＭＳ 明朝" w:eastAsia="ＭＳ 明朝" w:hAnsi="ＭＳ 明朝" w:cs="Arial"/>
          <w:color w:val="000000" w:themeColor="text1"/>
          <w:spacing w:val="12"/>
          <w:sz w:val="24"/>
          <w:szCs w:val="24"/>
          <w:shd w:val="clear" w:color="auto" w:fill="FFFFFF"/>
        </w:rPr>
        <w:t>公設試験研究機関</w:t>
      </w:r>
      <w:r w:rsidR="00AB5A6E" w:rsidRPr="008B5A02">
        <w:rPr>
          <w:rFonts w:ascii="ＭＳ 明朝" w:eastAsia="ＭＳ 明朝" w:hAnsi="ＭＳ 明朝" w:cs="Arial" w:hint="eastAsia"/>
          <w:color w:val="000000" w:themeColor="text1"/>
          <w:spacing w:val="12"/>
          <w:sz w:val="24"/>
          <w:szCs w:val="24"/>
          <w:u w:val="single"/>
          <w:shd w:val="clear" w:color="auto" w:fill="FFFFFF"/>
        </w:rPr>
        <w:t>以外の</w:t>
      </w:r>
      <w:r w:rsidR="007815AA" w:rsidRPr="008B5A02">
        <w:rPr>
          <w:rFonts w:ascii="ＭＳ 明朝" w:eastAsia="ＭＳ 明朝" w:hAnsi="ＭＳ 明朝" w:cs="Arial" w:hint="eastAsia"/>
          <w:color w:val="000000" w:themeColor="text1"/>
          <w:spacing w:val="12"/>
          <w:sz w:val="24"/>
          <w:szCs w:val="24"/>
          <w:u w:val="single"/>
          <w:shd w:val="clear" w:color="auto" w:fill="FFFFFF"/>
        </w:rPr>
        <w:t>機関</w:t>
      </w:r>
      <w:r w:rsidR="00AB5A6E" w:rsidRPr="008B5A02">
        <w:rPr>
          <w:rFonts w:ascii="ＭＳ 明朝" w:eastAsia="ＭＳ 明朝" w:hAnsi="ＭＳ 明朝" w:cs="Arial" w:hint="eastAsia"/>
          <w:color w:val="000000" w:themeColor="text1"/>
          <w:spacing w:val="12"/>
          <w:sz w:val="24"/>
          <w:szCs w:val="24"/>
          <w:u w:val="single"/>
          <w:shd w:val="clear" w:color="auto" w:fill="FFFFFF"/>
        </w:rPr>
        <w:t>に限る</w:t>
      </w:r>
      <w:r w:rsidR="00AB5A6E" w:rsidRPr="002006F7">
        <w:rPr>
          <w:rFonts w:ascii="ＭＳ 明朝" w:eastAsia="ＭＳ 明朝" w:hAnsi="ＭＳ 明朝" w:cs="Arial" w:hint="eastAsia"/>
          <w:color w:val="000000" w:themeColor="text1"/>
          <w:spacing w:val="12"/>
          <w:sz w:val="24"/>
          <w:szCs w:val="24"/>
          <w:shd w:val="clear" w:color="auto" w:fill="FFFFFF"/>
        </w:rPr>
        <w:t>。）</w:t>
      </w:r>
      <w:r w:rsidRPr="009D77E5">
        <w:rPr>
          <w:rFonts w:ascii="ＭＳ 明朝" w:eastAsia="ＭＳ 明朝" w:hAnsi="ＭＳ 明朝" w:cs="Meiryo UI" w:hint="eastAsia"/>
          <w:kern w:val="0"/>
          <w:sz w:val="24"/>
          <w:szCs w:val="24"/>
          <w:lang w:val="en-GB" w:bidi="ja-JP"/>
        </w:rPr>
        <w:t>について、以下の</w:t>
      </w:r>
      <w:r w:rsidR="00294568">
        <w:rPr>
          <w:rFonts w:ascii="ＭＳ 明朝" w:eastAsia="ＭＳ 明朝" w:hAnsi="ＭＳ 明朝" w:cs="Meiryo UI" w:hint="eastAsia"/>
          <w:kern w:val="0"/>
          <w:sz w:val="24"/>
          <w:szCs w:val="24"/>
          <w:lang w:val="en-GB" w:bidi="ja-JP"/>
        </w:rPr>
        <w:t>①から③に掲げる事項に関する</w:t>
      </w:r>
      <w:r w:rsidRPr="009D77E5">
        <w:rPr>
          <w:rFonts w:ascii="ＭＳ 明朝" w:eastAsia="ＭＳ 明朝" w:hAnsi="ＭＳ 明朝" w:cs="Meiryo UI" w:hint="eastAsia"/>
          <w:kern w:val="0"/>
          <w:sz w:val="24"/>
          <w:szCs w:val="24"/>
          <w:lang w:val="en-GB" w:bidi="ja-JP"/>
        </w:rPr>
        <w:t>情報</w:t>
      </w:r>
      <w:r w:rsidR="00E93BA3" w:rsidRPr="009D77E5">
        <w:rPr>
          <w:rFonts w:ascii="ＭＳ 明朝" w:eastAsia="ＭＳ 明朝" w:hAnsi="ＭＳ 明朝" w:cs="Meiryo UI" w:hint="eastAsia"/>
          <w:kern w:val="0"/>
          <w:sz w:val="24"/>
          <w:szCs w:val="24"/>
          <w:lang w:bidi="ja-JP"/>
        </w:rPr>
        <w:t>を</w:t>
      </w:r>
      <w:r w:rsidR="00AA405D" w:rsidRPr="009D77E5">
        <w:rPr>
          <w:rFonts w:ascii="ＭＳ 明朝" w:eastAsia="ＭＳ 明朝" w:hAnsi="ＭＳ 明朝" w:cs="Meiryo UI" w:hint="eastAsia"/>
          <w:kern w:val="0"/>
          <w:sz w:val="24"/>
          <w:szCs w:val="24"/>
          <w:lang w:bidi="ja-JP"/>
        </w:rPr>
        <w:t>、</w:t>
      </w:r>
      <w:r w:rsidR="003640CC">
        <w:rPr>
          <w:rFonts w:ascii="ＭＳ 明朝" w:eastAsia="ＭＳ 明朝" w:hAnsi="ＭＳ 明朝" w:cs="Meiryo UI" w:hint="eastAsia"/>
          <w:kern w:val="0"/>
          <w:sz w:val="24"/>
          <w:szCs w:val="24"/>
          <w:lang w:bidi="ja-JP"/>
        </w:rPr>
        <w:t>研究代表</w:t>
      </w:r>
      <w:r w:rsidR="00AA405D" w:rsidRPr="009D77E5">
        <w:rPr>
          <w:rFonts w:ascii="ＭＳ 明朝" w:eastAsia="ＭＳ 明朝" w:hAnsi="ＭＳ 明朝" w:cs="Meiryo UI" w:hint="eastAsia"/>
          <w:kern w:val="0"/>
          <w:sz w:val="24"/>
          <w:szCs w:val="24"/>
          <w:lang w:bidi="ja-JP"/>
        </w:rPr>
        <w:t>機関の担当部署</w:t>
      </w:r>
      <w:r w:rsidR="001513EA" w:rsidRPr="009D77E5">
        <w:rPr>
          <w:rFonts w:ascii="ＭＳ 明朝" w:eastAsia="ＭＳ 明朝" w:hAnsi="ＭＳ 明朝" w:cs="Meiryo UI" w:hint="eastAsia"/>
          <w:kern w:val="0"/>
          <w:sz w:val="24"/>
          <w:szCs w:val="24"/>
          <w:lang w:bidi="ja-JP"/>
        </w:rPr>
        <w:t>へ</w:t>
      </w:r>
      <w:r w:rsidR="00AA405D" w:rsidRPr="009D77E5">
        <w:rPr>
          <w:rFonts w:ascii="ＭＳ 明朝" w:eastAsia="ＭＳ 明朝" w:hAnsi="ＭＳ 明朝" w:cs="Meiryo UI" w:hint="eastAsia"/>
          <w:kern w:val="0"/>
          <w:sz w:val="24"/>
          <w:szCs w:val="24"/>
          <w:lang w:bidi="ja-JP"/>
        </w:rPr>
        <w:t>提出</w:t>
      </w:r>
      <w:r w:rsidR="00662655" w:rsidRPr="009D77E5">
        <w:rPr>
          <w:rFonts w:ascii="ＭＳ 明朝" w:eastAsia="ＭＳ 明朝" w:hAnsi="ＭＳ 明朝" w:cs="Meiryo UI" w:hint="eastAsia"/>
          <w:kern w:val="0"/>
          <w:sz w:val="24"/>
          <w:szCs w:val="24"/>
          <w:lang w:val="en-GB" w:bidi="ja-JP"/>
        </w:rPr>
        <w:t>されているかどうかを確認</w:t>
      </w:r>
      <w:r w:rsidR="00AA405D" w:rsidRPr="009D77E5">
        <w:rPr>
          <w:rFonts w:ascii="ＭＳ 明朝" w:eastAsia="ＭＳ 明朝" w:hAnsi="ＭＳ 明朝" w:cs="Meiryo UI" w:hint="eastAsia"/>
          <w:kern w:val="0"/>
          <w:sz w:val="24"/>
          <w:szCs w:val="24"/>
          <w:lang w:bidi="ja-JP"/>
        </w:rPr>
        <w:t>しましたか？</w:t>
      </w:r>
    </w:p>
    <w:p w14:paraId="0557A5B6" w14:textId="2CB2ECC0" w:rsidR="00E93BA3" w:rsidRPr="009D77E5" w:rsidRDefault="00DF4546" w:rsidP="00C936DB">
      <w:pPr>
        <w:autoSpaceDE w:val="0"/>
        <w:autoSpaceDN w:val="0"/>
        <w:spacing w:line="320" w:lineRule="exact"/>
        <w:ind w:firstLineChars="350" w:firstLine="840"/>
        <w:jc w:val="lef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bidi="ja-JP"/>
        </w:rPr>
        <w:t>①</w:t>
      </w:r>
      <w:r w:rsidR="00E93BA3" w:rsidRPr="009D77E5">
        <w:rPr>
          <w:rFonts w:ascii="ＭＳ 明朝" w:eastAsia="ＭＳ 明朝" w:hAnsi="ＭＳ 明朝" w:cs="Meiryo UI" w:hint="eastAsia"/>
          <w:kern w:val="0"/>
          <w:sz w:val="24"/>
          <w:szCs w:val="24"/>
          <w:lang w:bidi="ja-JP"/>
        </w:rPr>
        <w:t>財務状況、（共同研究機関が企業である場合は）資本構成</w:t>
      </w:r>
    </w:p>
    <w:p w14:paraId="4A942F69" w14:textId="77777777" w:rsidR="00294568" w:rsidRDefault="00DF4546" w:rsidP="00294568">
      <w:pPr>
        <w:autoSpaceDE w:val="0"/>
        <w:autoSpaceDN w:val="0"/>
        <w:spacing w:line="320" w:lineRule="exact"/>
        <w:ind w:firstLineChars="350" w:firstLine="840"/>
        <w:jc w:val="left"/>
        <w:rPr>
          <w:rFonts w:ascii="ＭＳ 明朝" w:eastAsia="ＭＳ 明朝" w:hAnsi="ＭＳ 明朝" w:cs="Meiryo UI"/>
          <w:kern w:val="0"/>
          <w:sz w:val="24"/>
          <w:szCs w:val="24"/>
          <w:lang w:bidi="ja-JP"/>
        </w:rPr>
      </w:pPr>
      <w:r>
        <w:rPr>
          <w:rFonts w:ascii="ＭＳ 明朝" w:eastAsia="ＭＳ 明朝" w:hAnsi="ＭＳ 明朝" w:cs="Meiryo UI" w:hint="eastAsia"/>
          <w:kern w:val="0"/>
          <w:sz w:val="24"/>
          <w:szCs w:val="24"/>
          <w:lang w:bidi="ja-JP"/>
        </w:rPr>
        <w:t>②</w:t>
      </w:r>
      <w:r w:rsidR="00E93BA3" w:rsidRPr="009D77E5">
        <w:rPr>
          <w:rFonts w:ascii="ＭＳ 明朝" w:eastAsia="ＭＳ 明朝" w:hAnsi="ＭＳ 明朝" w:cs="Meiryo UI" w:hint="eastAsia"/>
          <w:kern w:val="0"/>
          <w:sz w:val="24"/>
          <w:szCs w:val="24"/>
          <w:lang w:bidi="ja-JP"/>
        </w:rPr>
        <w:t>リストへの掲載の有無</w:t>
      </w:r>
    </w:p>
    <w:p w14:paraId="08228B0E" w14:textId="77777777" w:rsidR="00294568" w:rsidRDefault="00294568" w:rsidP="00294568">
      <w:pPr>
        <w:autoSpaceDE w:val="0"/>
        <w:autoSpaceDN w:val="0"/>
        <w:spacing w:line="320" w:lineRule="exact"/>
        <w:ind w:firstLineChars="350" w:firstLine="840"/>
        <w:jc w:val="left"/>
        <w:rPr>
          <w:rFonts w:ascii="ＭＳ 明朝" w:eastAsia="ＭＳ 明朝" w:hAnsi="ＭＳ 明朝" w:cs="Arial"/>
          <w:color w:val="000000" w:themeColor="text1"/>
          <w:sz w:val="24"/>
          <w:szCs w:val="24"/>
          <w:shd w:val="clear" w:color="auto" w:fill="FFFFFF"/>
        </w:rPr>
      </w:pPr>
      <w:r>
        <w:rPr>
          <w:rFonts w:ascii="ＭＳ 明朝" w:eastAsia="ＭＳ 明朝" w:hAnsi="ＭＳ 明朝" w:hint="eastAsia"/>
          <w:sz w:val="24"/>
          <w:szCs w:val="24"/>
        </w:rPr>
        <w:t>③その他資金配分機関が</w:t>
      </w:r>
      <w:r w:rsidRPr="00572E0A">
        <w:rPr>
          <w:rFonts w:ascii="ＭＳ 明朝" w:eastAsia="ＭＳ 明朝" w:hAnsi="ＭＳ 明朝" w:cs="Arial" w:hint="eastAsia"/>
          <w:color w:val="000000" w:themeColor="text1"/>
          <w:sz w:val="24"/>
          <w:szCs w:val="24"/>
          <w:shd w:val="clear" w:color="auto" w:fill="FFFFFF"/>
        </w:rPr>
        <w:t>デュー・ディリジェンス</w:t>
      </w:r>
      <w:r>
        <w:rPr>
          <w:rFonts w:ascii="ＭＳ 明朝" w:eastAsia="ＭＳ 明朝" w:hAnsi="ＭＳ 明朝" w:cs="Arial" w:hint="eastAsia"/>
          <w:color w:val="000000" w:themeColor="text1"/>
          <w:sz w:val="24"/>
          <w:szCs w:val="24"/>
          <w:shd w:val="clear" w:color="auto" w:fill="FFFFFF"/>
        </w:rPr>
        <w:t xml:space="preserve">の実施に当たり必要と認める事　</w:t>
      </w:r>
    </w:p>
    <w:p w14:paraId="4498A295" w14:textId="5AB5EAFE" w:rsidR="00294568" w:rsidRPr="00294568" w:rsidRDefault="00367BBD" w:rsidP="00367BBD">
      <w:pPr>
        <w:autoSpaceDE w:val="0"/>
        <w:autoSpaceDN w:val="0"/>
        <w:spacing w:line="320" w:lineRule="exact"/>
        <w:jc w:val="left"/>
        <w:rPr>
          <w:rFonts w:ascii="ＭＳ 明朝" w:eastAsia="ＭＳ 明朝" w:hAnsi="ＭＳ 明朝" w:cs="Meiryo UI"/>
          <w:kern w:val="0"/>
          <w:sz w:val="24"/>
          <w:szCs w:val="24"/>
          <w:lang w:bidi="ja-JP"/>
        </w:rPr>
      </w:pPr>
      <w:r>
        <w:rPr>
          <w:rFonts w:ascii="ＭＳ 明朝" w:eastAsia="ＭＳ 明朝" w:hAnsi="ＭＳ 明朝" w:cs="Arial" w:hint="eastAsia"/>
          <w:color w:val="000000" w:themeColor="text1"/>
          <w:sz w:val="24"/>
          <w:szCs w:val="24"/>
          <w:shd w:val="clear" w:color="auto" w:fill="FFFFFF"/>
        </w:rPr>
        <w:t xml:space="preserve">　　　   </w:t>
      </w:r>
      <w:r w:rsidR="00294568">
        <w:rPr>
          <w:rFonts w:ascii="ＭＳ 明朝" w:eastAsia="ＭＳ 明朝" w:hAnsi="ＭＳ 明朝" w:cs="Arial" w:hint="eastAsia"/>
          <w:color w:val="000000" w:themeColor="text1"/>
          <w:sz w:val="24"/>
          <w:szCs w:val="24"/>
          <w:shd w:val="clear" w:color="auto" w:fill="FFFFFF"/>
        </w:rPr>
        <w:t>項</w:t>
      </w:r>
    </w:p>
    <w:p w14:paraId="3D4556BE" w14:textId="77777777" w:rsidR="00EA0EB6" w:rsidRPr="00294568" w:rsidRDefault="00EA0EB6" w:rsidP="00C936DB">
      <w:pPr>
        <w:autoSpaceDE w:val="0"/>
        <w:autoSpaceDN w:val="0"/>
        <w:spacing w:line="320" w:lineRule="exact"/>
        <w:ind w:firstLineChars="350" w:firstLine="840"/>
        <w:jc w:val="left"/>
        <w:rPr>
          <w:rFonts w:ascii="ＭＳ 明朝" w:eastAsia="ＭＳ 明朝" w:hAnsi="ＭＳ 明朝" w:cs="Meiryo UI"/>
          <w:kern w:val="0"/>
          <w:sz w:val="24"/>
          <w:szCs w:val="24"/>
          <w:lang w:bidi="ja-JP"/>
        </w:rPr>
      </w:pPr>
    </w:p>
    <w:tbl>
      <w:tblPr>
        <w:tblStyle w:val="af0"/>
        <w:tblW w:w="0" w:type="auto"/>
        <w:tblInd w:w="704" w:type="dxa"/>
        <w:tblLook w:val="04A0" w:firstRow="1" w:lastRow="0" w:firstColumn="1" w:lastColumn="0" w:noHBand="0" w:noVBand="1"/>
      </w:tblPr>
      <w:tblGrid>
        <w:gridCol w:w="7790"/>
      </w:tblGrid>
      <w:tr w:rsidR="00861B9F" w:rsidRPr="009D77E5" w14:paraId="63D12BAC" w14:textId="77777777" w:rsidTr="00ED32C5">
        <w:tc>
          <w:tcPr>
            <w:tcW w:w="7790" w:type="dxa"/>
          </w:tcPr>
          <w:p w14:paraId="47A6C49A" w14:textId="4AD47837" w:rsidR="00861B9F" w:rsidRPr="009D77E5" w:rsidRDefault="00861B9F" w:rsidP="00C936DB">
            <w:pPr>
              <w:pStyle w:val="1"/>
              <w:spacing w:line="320" w:lineRule="exact"/>
              <w:ind w:firstLineChars="0" w:firstLine="0"/>
              <w:rPr>
                <w:rFonts w:ascii="ＭＳ 明朝" w:hAnsi="ＭＳ 明朝"/>
                <w:sz w:val="24"/>
              </w:rPr>
            </w:pPr>
            <w:r w:rsidRPr="009D77E5">
              <w:rPr>
                <w:rFonts w:ascii="ＭＳ 明朝" w:hAnsi="ＭＳ 明朝" w:hint="eastAsia"/>
                <w:sz w:val="24"/>
              </w:rPr>
              <w:t>□ 提出</w:t>
            </w:r>
            <w:r w:rsidR="00662655">
              <w:rPr>
                <w:rFonts w:ascii="ＭＳ 明朝" w:hAnsi="ＭＳ 明朝" w:hint="eastAsia"/>
                <w:sz w:val="24"/>
              </w:rPr>
              <w:t>を確認</w:t>
            </w:r>
            <w:r w:rsidRPr="009D77E5">
              <w:rPr>
                <w:rFonts w:ascii="ＭＳ 明朝" w:hAnsi="ＭＳ 明朝" w:hint="eastAsia"/>
                <w:sz w:val="24"/>
              </w:rPr>
              <w:t xml:space="preserve">済　□ </w:t>
            </w:r>
            <w:r w:rsidR="00662655">
              <w:rPr>
                <w:rFonts w:ascii="ＭＳ 明朝" w:hAnsi="ＭＳ 明朝" w:hint="eastAsia"/>
                <w:sz w:val="24"/>
              </w:rPr>
              <w:t>提出を</w:t>
            </w:r>
            <w:r w:rsidRPr="009D77E5">
              <w:rPr>
                <w:rFonts w:ascii="ＭＳ 明朝" w:hAnsi="ＭＳ 明朝" w:hint="eastAsia"/>
                <w:sz w:val="24"/>
              </w:rPr>
              <w:t>未</w:t>
            </w:r>
            <w:r w:rsidR="00662655">
              <w:rPr>
                <w:rFonts w:ascii="ＭＳ 明朝" w:hAnsi="ＭＳ 明朝" w:hint="eastAsia"/>
                <w:sz w:val="24"/>
              </w:rPr>
              <w:t>確認</w:t>
            </w:r>
            <w:r w:rsidR="002253F0">
              <w:rPr>
                <w:rFonts w:ascii="ＭＳ 明朝" w:hAnsi="ＭＳ 明朝" w:hint="eastAsia"/>
                <w:sz w:val="24"/>
              </w:rPr>
              <w:t xml:space="preserve">　</w:t>
            </w:r>
            <w:r w:rsidR="002253F0" w:rsidRPr="009D77E5">
              <w:rPr>
                <w:rFonts w:ascii="ＭＳ 明朝" w:hAnsi="ＭＳ 明朝" w:hint="eastAsia"/>
                <w:sz w:val="24"/>
              </w:rPr>
              <w:t>□</w:t>
            </w:r>
            <w:r w:rsidR="003640CC">
              <w:rPr>
                <w:rFonts w:ascii="ＭＳ 明朝" w:hAnsi="ＭＳ 明朝" w:hint="eastAsia"/>
                <w:sz w:val="24"/>
              </w:rPr>
              <w:t xml:space="preserve"> </w:t>
            </w:r>
            <w:r w:rsidR="002253F0">
              <w:rPr>
                <w:rFonts w:ascii="ＭＳ 明朝" w:hAnsi="ＭＳ 明朝" w:hint="eastAsia"/>
                <w:sz w:val="24"/>
              </w:rPr>
              <w:t>共同研究機関は無い</w:t>
            </w:r>
            <w:r w:rsidR="002253F0" w:rsidRPr="009D77E5">
              <w:rPr>
                <w:rFonts w:ascii="ＭＳ 明朝" w:hAnsi="ＭＳ 明朝" w:hint="eastAsia"/>
                <w:sz w:val="24"/>
              </w:rPr>
              <w:t xml:space="preserve">　</w:t>
            </w:r>
          </w:p>
        </w:tc>
      </w:tr>
    </w:tbl>
    <w:p w14:paraId="193F1243" w14:textId="77777777" w:rsidR="00861B9F" w:rsidRDefault="00861B9F" w:rsidP="00C936DB">
      <w:pPr>
        <w:autoSpaceDE w:val="0"/>
        <w:autoSpaceDN w:val="0"/>
        <w:spacing w:line="320" w:lineRule="exact"/>
        <w:jc w:val="left"/>
        <w:rPr>
          <w:rFonts w:ascii="ＭＳ 明朝" w:eastAsia="ＭＳ 明朝" w:hAnsi="ＭＳ 明朝" w:cs="Meiryo UI"/>
          <w:kern w:val="0"/>
          <w:sz w:val="24"/>
          <w:szCs w:val="24"/>
          <w:lang w:bidi="ja-JP"/>
        </w:rPr>
      </w:pPr>
    </w:p>
    <w:p w14:paraId="3EDBFBEC" w14:textId="0D9D9FF4" w:rsidR="00861B9F" w:rsidRPr="009D77E5" w:rsidRDefault="00861B9F" w:rsidP="00C936DB">
      <w:pPr>
        <w:autoSpaceDE w:val="0"/>
        <w:autoSpaceDN w:val="0"/>
        <w:spacing w:line="320" w:lineRule="exact"/>
        <w:ind w:leftChars="67" w:left="847" w:hangingChars="294" w:hanging="706"/>
        <w:jc w:val="left"/>
        <w:rPr>
          <w:rFonts w:ascii="ＭＳ ゴシック" w:eastAsia="ＭＳ ゴシック" w:hAnsi="ＭＳ ゴシック" w:cs="Meiryo UI"/>
          <w:kern w:val="0"/>
          <w:sz w:val="24"/>
          <w:szCs w:val="24"/>
          <w:lang w:bidi="ja-JP"/>
        </w:rPr>
      </w:pPr>
      <w:r w:rsidRPr="009D77E5">
        <w:rPr>
          <w:rFonts w:ascii="ＭＳ ゴシック" w:eastAsia="ＭＳ ゴシック" w:hAnsi="ＭＳ ゴシック" w:cs="Meiryo UI" w:hint="eastAsia"/>
          <w:kern w:val="0"/>
          <w:sz w:val="24"/>
          <w:szCs w:val="24"/>
          <w:lang w:bidi="ja-JP"/>
        </w:rPr>
        <w:t>（</w:t>
      </w:r>
      <w:r w:rsidR="002553CA">
        <w:rPr>
          <w:rFonts w:ascii="ＭＳ ゴシック" w:eastAsia="ＭＳ ゴシック" w:hAnsi="ＭＳ ゴシック" w:cs="Meiryo UI" w:hint="eastAsia"/>
          <w:kern w:val="0"/>
          <w:sz w:val="24"/>
          <w:szCs w:val="24"/>
          <w:lang w:bidi="ja-JP"/>
        </w:rPr>
        <w:t>３</w:t>
      </w:r>
      <w:r w:rsidRPr="009D77E5">
        <w:rPr>
          <w:rFonts w:ascii="ＭＳ ゴシック" w:eastAsia="ＭＳ ゴシック" w:hAnsi="ＭＳ ゴシック" w:cs="Meiryo UI" w:hint="eastAsia"/>
          <w:kern w:val="0"/>
          <w:sz w:val="24"/>
          <w:szCs w:val="24"/>
          <w:lang w:bidi="ja-JP"/>
        </w:rPr>
        <w:t>）リスク軽減</w:t>
      </w:r>
      <w:r w:rsidR="00E4583F" w:rsidRPr="009D77E5">
        <w:rPr>
          <w:rFonts w:ascii="ＭＳ ゴシック" w:eastAsia="ＭＳ ゴシック" w:hAnsi="ＭＳ ゴシック" w:cs="Meiryo UI" w:hint="eastAsia"/>
          <w:kern w:val="0"/>
          <w:sz w:val="24"/>
          <w:szCs w:val="24"/>
          <w:lang w:bidi="ja-JP"/>
        </w:rPr>
        <w:t>措置</w:t>
      </w:r>
    </w:p>
    <w:p w14:paraId="2D1CB876" w14:textId="3B3C1F59" w:rsidR="00861B9F" w:rsidRPr="009D77E5" w:rsidRDefault="00E17BDF" w:rsidP="00C936DB">
      <w:pPr>
        <w:pStyle w:val="a7"/>
        <w:numPr>
          <w:ilvl w:val="0"/>
          <w:numId w:val="15"/>
        </w:numPr>
        <w:autoSpaceDE w:val="0"/>
        <w:autoSpaceDN w:val="0"/>
        <w:spacing w:line="320" w:lineRule="exact"/>
        <w:ind w:leftChars="0" w:left="851" w:hanging="425"/>
        <w:jc w:val="left"/>
        <w:rPr>
          <w:rFonts w:ascii="ＭＳ 明朝" w:eastAsia="ＭＳ 明朝" w:hAnsi="ＭＳ 明朝" w:cs="Meiryo UI"/>
          <w:kern w:val="0"/>
          <w:sz w:val="24"/>
          <w:szCs w:val="24"/>
          <w:lang w:val="en-GB" w:bidi="ja-JP"/>
        </w:rPr>
      </w:pPr>
      <w:r w:rsidRPr="009D77E5">
        <w:rPr>
          <w:rFonts w:ascii="ＭＳ 明朝" w:eastAsia="ＭＳ 明朝" w:hAnsi="ＭＳ 明朝" w:cs="Meiryo UI" w:hint="eastAsia"/>
          <w:kern w:val="0"/>
          <w:sz w:val="24"/>
          <w:szCs w:val="24"/>
          <w:lang w:val="en-GB" w:bidi="ja-JP"/>
        </w:rPr>
        <w:t>PIにおいては、</w:t>
      </w:r>
      <w:r w:rsidR="00F722AD">
        <w:rPr>
          <w:rFonts w:ascii="ＭＳ 明朝" w:eastAsia="ＭＳ 明朝" w:hAnsi="ＭＳ 明朝" w:cs="Meiryo UI" w:hint="eastAsia"/>
          <w:kern w:val="0"/>
          <w:sz w:val="24"/>
          <w:szCs w:val="24"/>
          <w:lang w:val="en-GB" w:bidi="ja-JP"/>
        </w:rPr>
        <w:t>研究代表</w:t>
      </w:r>
      <w:r w:rsidR="00861B9F" w:rsidRPr="009D77E5">
        <w:rPr>
          <w:rFonts w:ascii="ＭＳ 明朝" w:eastAsia="ＭＳ 明朝" w:hAnsi="ＭＳ 明朝" w:cs="Meiryo UI" w:hint="eastAsia"/>
          <w:kern w:val="0"/>
          <w:sz w:val="24"/>
          <w:szCs w:val="24"/>
          <w:lang w:val="en-GB" w:bidi="ja-JP"/>
        </w:rPr>
        <w:t>機関</w:t>
      </w:r>
      <w:r w:rsidR="001A46F1" w:rsidRPr="009D77E5">
        <w:rPr>
          <w:rFonts w:ascii="ＭＳ 明朝" w:eastAsia="ＭＳ 明朝" w:hAnsi="ＭＳ 明朝" w:cs="Meiryo UI" w:hint="eastAsia"/>
          <w:kern w:val="0"/>
          <w:sz w:val="24"/>
          <w:szCs w:val="24"/>
          <w:lang w:val="en-GB" w:bidi="ja-JP"/>
        </w:rPr>
        <w:t>及び共同研究機関</w:t>
      </w:r>
      <w:r w:rsidR="007F3035" w:rsidRPr="009D77E5">
        <w:rPr>
          <w:rFonts w:ascii="ＭＳ 明朝" w:eastAsia="ＭＳ 明朝" w:hAnsi="ＭＳ 明朝" w:cs="Meiryo UI" w:hint="eastAsia"/>
          <w:kern w:val="0"/>
          <w:sz w:val="24"/>
          <w:szCs w:val="24"/>
          <w:lang w:val="en-GB" w:bidi="ja-JP"/>
        </w:rPr>
        <w:t>が</w:t>
      </w:r>
      <w:r w:rsidR="00861B9F" w:rsidRPr="009D77E5">
        <w:rPr>
          <w:rFonts w:ascii="ＭＳ 明朝" w:eastAsia="ＭＳ 明朝" w:hAnsi="ＭＳ 明朝" w:cs="Meiryo UI" w:hint="eastAsia"/>
          <w:kern w:val="0"/>
          <w:sz w:val="24"/>
          <w:szCs w:val="24"/>
          <w:lang w:val="en-GB" w:bidi="ja-JP"/>
        </w:rPr>
        <w:t>リスク</w:t>
      </w:r>
      <w:r w:rsidRPr="009D77E5">
        <w:rPr>
          <w:rFonts w:ascii="ＭＳ 明朝" w:eastAsia="ＭＳ 明朝" w:hAnsi="ＭＳ 明朝" w:cs="Meiryo UI" w:hint="eastAsia"/>
          <w:kern w:val="0"/>
          <w:sz w:val="24"/>
          <w:szCs w:val="24"/>
          <w:lang w:val="en-GB" w:bidi="ja-JP"/>
        </w:rPr>
        <w:t>確認及びリスク</w:t>
      </w:r>
      <w:r w:rsidR="00861B9F" w:rsidRPr="009D77E5">
        <w:rPr>
          <w:rFonts w:ascii="ＭＳ 明朝" w:eastAsia="ＭＳ 明朝" w:hAnsi="ＭＳ 明朝" w:cs="Meiryo UI" w:hint="eastAsia"/>
          <w:kern w:val="0"/>
          <w:sz w:val="24"/>
          <w:szCs w:val="24"/>
          <w:lang w:val="en-GB" w:bidi="ja-JP"/>
        </w:rPr>
        <w:t>評価の結果、</w:t>
      </w:r>
      <w:r w:rsidR="005013E9">
        <w:rPr>
          <w:rFonts w:ascii="ＭＳ 明朝" w:eastAsia="ＭＳ 明朝" w:hAnsi="ＭＳ 明朝" w:cs="Meiryo UI" w:hint="eastAsia"/>
          <w:kern w:val="0"/>
          <w:sz w:val="24"/>
          <w:szCs w:val="24"/>
          <w:lang w:val="en-GB" w:bidi="ja-JP"/>
        </w:rPr>
        <w:t>実施する</w:t>
      </w:r>
      <w:r w:rsidRPr="009D77E5">
        <w:rPr>
          <w:rFonts w:ascii="ＭＳ 明朝" w:eastAsia="ＭＳ 明朝" w:hAnsi="ＭＳ 明朝" w:cs="Meiryo UI" w:hint="eastAsia"/>
          <w:kern w:val="0"/>
          <w:sz w:val="24"/>
          <w:szCs w:val="24"/>
          <w:lang w:val="en-GB" w:bidi="ja-JP"/>
        </w:rPr>
        <w:t>こととしたリスク軽減措置</w:t>
      </w:r>
      <w:r w:rsidR="00973513">
        <w:rPr>
          <w:rStyle w:val="af5"/>
          <w:rFonts w:ascii="ＭＳ 明朝" w:eastAsia="ＭＳ 明朝" w:hAnsi="ＭＳ 明朝" w:cs="Meiryo UI"/>
          <w:kern w:val="0"/>
          <w:sz w:val="24"/>
          <w:szCs w:val="24"/>
          <w:lang w:val="en-GB" w:bidi="ja-JP"/>
        </w:rPr>
        <w:footnoteReference w:id="10"/>
      </w:r>
      <w:r w:rsidRPr="009D77E5">
        <w:rPr>
          <w:rFonts w:ascii="ＭＳ 明朝" w:eastAsia="ＭＳ 明朝" w:hAnsi="ＭＳ 明朝" w:cs="Meiryo UI" w:hint="eastAsia"/>
          <w:kern w:val="0"/>
          <w:sz w:val="24"/>
          <w:szCs w:val="24"/>
          <w:lang w:val="en-GB" w:bidi="ja-JP"/>
        </w:rPr>
        <w:t>について、</w:t>
      </w:r>
      <w:r w:rsidR="00F722AD">
        <w:rPr>
          <w:rFonts w:ascii="ＭＳ 明朝" w:eastAsia="ＭＳ 明朝" w:hAnsi="ＭＳ 明朝" w:cs="Meiryo UI" w:hint="eastAsia"/>
          <w:kern w:val="0"/>
          <w:sz w:val="24"/>
          <w:szCs w:val="24"/>
          <w:lang w:val="en-GB" w:bidi="ja-JP"/>
        </w:rPr>
        <w:t>研究代表</w:t>
      </w:r>
      <w:r w:rsidR="00237B47" w:rsidRPr="009D77E5">
        <w:rPr>
          <w:rFonts w:ascii="ＭＳ 明朝" w:eastAsia="ＭＳ 明朝" w:hAnsi="ＭＳ 明朝" w:cs="Meiryo UI" w:hint="eastAsia"/>
          <w:kern w:val="0"/>
          <w:sz w:val="24"/>
          <w:szCs w:val="24"/>
          <w:lang w:val="en-GB" w:bidi="ja-JP"/>
        </w:rPr>
        <w:t>機関、</w:t>
      </w:r>
      <w:r w:rsidR="00AE54D4" w:rsidRPr="009D77E5">
        <w:rPr>
          <w:rFonts w:ascii="ＭＳ 明朝" w:eastAsia="ＭＳ 明朝" w:hAnsi="ＭＳ 明朝" w:cs="Meiryo UI" w:hint="eastAsia"/>
          <w:kern w:val="0"/>
          <w:sz w:val="24"/>
          <w:szCs w:val="24"/>
          <w:lang w:val="en-GB" w:bidi="ja-JP"/>
        </w:rPr>
        <w:t>共同研究機関、</w:t>
      </w:r>
      <w:r w:rsidR="00662655">
        <w:rPr>
          <w:rFonts w:ascii="ＭＳ 明朝" w:eastAsia="ＭＳ 明朝" w:hAnsi="ＭＳ 明朝" w:cs="Meiryo UI" w:hint="eastAsia"/>
          <w:kern w:val="0"/>
          <w:sz w:val="24"/>
          <w:szCs w:val="24"/>
          <w:lang w:val="en-GB" w:bidi="ja-JP"/>
        </w:rPr>
        <w:t>農林水産省</w:t>
      </w:r>
      <w:r w:rsidR="00237B47" w:rsidRPr="009D77E5">
        <w:rPr>
          <w:rFonts w:ascii="ＭＳ 明朝" w:eastAsia="ＭＳ 明朝" w:hAnsi="ＭＳ 明朝" w:cs="Meiryo UI" w:hint="eastAsia"/>
          <w:kern w:val="0"/>
          <w:sz w:val="24"/>
          <w:szCs w:val="24"/>
          <w:lang w:val="en-GB" w:bidi="ja-JP"/>
        </w:rPr>
        <w:t>等と</w:t>
      </w:r>
      <w:r w:rsidR="008A2BBB" w:rsidRPr="009D77E5">
        <w:rPr>
          <w:rFonts w:ascii="ＭＳ 明朝" w:eastAsia="ＭＳ 明朝" w:hAnsi="ＭＳ 明朝" w:cs="Meiryo UI" w:hint="eastAsia"/>
          <w:kern w:val="0"/>
          <w:sz w:val="24"/>
          <w:szCs w:val="24"/>
          <w:lang w:val="en-GB" w:bidi="ja-JP"/>
        </w:rPr>
        <w:t>連携・協力して実施する</w:t>
      </w:r>
      <w:r w:rsidR="004056C5" w:rsidRPr="009D77E5">
        <w:rPr>
          <w:rFonts w:ascii="ＭＳ 明朝" w:eastAsia="ＭＳ 明朝" w:hAnsi="ＭＳ 明朝" w:cs="Meiryo UI" w:hint="eastAsia"/>
          <w:kern w:val="0"/>
          <w:sz w:val="24"/>
          <w:szCs w:val="24"/>
          <w:lang w:val="en-GB" w:bidi="ja-JP"/>
        </w:rPr>
        <w:t>用意が</w:t>
      </w:r>
      <w:r w:rsidR="008A2BBB" w:rsidRPr="009D77E5">
        <w:rPr>
          <w:rFonts w:ascii="ＭＳ 明朝" w:eastAsia="ＭＳ 明朝" w:hAnsi="ＭＳ 明朝" w:cs="Meiryo UI" w:hint="eastAsia"/>
          <w:kern w:val="0"/>
          <w:sz w:val="24"/>
          <w:szCs w:val="24"/>
          <w:lang w:val="en-GB" w:bidi="ja-JP"/>
        </w:rPr>
        <w:t>あ</w:t>
      </w:r>
      <w:r w:rsidR="004056C5" w:rsidRPr="009D77E5">
        <w:rPr>
          <w:rFonts w:ascii="ＭＳ 明朝" w:eastAsia="ＭＳ 明朝" w:hAnsi="ＭＳ 明朝" w:cs="Meiryo UI" w:hint="eastAsia"/>
          <w:kern w:val="0"/>
          <w:sz w:val="24"/>
          <w:szCs w:val="24"/>
          <w:lang w:val="en-GB" w:bidi="ja-JP"/>
        </w:rPr>
        <w:t>り</w:t>
      </w:r>
      <w:r w:rsidR="00237B47" w:rsidRPr="009D77E5">
        <w:rPr>
          <w:rFonts w:ascii="ＭＳ 明朝" w:eastAsia="ＭＳ 明朝" w:hAnsi="ＭＳ 明朝" w:cs="Meiryo UI" w:hint="eastAsia"/>
          <w:kern w:val="0"/>
          <w:sz w:val="24"/>
          <w:szCs w:val="24"/>
          <w:lang w:val="en-GB" w:bidi="ja-JP"/>
        </w:rPr>
        <w:t>ます</w:t>
      </w:r>
      <w:r w:rsidR="008A2BBB" w:rsidRPr="009D77E5">
        <w:rPr>
          <w:rFonts w:ascii="ＭＳ 明朝" w:eastAsia="ＭＳ 明朝" w:hAnsi="ＭＳ 明朝" w:cs="Meiryo UI" w:hint="eastAsia"/>
          <w:kern w:val="0"/>
          <w:sz w:val="24"/>
          <w:szCs w:val="24"/>
          <w:lang w:val="en-GB" w:bidi="ja-JP"/>
        </w:rPr>
        <w:t>か？</w:t>
      </w:r>
    </w:p>
    <w:p w14:paraId="41DD5AF0" w14:textId="77777777" w:rsidR="00861B9F" w:rsidRPr="009D77E5" w:rsidRDefault="00861B9F" w:rsidP="00C936DB">
      <w:pPr>
        <w:pStyle w:val="1"/>
        <w:spacing w:line="320" w:lineRule="exact"/>
        <w:ind w:left="1574" w:firstLineChars="0" w:firstLine="0"/>
        <w:rPr>
          <w:rFonts w:ascii="ＭＳ 明朝" w:hAnsi="ＭＳ 明朝"/>
          <w:sz w:val="24"/>
          <w:lang w:val="en-GB"/>
        </w:rPr>
      </w:pPr>
    </w:p>
    <w:tbl>
      <w:tblPr>
        <w:tblStyle w:val="af0"/>
        <w:tblW w:w="0" w:type="auto"/>
        <w:tblInd w:w="704" w:type="dxa"/>
        <w:tblLook w:val="04A0" w:firstRow="1" w:lastRow="0" w:firstColumn="1" w:lastColumn="0" w:noHBand="0" w:noVBand="1"/>
      </w:tblPr>
      <w:tblGrid>
        <w:gridCol w:w="7790"/>
      </w:tblGrid>
      <w:tr w:rsidR="00861B9F" w:rsidRPr="009D77E5" w14:paraId="01E84269" w14:textId="77777777" w:rsidTr="00ED32C5">
        <w:tc>
          <w:tcPr>
            <w:tcW w:w="7790" w:type="dxa"/>
          </w:tcPr>
          <w:p w14:paraId="63F67B62" w14:textId="39CB8074" w:rsidR="00861B9F" w:rsidRPr="009D77E5" w:rsidRDefault="00861B9F" w:rsidP="00C936DB">
            <w:pPr>
              <w:pStyle w:val="1"/>
              <w:spacing w:line="320" w:lineRule="exact"/>
              <w:ind w:firstLineChars="0" w:firstLine="0"/>
              <w:rPr>
                <w:rFonts w:ascii="ＭＳ 明朝" w:hAnsi="ＭＳ 明朝"/>
                <w:sz w:val="24"/>
              </w:rPr>
            </w:pPr>
            <w:r w:rsidRPr="009D77E5">
              <w:rPr>
                <w:rFonts w:ascii="ＭＳ 明朝" w:hAnsi="ＭＳ 明朝" w:hint="eastAsia"/>
                <w:sz w:val="24"/>
              </w:rPr>
              <w:t xml:space="preserve">□ </w:t>
            </w:r>
            <w:r w:rsidR="004056C5" w:rsidRPr="009D77E5">
              <w:rPr>
                <w:rFonts w:ascii="ＭＳ 明朝" w:hAnsi="ＭＳ 明朝" w:hint="eastAsia"/>
                <w:sz w:val="24"/>
              </w:rPr>
              <w:t>ある</w:t>
            </w:r>
            <w:r w:rsidRPr="009D77E5">
              <w:rPr>
                <w:rFonts w:ascii="ＭＳ 明朝" w:hAnsi="ＭＳ 明朝" w:hint="eastAsia"/>
                <w:sz w:val="24"/>
              </w:rPr>
              <w:t xml:space="preserve">　　　　</w:t>
            </w:r>
            <w:r w:rsidR="004056C5" w:rsidRPr="009D77E5">
              <w:rPr>
                <w:rFonts w:ascii="ＭＳ 明朝" w:hAnsi="ＭＳ 明朝" w:hint="eastAsia"/>
                <w:sz w:val="24"/>
              </w:rPr>
              <w:t xml:space="preserve">□ ない　</w:t>
            </w:r>
          </w:p>
        </w:tc>
      </w:tr>
    </w:tbl>
    <w:p w14:paraId="46486786" w14:textId="77777777" w:rsidR="00861B9F" w:rsidRPr="009D77E5" w:rsidRDefault="00861B9F" w:rsidP="00C936DB">
      <w:pPr>
        <w:autoSpaceDE w:val="0"/>
        <w:autoSpaceDN w:val="0"/>
        <w:spacing w:line="320" w:lineRule="exact"/>
        <w:ind w:left="709"/>
        <w:jc w:val="left"/>
        <w:rPr>
          <w:rFonts w:ascii="ＭＳ 明朝" w:eastAsia="ＭＳ 明朝" w:hAnsi="ＭＳ 明朝" w:cs="Meiryo UI"/>
          <w:kern w:val="0"/>
          <w:sz w:val="24"/>
          <w:szCs w:val="24"/>
          <w:lang w:bidi="ja-JP"/>
        </w:rPr>
      </w:pPr>
    </w:p>
    <w:p w14:paraId="3D0C27B2" w14:textId="594A7922" w:rsidR="001A46F1" w:rsidRPr="009D77E5" w:rsidRDefault="001A46F1" w:rsidP="00C936DB">
      <w:pPr>
        <w:pStyle w:val="a7"/>
        <w:numPr>
          <w:ilvl w:val="0"/>
          <w:numId w:val="15"/>
        </w:numPr>
        <w:autoSpaceDE w:val="0"/>
        <w:autoSpaceDN w:val="0"/>
        <w:spacing w:line="320" w:lineRule="exact"/>
        <w:ind w:leftChars="0" w:left="851" w:hanging="425"/>
        <w:jc w:val="left"/>
        <w:rPr>
          <w:rFonts w:ascii="ＭＳ 明朝" w:eastAsia="ＭＳ 明朝" w:hAnsi="ＭＳ 明朝" w:cs="Meiryo UI"/>
          <w:kern w:val="0"/>
          <w:sz w:val="24"/>
          <w:szCs w:val="24"/>
          <w:lang w:val="en-GB" w:bidi="ja-JP"/>
        </w:rPr>
      </w:pPr>
      <w:r w:rsidRPr="009D77E5">
        <w:rPr>
          <w:rFonts w:ascii="ＭＳ 明朝" w:eastAsia="ＭＳ 明朝" w:hAnsi="ＭＳ 明朝" w:cs="Meiryo UI" w:hint="eastAsia"/>
          <w:kern w:val="0"/>
          <w:sz w:val="24"/>
          <w:szCs w:val="24"/>
          <w:lang w:val="en-GB" w:bidi="ja-JP"/>
        </w:rPr>
        <w:t>Co-PIにおいては、研究代表機関及び共同研究機関がリスク確認及びリスク評価の結果、</w:t>
      </w:r>
      <w:r w:rsidR="005013E9">
        <w:rPr>
          <w:rFonts w:ascii="ＭＳ 明朝" w:eastAsia="ＭＳ 明朝" w:hAnsi="ＭＳ 明朝" w:cs="Meiryo UI" w:hint="eastAsia"/>
          <w:kern w:val="0"/>
          <w:sz w:val="24"/>
          <w:szCs w:val="24"/>
          <w:lang w:val="en-GB" w:bidi="ja-JP"/>
        </w:rPr>
        <w:t>実施する</w:t>
      </w:r>
      <w:r w:rsidRPr="009D77E5">
        <w:rPr>
          <w:rFonts w:ascii="ＭＳ 明朝" w:eastAsia="ＭＳ 明朝" w:hAnsi="ＭＳ 明朝" w:cs="Meiryo UI" w:hint="eastAsia"/>
          <w:kern w:val="0"/>
          <w:sz w:val="24"/>
          <w:szCs w:val="24"/>
          <w:lang w:val="en-GB" w:bidi="ja-JP"/>
        </w:rPr>
        <w:t>こととしたリスク軽減措置について、研究代表機関、共同研究機関、</w:t>
      </w:r>
      <w:r w:rsidR="00662655">
        <w:rPr>
          <w:rFonts w:ascii="ＭＳ 明朝" w:eastAsia="ＭＳ 明朝" w:hAnsi="ＭＳ 明朝" w:cs="Meiryo UI" w:hint="eastAsia"/>
          <w:kern w:val="0"/>
          <w:sz w:val="24"/>
          <w:szCs w:val="24"/>
          <w:lang w:val="en-GB" w:bidi="ja-JP"/>
        </w:rPr>
        <w:t>農林水産省</w:t>
      </w:r>
      <w:r w:rsidRPr="009D77E5">
        <w:rPr>
          <w:rFonts w:ascii="ＭＳ 明朝" w:eastAsia="ＭＳ 明朝" w:hAnsi="ＭＳ 明朝" w:cs="Meiryo UI" w:hint="eastAsia"/>
          <w:kern w:val="0"/>
          <w:sz w:val="24"/>
          <w:szCs w:val="24"/>
          <w:lang w:val="en-GB" w:bidi="ja-JP"/>
        </w:rPr>
        <w:t>等と連携・協力して実施する</w:t>
      </w:r>
      <w:r w:rsidR="004056C5" w:rsidRPr="009D77E5">
        <w:rPr>
          <w:rFonts w:ascii="ＭＳ 明朝" w:eastAsia="ＭＳ 明朝" w:hAnsi="ＭＳ 明朝" w:cs="Meiryo UI" w:hint="eastAsia"/>
          <w:kern w:val="0"/>
          <w:sz w:val="24"/>
          <w:szCs w:val="24"/>
          <w:lang w:val="en-GB" w:bidi="ja-JP"/>
        </w:rPr>
        <w:t>用意</w:t>
      </w:r>
      <w:r w:rsidRPr="009D77E5">
        <w:rPr>
          <w:rFonts w:ascii="ＭＳ 明朝" w:eastAsia="ＭＳ 明朝" w:hAnsi="ＭＳ 明朝" w:cs="Meiryo UI" w:hint="eastAsia"/>
          <w:kern w:val="0"/>
          <w:sz w:val="24"/>
          <w:szCs w:val="24"/>
          <w:lang w:val="en-GB" w:bidi="ja-JP"/>
        </w:rPr>
        <w:t>があ</w:t>
      </w:r>
      <w:r w:rsidR="004056C5" w:rsidRPr="009D77E5">
        <w:rPr>
          <w:rFonts w:ascii="ＭＳ 明朝" w:eastAsia="ＭＳ 明朝" w:hAnsi="ＭＳ 明朝" w:cs="Meiryo UI" w:hint="eastAsia"/>
          <w:kern w:val="0"/>
          <w:sz w:val="24"/>
          <w:szCs w:val="24"/>
          <w:lang w:val="en-GB" w:bidi="ja-JP"/>
        </w:rPr>
        <w:t>り</w:t>
      </w:r>
      <w:r w:rsidRPr="009D77E5">
        <w:rPr>
          <w:rFonts w:ascii="ＭＳ 明朝" w:eastAsia="ＭＳ 明朝" w:hAnsi="ＭＳ 明朝" w:cs="Meiryo UI" w:hint="eastAsia"/>
          <w:kern w:val="0"/>
          <w:sz w:val="24"/>
          <w:szCs w:val="24"/>
          <w:lang w:val="en-GB" w:bidi="ja-JP"/>
        </w:rPr>
        <w:t>ますか？</w:t>
      </w:r>
    </w:p>
    <w:p w14:paraId="488CE915" w14:textId="77777777" w:rsidR="00AE54D4" w:rsidRPr="009D77E5" w:rsidRDefault="00AE54D4" w:rsidP="00C936DB">
      <w:pPr>
        <w:pStyle w:val="1"/>
        <w:spacing w:line="320" w:lineRule="exact"/>
        <w:ind w:firstLineChars="0"/>
        <w:rPr>
          <w:rFonts w:ascii="ＭＳ 明朝" w:hAnsi="ＭＳ 明朝"/>
          <w:sz w:val="24"/>
          <w:lang w:val="en-GB"/>
        </w:rPr>
      </w:pPr>
    </w:p>
    <w:tbl>
      <w:tblPr>
        <w:tblStyle w:val="af0"/>
        <w:tblW w:w="0" w:type="auto"/>
        <w:tblInd w:w="704" w:type="dxa"/>
        <w:tblLook w:val="04A0" w:firstRow="1" w:lastRow="0" w:firstColumn="1" w:lastColumn="0" w:noHBand="0" w:noVBand="1"/>
      </w:tblPr>
      <w:tblGrid>
        <w:gridCol w:w="7790"/>
      </w:tblGrid>
      <w:tr w:rsidR="00AE54D4" w:rsidRPr="009D77E5" w14:paraId="22E0FEC1" w14:textId="77777777" w:rsidTr="00ED32C5">
        <w:tc>
          <w:tcPr>
            <w:tcW w:w="7790" w:type="dxa"/>
          </w:tcPr>
          <w:p w14:paraId="60D69362" w14:textId="4F0BA966" w:rsidR="00AE54D4" w:rsidRPr="009D77E5" w:rsidRDefault="004056C5" w:rsidP="00C936DB">
            <w:pPr>
              <w:pStyle w:val="1"/>
              <w:spacing w:line="320" w:lineRule="exact"/>
              <w:ind w:firstLineChars="0" w:firstLine="0"/>
              <w:rPr>
                <w:rFonts w:ascii="ＭＳ 明朝" w:hAnsi="ＭＳ 明朝"/>
                <w:sz w:val="24"/>
              </w:rPr>
            </w:pPr>
            <w:r w:rsidRPr="009D77E5">
              <w:rPr>
                <w:rFonts w:ascii="ＭＳ 明朝" w:hAnsi="ＭＳ 明朝" w:hint="eastAsia"/>
                <w:sz w:val="24"/>
              </w:rPr>
              <w:t xml:space="preserve">□ ある　　　　□ ない　</w:t>
            </w:r>
          </w:p>
        </w:tc>
      </w:tr>
    </w:tbl>
    <w:p w14:paraId="3596AEDB" w14:textId="77777777" w:rsidR="001F6C6E" w:rsidRPr="009D77E5" w:rsidRDefault="001F6C6E" w:rsidP="00C936DB">
      <w:pPr>
        <w:autoSpaceDE w:val="0"/>
        <w:autoSpaceDN w:val="0"/>
        <w:spacing w:line="320" w:lineRule="exact"/>
        <w:jc w:val="left"/>
        <w:rPr>
          <w:rFonts w:ascii="ＭＳ 明朝" w:eastAsia="ＭＳ 明朝" w:hAnsi="ＭＳ 明朝" w:cs="Meiryo UI"/>
          <w:b/>
          <w:kern w:val="0"/>
          <w:sz w:val="24"/>
          <w:szCs w:val="24"/>
          <w:lang w:bidi="ja-JP"/>
        </w:rPr>
      </w:pPr>
    </w:p>
    <w:p w14:paraId="1950F6F7" w14:textId="15498BAF" w:rsidR="00861B9F" w:rsidRPr="009D77E5" w:rsidRDefault="007E60DD" w:rsidP="00C936DB">
      <w:pPr>
        <w:autoSpaceDE w:val="0"/>
        <w:autoSpaceDN w:val="0"/>
        <w:spacing w:beforeLines="20" w:before="66" w:line="320" w:lineRule="exact"/>
        <w:ind w:leftChars="100" w:left="210"/>
        <w:jc w:val="left"/>
        <w:outlineLvl w:val="2"/>
        <w:rPr>
          <w:rFonts w:ascii="ＭＳ ゴシック" w:eastAsia="ＭＳ ゴシック" w:hAnsi="ＭＳ ゴシック" w:cs="Meiryo UI"/>
          <w:kern w:val="0"/>
          <w:sz w:val="24"/>
          <w:szCs w:val="24"/>
          <w:bdr w:val="single" w:sz="4" w:space="0" w:color="auto"/>
          <w:shd w:val="pct15" w:color="auto" w:fill="FFFFFF"/>
          <w:lang w:val="ja-JP" w:bidi="ja-JP"/>
        </w:rPr>
      </w:pPr>
      <w:r>
        <w:rPr>
          <w:rFonts w:ascii="ＭＳ ゴシック" w:eastAsia="ＭＳ ゴシック" w:hAnsi="ＭＳ ゴシック" w:cs="Meiryo UI" w:hint="eastAsia"/>
          <w:kern w:val="0"/>
          <w:sz w:val="24"/>
          <w:szCs w:val="24"/>
          <w:bdr w:val="single" w:sz="4" w:space="0" w:color="auto"/>
          <w:shd w:val="pct15" w:color="auto" w:fill="FFFFFF"/>
          <w:lang w:val="ja-JP" w:bidi="ja-JP"/>
        </w:rPr>
        <w:t>２</w:t>
      </w:r>
      <w:r w:rsidR="00861B9F" w:rsidRPr="009D77E5">
        <w:rPr>
          <w:rFonts w:ascii="ＭＳ ゴシック" w:eastAsia="ＭＳ ゴシック" w:hAnsi="ＭＳ ゴシック" w:cs="Meiryo UI" w:hint="eastAsia"/>
          <w:kern w:val="0"/>
          <w:sz w:val="24"/>
          <w:szCs w:val="24"/>
          <w:bdr w:val="single" w:sz="4" w:space="0" w:color="auto"/>
          <w:shd w:val="pct15" w:color="auto" w:fill="FFFFFF"/>
          <w:lang w:val="ja-JP" w:bidi="ja-JP"/>
        </w:rPr>
        <w:t>．個人情報の取扱</w:t>
      </w:r>
      <w:r w:rsidR="00C03B12" w:rsidRPr="009D77E5">
        <w:rPr>
          <w:rFonts w:ascii="ＭＳ ゴシック" w:eastAsia="ＭＳ ゴシック" w:hAnsi="ＭＳ ゴシック" w:cs="Meiryo UI" w:hint="eastAsia"/>
          <w:kern w:val="0"/>
          <w:sz w:val="24"/>
          <w:szCs w:val="24"/>
          <w:bdr w:val="single" w:sz="4" w:space="0" w:color="auto"/>
          <w:shd w:val="pct15" w:color="auto" w:fill="FFFFFF"/>
          <w:lang w:val="ja-JP" w:bidi="ja-JP"/>
        </w:rPr>
        <w:t>い</w:t>
      </w:r>
    </w:p>
    <w:p w14:paraId="2B01C8A4" w14:textId="3555791E" w:rsidR="004E0E60" w:rsidRPr="004E0E60" w:rsidRDefault="00914FB2" w:rsidP="004E0E60">
      <w:pPr>
        <w:pStyle w:val="a7"/>
        <w:numPr>
          <w:ilvl w:val="0"/>
          <w:numId w:val="19"/>
        </w:numPr>
        <w:autoSpaceDE w:val="0"/>
        <w:autoSpaceDN w:val="0"/>
        <w:spacing w:line="320" w:lineRule="exact"/>
        <w:ind w:leftChars="0" w:left="851"/>
        <w:jc w:val="left"/>
        <w:rPr>
          <w:rFonts w:ascii="ＭＳ 明朝" w:eastAsia="ＭＳ 明朝" w:hAnsi="ＭＳ 明朝" w:cs="Meiryo UI"/>
          <w:kern w:val="0"/>
          <w:sz w:val="24"/>
          <w:szCs w:val="24"/>
          <w:lang w:val="en-GB" w:bidi="ja-JP"/>
        </w:rPr>
      </w:pPr>
      <w:r w:rsidRPr="009D77E5">
        <w:rPr>
          <w:rFonts w:ascii="ＭＳ 明朝" w:eastAsia="ＭＳ 明朝" w:hAnsi="ＭＳ 明朝" w:cs="Meiryo UI" w:hint="eastAsia"/>
          <w:kern w:val="0"/>
          <w:sz w:val="24"/>
          <w:szCs w:val="24"/>
          <w:lang w:val="en-GB" w:bidi="ja-JP"/>
        </w:rPr>
        <w:t>PIにおいては、</w:t>
      </w:r>
      <w:r w:rsidR="00334170" w:rsidRPr="009D77E5">
        <w:rPr>
          <w:rFonts w:ascii="ＭＳ 明朝" w:eastAsia="ＭＳ 明朝" w:hAnsi="ＭＳ 明朝" w:cs="Meiryo UI" w:hint="eastAsia"/>
          <w:kern w:val="0"/>
          <w:sz w:val="24"/>
          <w:szCs w:val="24"/>
          <w:lang w:val="en-GB" w:bidi="ja-JP"/>
        </w:rPr>
        <w:t>研究代表機関に申告する</w:t>
      </w:r>
      <w:r w:rsidRPr="009D77E5">
        <w:rPr>
          <w:rFonts w:ascii="ＭＳ 明朝" w:eastAsia="ＭＳ 明朝" w:hAnsi="ＭＳ 明朝" w:cs="Meiryo UI" w:hint="eastAsia"/>
          <w:kern w:val="0"/>
          <w:sz w:val="24"/>
          <w:szCs w:val="24"/>
          <w:lang w:val="en-GB" w:bidi="ja-JP"/>
        </w:rPr>
        <w:t>個人情報（要配慮個人情報を含む。</w:t>
      </w:r>
      <w:r w:rsidR="0023025D" w:rsidRPr="009D77E5">
        <w:rPr>
          <w:rFonts w:ascii="ＭＳ 明朝" w:eastAsia="ＭＳ 明朝" w:hAnsi="ＭＳ 明朝" w:cs="Meiryo UI" w:hint="eastAsia"/>
          <w:kern w:val="0"/>
          <w:sz w:val="24"/>
          <w:szCs w:val="24"/>
          <w:lang w:val="en-GB" w:bidi="ja-JP"/>
        </w:rPr>
        <w:t>以下同じ。</w:t>
      </w:r>
      <w:r w:rsidRPr="009D77E5">
        <w:rPr>
          <w:rFonts w:ascii="ＭＳ 明朝" w:eastAsia="ＭＳ 明朝" w:hAnsi="ＭＳ 明朝" w:cs="Meiryo UI" w:hint="eastAsia"/>
          <w:kern w:val="0"/>
          <w:sz w:val="24"/>
          <w:szCs w:val="24"/>
          <w:lang w:val="en-GB" w:bidi="ja-JP"/>
        </w:rPr>
        <w:t>）</w:t>
      </w:r>
      <w:r w:rsidR="00334170" w:rsidRPr="009D77E5">
        <w:rPr>
          <w:rFonts w:ascii="ＭＳ 明朝" w:eastAsia="ＭＳ 明朝" w:hAnsi="ＭＳ 明朝" w:cs="Meiryo UI" w:hint="eastAsia"/>
          <w:kern w:val="0"/>
          <w:sz w:val="24"/>
          <w:szCs w:val="24"/>
          <w:lang w:val="en-GB" w:bidi="ja-JP"/>
        </w:rPr>
        <w:t>について、</w:t>
      </w:r>
    </w:p>
    <w:p w14:paraId="0BCF0D6D" w14:textId="1915FEA5" w:rsidR="00D60ABD" w:rsidRPr="004A0967" w:rsidRDefault="00D60ABD" w:rsidP="004E0E60">
      <w:pPr>
        <w:pStyle w:val="a7"/>
        <w:autoSpaceDE w:val="0"/>
        <w:autoSpaceDN w:val="0"/>
        <w:spacing w:line="320" w:lineRule="exact"/>
        <w:ind w:left="1080" w:hangingChars="100" w:hanging="240"/>
        <w:jc w:val="lef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t>①</w:t>
      </w:r>
      <w:r w:rsidR="00914FB2" w:rsidRPr="009D77E5">
        <w:rPr>
          <w:rFonts w:ascii="ＭＳ 明朝" w:eastAsia="ＭＳ 明朝" w:hAnsi="ＭＳ 明朝" w:cs="Meiryo UI" w:hint="eastAsia"/>
          <w:kern w:val="0"/>
          <w:sz w:val="24"/>
          <w:szCs w:val="24"/>
          <w:lang w:val="en-GB" w:bidi="ja-JP"/>
        </w:rPr>
        <w:t>利用目的</w:t>
      </w:r>
      <w:r w:rsidR="00F760E6">
        <w:rPr>
          <w:rFonts w:ascii="ＭＳ 明朝" w:eastAsia="ＭＳ 明朝" w:hAnsi="ＭＳ 明朝" w:cs="Meiryo UI" w:hint="eastAsia"/>
          <w:kern w:val="0"/>
          <w:sz w:val="24"/>
          <w:szCs w:val="24"/>
          <w:lang w:val="en-GB" w:bidi="ja-JP"/>
        </w:rPr>
        <w:t>及び</w:t>
      </w:r>
      <w:r w:rsidR="00914FB2" w:rsidRPr="009D77E5">
        <w:rPr>
          <w:rFonts w:ascii="ＭＳ 明朝" w:eastAsia="ＭＳ 明朝" w:hAnsi="ＭＳ 明朝" w:cs="Meiryo UI" w:hint="eastAsia"/>
          <w:kern w:val="0"/>
          <w:sz w:val="24"/>
          <w:szCs w:val="24"/>
          <w:lang w:val="en-GB" w:bidi="ja-JP"/>
        </w:rPr>
        <w:t>第三者</w:t>
      </w:r>
      <w:r w:rsidR="001C5D1E">
        <w:rPr>
          <w:rFonts w:ascii="ＭＳ 明朝" w:eastAsia="ＭＳ 明朝" w:hAnsi="ＭＳ 明朝" w:cs="Meiryo UI" w:hint="eastAsia"/>
          <w:kern w:val="0"/>
          <w:sz w:val="24"/>
          <w:szCs w:val="24"/>
          <w:lang w:val="en-GB" w:bidi="ja-JP"/>
        </w:rPr>
        <w:t>（</w:t>
      </w:r>
      <w:r w:rsidR="00662655">
        <w:rPr>
          <w:rFonts w:ascii="ＭＳ 明朝" w:eastAsia="ＭＳ 明朝" w:hAnsi="ＭＳ 明朝" w:cs="Meiryo UI" w:hint="eastAsia"/>
          <w:kern w:val="0"/>
          <w:sz w:val="24"/>
          <w:szCs w:val="24"/>
          <w:lang w:val="en-GB" w:bidi="ja-JP"/>
        </w:rPr>
        <w:t>農林水産省</w:t>
      </w:r>
      <w:r w:rsidR="001C5D1E">
        <w:rPr>
          <w:rFonts w:ascii="ＭＳ 明朝" w:eastAsia="ＭＳ 明朝" w:hAnsi="ＭＳ 明朝" w:cs="Meiryo UI" w:hint="eastAsia"/>
          <w:kern w:val="0"/>
          <w:sz w:val="24"/>
          <w:szCs w:val="24"/>
          <w:lang w:val="en-GB" w:bidi="ja-JP"/>
        </w:rPr>
        <w:t>及び関係行政機関</w:t>
      </w:r>
      <w:r w:rsidR="004E0E60">
        <w:rPr>
          <w:rFonts w:ascii="ＭＳ 明朝" w:eastAsia="ＭＳ 明朝" w:hAnsi="ＭＳ 明朝" w:cs="Meiryo UI" w:hint="eastAsia"/>
          <w:kern w:val="0"/>
          <w:sz w:val="24"/>
          <w:szCs w:val="24"/>
          <w:lang w:val="en-GB" w:bidi="ja-JP"/>
        </w:rPr>
        <w:t>をいう。</w:t>
      </w:r>
      <w:r w:rsidR="001C5D1E">
        <w:rPr>
          <w:rFonts w:ascii="ＭＳ 明朝" w:eastAsia="ＭＳ 明朝" w:hAnsi="ＭＳ 明朝" w:cs="Meiryo UI" w:hint="eastAsia"/>
          <w:kern w:val="0"/>
          <w:sz w:val="24"/>
          <w:szCs w:val="24"/>
          <w:lang w:val="en-GB" w:bidi="ja-JP"/>
        </w:rPr>
        <w:t>）</w:t>
      </w:r>
      <w:r w:rsidR="00914FB2" w:rsidRPr="009D77E5">
        <w:rPr>
          <w:rFonts w:ascii="ＭＳ 明朝" w:eastAsia="ＭＳ 明朝" w:hAnsi="ＭＳ 明朝" w:cs="Meiryo UI" w:hint="eastAsia"/>
          <w:kern w:val="0"/>
          <w:sz w:val="24"/>
          <w:szCs w:val="24"/>
          <w:lang w:val="en-GB" w:bidi="ja-JP"/>
        </w:rPr>
        <w:t>提供についての</w:t>
      </w:r>
      <w:r w:rsidR="00914FB2" w:rsidRPr="004A0967">
        <w:rPr>
          <w:rFonts w:ascii="ＭＳ 明朝" w:eastAsia="ＭＳ 明朝" w:hAnsi="ＭＳ 明朝" w:cs="Meiryo UI" w:hint="eastAsia"/>
          <w:kern w:val="0"/>
          <w:sz w:val="24"/>
          <w:szCs w:val="24"/>
          <w:lang w:val="en-GB" w:bidi="ja-JP"/>
        </w:rPr>
        <w:t>同意書</w:t>
      </w:r>
    </w:p>
    <w:p w14:paraId="097CD90D" w14:textId="323127E2" w:rsidR="00D60ABD" w:rsidRPr="00797894" w:rsidRDefault="00D60ABD" w:rsidP="00797894">
      <w:pPr>
        <w:pStyle w:val="a7"/>
        <w:autoSpaceDE w:val="0"/>
        <w:autoSpaceDN w:val="0"/>
        <w:spacing w:line="320" w:lineRule="exact"/>
        <w:ind w:leftChars="0" w:left="851"/>
        <w:jc w:val="left"/>
        <w:rPr>
          <w:rFonts w:ascii="ＭＳ 明朝" w:eastAsia="ＭＳ 明朝" w:hAnsi="ＭＳ 明朝" w:cs="Meiryo UI"/>
          <w:kern w:val="0"/>
          <w:sz w:val="24"/>
          <w:szCs w:val="24"/>
          <w:lang w:val="en-GB" w:bidi="ja-JP"/>
        </w:rPr>
      </w:pPr>
      <w:r>
        <w:rPr>
          <w:rFonts w:ascii="ＭＳ 明朝" w:eastAsia="ＭＳ 明朝" w:hAnsi="ＭＳ 明朝" w:cs="Meiryo UI" w:hint="eastAsia"/>
          <w:kern w:val="0"/>
          <w:sz w:val="24"/>
          <w:szCs w:val="24"/>
          <w:lang w:val="en-GB" w:bidi="ja-JP"/>
        </w:rPr>
        <w:t>②</w:t>
      </w:r>
      <w:r w:rsidR="00914FB2" w:rsidRPr="009D77E5">
        <w:rPr>
          <w:rFonts w:ascii="ＭＳ 明朝" w:eastAsia="ＭＳ 明朝" w:hAnsi="ＭＳ 明朝" w:cs="Meiryo UI" w:hint="eastAsia"/>
          <w:kern w:val="0"/>
          <w:sz w:val="24"/>
          <w:szCs w:val="24"/>
          <w:lang w:val="en-GB" w:bidi="ja-JP"/>
        </w:rPr>
        <w:t>最新の情報であること及び虚偽</w:t>
      </w:r>
      <w:r w:rsidR="00797894">
        <w:rPr>
          <w:rFonts w:ascii="ＭＳ 明朝" w:eastAsia="ＭＳ 明朝" w:hAnsi="ＭＳ 明朝" w:cs="Meiryo UI" w:hint="eastAsia"/>
          <w:kern w:val="0"/>
          <w:sz w:val="24"/>
          <w:szCs w:val="24"/>
          <w:lang w:val="en-GB" w:bidi="ja-JP"/>
        </w:rPr>
        <w:t>の内容</w:t>
      </w:r>
      <w:r w:rsidR="00914FB2" w:rsidRPr="009D77E5">
        <w:rPr>
          <w:rFonts w:ascii="ＭＳ 明朝" w:eastAsia="ＭＳ 明朝" w:hAnsi="ＭＳ 明朝" w:cs="Meiryo UI" w:hint="eastAsia"/>
          <w:kern w:val="0"/>
          <w:sz w:val="24"/>
          <w:szCs w:val="24"/>
          <w:lang w:val="en-GB" w:bidi="ja-JP"/>
        </w:rPr>
        <w:t>・申告漏れはないことについての宣誓書</w:t>
      </w:r>
      <w:r w:rsidR="0023025D" w:rsidRPr="009D77E5">
        <w:rPr>
          <w:rFonts w:ascii="ＭＳ 明朝" w:eastAsia="ＭＳ 明朝" w:hAnsi="ＭＳ 明朝" w:cs="Meiryo UI" w:hint="eastAsia"/>
          <w:kern w:val="0"/>
          <w:sz w:val="24"/>
          <w:szCs w:val="24"/>
          <w:lang w:val="en-GB" w:bidi="ja-JP"/>
        </w:rPr>
        <w:t>（以下</w:t>
      </w:r>
      <w:r w:rsidR="0023025D" w:rsidRPr="00797894">
        <w:rPr>
          <w:rFonts w:ascii="ＭＳ 明朝" w:eastAsia="ＭＳ 明朝" w:hAnsi="ＭＳ 明朝" w:cs="Meiryo UI" w:hint="eastAsia"/>
          <w:kern w:val="0"/>
          <w:sz w:val="24"/>
          <w:szCs w:val="24"/>
          <w:lang w:val="en-GB" w:bidi="ja-JP"/>
        </w:rPr>
        <w:t>「宣誓書」という。）</w:t>
      </w:r>
    </w:p>
    <w:p w14:paraId="73F9060C" w14:textId="36D7A25F" w:rsidR="00636C65" w:rsidRPr="009D77E5" w:rsidRDefault="00914FB2" w:rsidP="00C936DB">
      <w:pPr>
        <w:pStyle w:val="a7"/>
        <w:autoSpaceDE w:val="0"/>
        <w:autoSpaceDN w:val="0"/>
        <w:spacing w:line="320" w:lineRule="exact"/>
        <w:ind w:leftChars="0" w:left="851"/>
        <w:jc w:val="left"/>
        <w:rPr>
          <w:rFonts w:ascii="ＭＳ 明朝" w:eastAsia="ＭＳ 明朝" w:hAnsi="ＭＳ 明朝" w:cs="Meiryo UI"/>
          <w:kern w:val="0"/>
          <w:sz w:val="24"/>
          <w:szCs w:val="24"/>
          <w:lang w:val="en-GB" w:bidi="ja-JP"/>
        </w:rPr>
      </w:pPr>
      <w:r w:rsidRPr="009D77E5">
        <w:rPr>
          <w:rFonts w:ascii="ＭＳ 明朝" w:eastAsia="ＭＳ 明朝" w:hAnsi="ＭＳ 明朝" w:cs="Meiryo UI" w:hint="eastAsia"/>
          <w:kern w:val="0"/>
          <w:sz w:val="24"/>
          <w:szCs w:val="24"/>
          <w:lang w:val="en-GB" w:bidi="ja-JP"/>
        </w:rPr>
        <w:t>を、指定されたフォーマットに従い作成し、</w:t>
      </w:r>
      <w:r w:rsidR="00636C65" w:rsidRPr="009D77E5">
        <w:rPr>
          <w:rFonts w:ascii="ＭＳ 明朝" w:eastAsia="ＭＳ 明朝" w:hAnsi="ＭＳ 明朝" w:cs="Meiryo UI" w:hint="eastAsia"/>
          <w:kern w:val="0"/>
          <w:sz w:val="24"/>
          <w:szCs w:val="24"/>
          <w:lang w:val="en-GB" w:bidi="ja-JP"/>
        </w:rPr>
        <w:t>研究代表機関の</w:t>
      </w:r>
      <w:r w:rsidRPr="009D77E5">
        <w:rPr>
          <w:rFonts w:ascii="ＭＳ 明朝" w:eastAsia="ＭＳ 明朝" w:hAnsi="ＭＳ 明朝" w:cs="Meiryo UI" w:hint="eastAsia"/>
          <w:kern w:val="0"/>
          <w:sz w:val="24"/>
          <w:szCs w:val="24"/>
          <w:lang w:val="en-GB" w:bidi="ja-JP"/>
        </w:rPr>
        <w:t>担当部署に提出しましたか？</w:t>
      </w:r>
    </w:p>
    <w:p w14:paraId="16B1B601" w14:textId="77777777" w:rsidR="00636C65" w:rsidRPr="00F030C0" w:rsidRDefault="00636C65" w:rsidP="00C936DB">
      <w:pPr>
        <w:pStyle w:val="1"/>
        <w:spacing w:line="320" w:lineRule="exact"/>
        <w:ind w:left="1149" w:firstLineChars="0" w:firstLine="0"/>
        <w:rPr>
          <w:rFonts w:ascii="ＭＳ 明朝" w:hAnsi="ＭＳ 明朝"/>
          <w:sz w:val="24"/>
          <w:lang w:val="en-GB"/>
        </w:rPr>
      </w:pPr>
    </w:p>
    <w:tbl>
      <w:tblPr>
        <w:tblStyle w:val="af0"/>
        <w:tblW w:w="0" w:type="auto"/>
        <w:tblInd w:w="704" w:type="dxa"/>
        <w:tblLook w:val="04A0" w:firstRow="1" w:lastRow="0" w:firstColumn="1" w:lastColumn="0" w:noHBand="0" w:noVBand="1"/>
      </w:tblPr>
      <w:tblGrid>
        <w:gridCol w:w="7790"/>
      </w:tblGrid>
      <w:tr w:rsidR="00636C65" w:rsidRPr="009D77E5" w14:paraId="274F9521" w14:textId="77777777" w:rsidTr="00ED32C5">
        <w:tc>
          <w:tcPr>
            <w:tcW w:w="7790" w:type="dxa"/>
          </w:tcPr>
          <w:p w14:paraId="3AA000E8" w14:textId="0E374D38" w:rsidR="00636C65" w:rsidRPr="009D77E5" w:rsidRDefault="00636C65" w:rsidP="00C936DB">
            <w:pPr>
              <w:pStyle w:val="1"/>
              <w:spacing w:line="320" w:lineRule="exact"/>
              <w:ind w:firstLineChars="0" w:firstLine="0"/>
              <w:rPr>
                <w:rFonts w:ascii="ＭＳ 明朝" w:hAnsi="ＭＳ 明朝"/>
                <w:sz w:val="24"/>
              </w:rPr>
            </w:pPr>
            <w:r w:rsidRPr="009D77E5">
              <w:rPr>
                <w:rFonts w:ascii="ＭＳ 明朝" w:hAnsi="ＭＳ 明朝" w:hint="eastAsia"/>
                <w:sz w:val="24"/>
              </w:rPr>
              <w:t xml:space="preserve">□ 提出済　　　□ 未提出　</w:t>
            </w:r>
          </w:p>
        </w:tc>
      </w:tr>
    </w:tbl>
    <w:p w14:paraId="7F7FA8F1" w14:textId="77777777" w:rsidR="00636C65" w:rsidRPr="009D77E5" w:rsidRDefault="00636C65" w:rsidP="00C936DB">
      <w:pPr>
        <w:pStyle w:val="a7"/>
        <w:autoSpaceDE w:val="0"/>
        <w:autoSpaceDN w:val="0"/>
        <w:spacing w:line="320" w:lineRule="exact"/>
        <w:ind w:leftChars="0" w:left="851"/>
        <w:jc w:val="left"/>
        <w:rPr>
          <w:rFonts w:ascii="ＭＳ 明朝" w:eastAsia="ＭＳ 明朝" w:hAnsi="ＭＳ 明朝" w:cs="Meiryo UI"/>
          <w:kern w:val="0"/>
          <w:sz w:val="24"/>
          <w:szCs w:val="24"/>
          <w:lang w:bidi="ja-JP"/>
        </w:rPr>
      </w:pPr>
    </w:p>
    <w:p w14:paraId="0ED81FAB" w14:textId="7BD6CBFE" w:rsidR="007E483D" w:rsidRPr="009D77E5" w:rsidRDefault="00540E38" w:rsidP="00C936DB">
      <w:pPr>
        <w:pStyle w:val="a7"/>
        <w:numPr>
          <w:ilvl w:val="0"/>
          <w:numId w:val="19"/>
        </w:numPr>
        <w:autoSpaceDE w:val="0"/>
        <w:autoSpaceDN w:val="0"/>
        <w:spacing w:line="320" w:lineRule="exact"/>
        <w:ind w:leftChars="0" w:left="851"/>
        <w:jc w:val="left"/>
        <w:rPr>
          <w:rFonts w:ascii="ＭＳ 明朝" w:eastAsia="ＭＳ 明朝" w:hAnsi="ＭＳ 明朝" w:cs="Meiryo UI"/>
          <w:kern w:val="0"/>
          <w:sz w:val="24"/>
          <w:szCs w:val="24"/>
          <w:lang w:val="en-GB" w:bidi="ja-JP"/>
        </w:rPr>
      </w:pPr>
      <w:r w:rsidRPr="009D77E5">
        <w:rPr>
          <w:rFonts w:ascii="ＭＳ 明朝" w:eastAsia="ＭＳ 明朝" w:hAnsi="ＭＳ 明朝" w:cs="Meiryo UI" w:hint="eastAsia"/>
          <w:kern w:val="0"/>
          <w:sz w:val="24"/>
          <w:szCs w:val="24"/>
          <w:lang w:val="en-GB" w:bidi="ja-JP"/>
        </w:rPr>
        <w:t>PIにおいては、</w:t>
      </w:r>
      <w:r w:rsidRPr="009D77E5">
        <w:rPr>
          <w:rFonts w:ascii="ＭＳ 明朝" w:eastAsia="ＭＳ 明朝" w:hAnsi="ＭＳ 明朝" w:cs="Meiryo UI"/>
          <w:kern w:val="0"/>
          <w:sz w:val="24"/>
          <w:szCs w:val="24"/>
          <w:lang w:val="en-GB" w:bidi="ja-JP"/>
        </w:rPr>
        <w:t>Co-PI</w:t>
      </w:r>
      <w:r w:rsidRPr="009D77E5">
        <w:rPr>
          <w:rFonts w:ascii="ＭＳ 明朝" w:eastAsia="ＭＳ 明朝" w:hAnsi="ＭＳ 明朝" w:cs="Meiryo UI" w:hint="eastAsia"/>
          <w:kern w:val="0"/>
          <w:sz w:val="24"/>
          <w:szCs w:val="24"/>
          <w:lang w:val="en-GB" w:bidi="ja-JP"/>
        </w:rPr>
        <w:t>及び</w:t>
      </w:r>
      <w:r w:rsidR="004A0967">
        <w:rPr>
          <w:rFonts w:ascii="ＭＳ 明朝" w:eastAsia="ＭＳ 明朝" w:hAnsi="ＭＳ 明朝" w:cs="Meiryo UI" w:hint="eastAsia"/>
          <w:kern w:val="0"/>
          <w:sz w:val="24"/>
          <w:szCs w:val="24"/>
          <w:lang w:val="en-GB" w:bidi="ja-JP"/>
        </w:rPr>
        <w:t>研究代表</w:t>
      </w:r>
      <w:r w:rsidRPr="009D77E5">
        <w:rPr>
          <w:rFonts w:ascii="ＭＳ 明朝" w:eastAsia="ＭＳ 明朝" w:hAnsi="ＭＳ 明朝" w:cs="Meiryo UI" w:hint="eastAsia"/>
          <w:kern w:val="0"/>
          <w:sz w:val="24"/>
          <w:szCs w:val="24"/>
          <w:lang w:val="en-GB" w:bidi="ja-JP"/>
        </w:rPr>
        <w:t>機関の</w:t>
      </w:r>
      <w:r w:rsidRPr="009D77E5">
        <w:rPr>
          <w:rFonts w:ascii="ＭＳ 明朝" w:eastAsia="ＭＳ 明朝" w:hAnsi="ＭＳ 明朝" w:cs="Meiryo UI"/>
          <w:kern w:val="0"/>
          <w:sz w:val="24"/>
          <w:szCs w:val="24"/>
          <w:lang w:val="en-GB" w:bidi="ja-JP"/>
        </w:rPr>
        <w:t>研究</w:t>
      </w:r>
      <w:r w:rsidRPr="009D77E5">
        <w:rPr>
          <w:rFonts w:ascii="ＭＳ 明朝" w:eastAsia="ＭＳ 明朝" w:hAnsi="ＭＳ 明朝" w:cs="Meiryo UI" w:hint="eastAsia"/>
          <w:kern w:val="0"/>
          <w:sz w:val="24"/>
          <w:szCs w:val="24"/>
          <w:lang w:val="en-GB" w:bidi="ja-JP"/>
        </w:rPr>
        <w:t>参画者</w:t>
      </w:r>
      <w:r w:rsidR="00822AF7" w:rsidRPr="009D77E5">
        <w:rPr>
          <w:rFonts w:ascii="ＭＳ 明朝" w:eastAsia="ＭＳ 明朝" w:hAnsi="ＭＳ 明朝" w:cs="Meiryo UI" w:hint="eastAsia"/>
          <w:kern w:val="0"/>
          <w:sz w:val="24"/>
          <w:szCs w:val="24"/>
          <w:lang w:val="en-GB" w:bidi="ja-JP"/>
        </w:rPr>
        <w:t>が</w:t>
      </w:r>
      <w:r w:rsidR="008847B4" w:rsidRPr="009D77E5">
        <w:rPr>
          <w:rFonts w:ascii="ＭＳ 明朝" w:eastAsia="ＭＳ 明朝" w:hAnsi="ＭＳ 明朝" w:cs="Meiryo UI" w:hint="eastAsia"/>
          <w:kern w:val="0"/>
          <w:sz w:val="24"/>
          <w:szCs w:val="24"/>
          <w:lang w:val="en-GB" w:bidi="ja-JP"/>
        </w:rPr>
        <w:t>、</w:t>
      </w:r>
      <w:r w:rsidR="007E483D" w:rsidRPr="009D77E5">
        <w:rPr>
          <w:rFonts w:ascii="ＭＳ 明朝" w:eastAsia="ＭＳ 明朝" w:hAnsi="ＭＳ 明朝" w:cs="Meiryo UI" w:hint="eastAsia"/>
          <w:kern w:val="0"/>
          <w:sz w:val="24"/>
          <w:szCs w:val="24"/>
          <w:lang w:val="en-GB" w:bidi="ja-JP"/>
        </w:rPr>
        <w:t>研究代表機関に申告する個人情報について</w:t>
      </w:r>
      <w:r w:rsidR="00822AF7" w:rsidRPr="009D77E5">
        <w:rPr>
          <w:rFonts w:ascii="ＭＳ 明朝" w:eastAsia="ＭＳ 明朝" w:hAnsi="ＭＳ 明朝" w:cs="Meiryo UI" w:hint="eastAsia"/>
          <w:kern w:val="0"/>
          <w:sz w:val="24"/>
          <w:szCs w:val="24"/>
          <w:lang w:val="en-GB" w:bidi="ja-JP"/>
        </w:rPr>
        <w:t>の</w:t>
      </w:r>
      <w:r w:rsidR="007E483D" w:rsidRPr="009D77E5">
        <w:rPr>
          <w:rFonts w:ascii="ＭＳ 明朝" w:eastAsia="ＭＳ 明朝" w:hAnsi="ＭＳ 明朝" w:cs="Meiryo UI" w:hint="eastAsia"/>
          <w:kern w:val="0"/>
          <w:sz w:val="24"/>
          <w:szCs w:val="24"/>
          <w:lang w:val="en-GB" w:bidi="ja-JP"/>
        </w:rPr>
        <w:t>同意書</w:t>
      </w:r>
      <w:r w:rsidR="00310A2C">
        <w:rPr>
          <w:rFonts w:ascii="ＭＳ 明朝" w:eastAsia="ＭＳ 明朝" w:hAnsi="ＭＳ 明朝" w:cs="Meiryo UI" w:hint="eastAsia"/>
          <w:kern w:val="0"/>
          <w:sz w:val="24"/>
          <w:szCs w:val="24"/>
          <w:lang w:val="en-GB" w:bidi="ja-JP"/>
        </w:rPr>
        <w:t>（</w:t>
      </w:r>
      <w:r w:rsidR="00310A2C" w:rsidRPr="009D77E5">
        <w:rPr>
          <w:rFonts w:ascii="ＭＳ 明朝" w:eastAsia="ＭＳ 明朝" w:hAnsi="ＭＳ 明朝" w:cs="Meiryo UI" w:hint="eastAsia"/>
          <w:kern w:val="0"/>
          <w:sz w:val="24"/>
          <w:szCs w:val="24"/>
          <w:lang w:val="en-GB" w:bidi="ja-JP"/>
        </w:rPr>
        <w:t>利用目的</w:t>
      </w:r>
      <w:r w:rsidR="00F760E6">
        <w:rPr>
          <w:rFonts w:ascii="ＭＳ 明朝" w:eastAsia="ＭＳ 明朝" w:hAnsi="ＭＳ 明朝" w:cs="Meiryo UI" w:hint="eastAsia"/>
          <w:kern w:val="0"/>
          <w:sz w:val="24"/>
          <w:szCs w:val="24"/>
          <w:lang w:val="en-GB" w:bidi="ja-JP"/>
        </w:rPr>
        <w:t>及び</w:t>
      </w:r>
      <w:r w:rsidR="00310A2C" w:rsidRPr="009D77E5">
        <w:rPr>
          <w:rFonts w:ascii="ＭＳ 明朝" w:eastAsia="ＭＳ 明朝" w:hAnsi="ＭＳ 明朝" w:cs="Meiryo UI" w:hint="eastAsia"/>
          <w:kern w:val="0"/>
          <w:sz w:val="24"/>
          <w:szCs w:val="24"/>
          <w:lang w:val="en-GB" w:bidi="ja-JP"/>
        </w:rPr>
        <w:t>第三者</w:t>
      </w:r>
      <w:r w:rsidR="00310A2C">
        <w:rPr>
          <w:rFonts w:ascii="ＭＳ 明朝" w:eastAsia="ＭＳ 明朝" w:hAnsi="ＭＳ 明朝" w:cs="Meiryo UI" w:hint="eastAsia"/>
          <w:kern w:val="0"/>
          <w:sz w:val="24"/>
          <w:szCs w:val="24"/>
          <w:lang w:val="en-GB" w:bidi="ja-JP"/>
        </w:rPr>
        <w:t>（</w:t>
      </w:r>
      <w:r w:rsidR="00662655">
        <w:rPr>
          <w:rFonts w:ascii="ＭＳ 明朝" w:eastAsia="ＭＳ 明朝" w:hAnsi="ＭＳ 明朝" w:cs="Meiryo UI" w:hint="eastAsia"/>
          <w:kern w:val="0"/>
          <w:sz w:val="24"/>
          <w:szCs w:val="24"/>
          <w:lang w:val="en-GB" w:bidi="ja-JP"/>
        </w:rPr>
        <w:t>農林水産省</w:t>
      </w:r>
      <w:r w:rsidR="00310A2C">
        <w:rPr>
          <w:rFonts w:ascii="ＭＳ 明朝" w:eastAsia="ＭＳ 明朝" w:hAnsi="ＭＳ 明朝" w:cs="Meiryo UI" w:hint="eastAsia"/>
          <w:kern w:val="0"/>
          <w:sz w:val="24"/>
          <w:szCs w:val="24"/>
          <w:lang w:val="en-GB" w:bidi="ja-JP"/>
        </w:rPr>
        <w:t>及び関係行政機関</w:t>
      </w:r>
      <w:r w:rsidR="004E0E60">
        <w:rPr>
          <w:rFonts w:ascii="ＭＳ 明朝" w:eastAsia="ＭＳ 明朝" w:hAnsi="ＭＳ 明朝" w:cs="Meiryo UI" w:hint="eastAsia"/>
          <w:kern w:val="0"/>
          <w:sz w:val="24"/>
          <w:szCs w:val="24"/>
          <w:lang w:val="en-GB" w:bidi="ja-JP"/>
        </w:rPr>
        <w:t>をいう。</w:t>
      </w:r>
      <w:r w:rsidR="00310A2C">
        <w:rPr>
          <w:rFonts w:ascii="ＭＳ 明朝" w:eastAsia="ＭＳ 明朝" w:hAnsi="ＭＳ 明朝" w:cs="Meiryo UI" w:hint="eastAsia"/>
          <w:kern w:val="0"/>
          <w:sz w:val="24"/>
          <w:szCs w:val="24"/>
          <w:lang w:val="en-GB" w:bidi="ja-JP"/>
        </w:rPr>
        <w:t>）</w:t>
      </w:r>
      <w:r w:rsidR="00310A2C" w:rsidRPr="009D77E5">
        <w:rPr>
          <w:rFonts w:ascii="ＭＳ 明朝" w:eastAsia="ＭＳ 明朝" w:hAnsi="ＭＳ 明朝" w:cs="Meiryo UI" w:hint="eastAsia"/>
          <w:kern w:val="0"/>
          <w:sz w:val="24"/>
          <w:szCs w:val="24"/>
          <w:lang w:val="en-GB" w:bidi="ja-JP"/>
        </w:rPr>
        <w:t>提供についての同意書</w:t>
      </w:r>
      <w:r w:rsidR="00310A2C">
        <w:rPr>
          <w:rFonts w:ascii="ＭＳ 明朝" w:eastAsia="ＭＳ 明朝" w:hAnsi="ＭＳ 明朝" w:cs="Meiryo UI" w:hint="eastAsia"/>
          <w:kern w:val="0"/>
          <w:sz w:val="24"/>
          <w:szCs w:val="24"/>
          <w:lang w:val="en-GB" w:bidi="ja-JP"/>
        </w:rPr>
        <w:t>をいう。）</w:t>
      </w:r>
      <w:r w:rsidR="00822AF7" w:rsidRPr="009D77E5">
        <w:rPr>
          <w:rFonts w:ascii="ＭＳ 明朝" w:eastAsia="ＭＳ 明朝" w:hAnsi="ＭＳ 明朝" w:cs="Meiryo UI" w:hint="eastAsia"/>
          <w:kern w:val="0"/>
          <w:sz w:val="24"/>
          <w:szCs w:val="24"/>
          <w:lang w:val="en-GB" w:bidi="ja-JP"/>
        </w:rPr>
        <w:t>及び</w:t>
      </w:r>
      <w:r w:rsidR="007E483D" w:rsidRPr="009D77E5">
        <w:rPr>
          <w:rFonts w:ascii="ＭＳ 明朝" w:eastAsia="ＭＳ 明朝" w:hAnsi="ＭＳ 明朝" w:cs="Meiryo UI" w:hint="eastAsia"/>
          <w:kern w:val="0"/>
          <w:sz w:val="24"/>
          <w:szCs w:val="24"/>
          <w:lang w:val="en-GB" w:bidi="ja-JP"/>
        </w:rPr>
        <w:t>宣誓書を、指定されたフォーマットに従い作成し、研究代表機関の担当部署に提出</w:t>
      </w:r>
      <w:r w:rsidR="008847B4" w:rsidRPr="009D77E5">
        <w:rPr>
          <w:rFonts w:ascii="ＭＳ 明朝" w:eastAsia="ＭＳ 明朝" w:hAnsi="ＭＳ 明朝" w:cs="Meiryo UI" w:hint="eastAsia"/>
          <w:kern w:val="0"/>
          <w:sz w:val="24"/>
          <w:szCs w:val="24"/>
          <w:lang w:val="en-GB" w:bidi="ja-JP"/>
        </w:rPr>
        <w:t>したことを確認</w:t>
      </w:r>
      <w:r w:rsidR="007E483D" w:rsidRPr="009D77E5">
        <w:rPr>
          <w:rFonts w:ascii="ＭＳ 明朝" w:eastAsia="ＭＳ 明朝" w:hAnsi="ＭＳ 明朝" w:cs="Meiryo UI" w:hint="eastAsia"/>
          <w:kern w:val="0"/>
          <w:sz w:val="24"/>
          <w:szCs w:val="24"/>
          <w:lang w:val="en-GB" w:bidi="ja-JP"/>
        </w:rPr>
        <w:t>しましたか？</w:t>
      </w:r>
    </w:p>
    <w:p w14:paraId="0D6944D6" w14:textId="77777777" w:rsidR="00861B9F" w:rsidRPr="009D77E5" w:rsidRDefault="00861B9F" w:rsidP="00C936DB">
      <w:pPr>
        <w:pStyle w:val="1"/>
        <w:spacing w:line="320" w:lineRule="exact"/>
        <w:ind w:left="1574" w:firstLineChars="0" w:firstLine="0"/>
        <w:rPr>
          <w:rFonts w:ascii="ＭＳ 明朝" w:hAnsi="ＭＳ 明朝"/>
          <w:sz w:val="24"/>
          <w:lang w:val="en-GB"/>
        </w:rPr>
      </w:pPr>
    </w:p>
    <w:tbl>
      <w:tblPr>
        <w:tblStyle w:val="af0"/>
        <w:tblW w:w="0" w:type="auto"/>
        <w:tblInd w:w="704" w:type="dxa"/>
        <w:tblLook w:val="04A0" w:firstRow="1" w:lastRow="0" w:firstColumn="1" w:lastColumn="0" w:noHBand="0" w:noVBand="1"/>
      </w:tblPr>
      <w:tblGrid>
        <w:gridCol w:w="7790"/>
      </w:tblGrid>
      <w:tr w:rsidR="00861B9F" w:rsidRPr="009D77E5" w14:paraId="18F2DC38" w14:textId="77777777" w:rsidTr="00ED32C5">
        <w:tc>
          <w:tcPr>
            <w:tcW w:w="7790" w:type="dxa"/>
          </w:tcPr>
          <w:p w14:paraId="1A826F41" w14:textId="7A9A201A" w:rsidR="00861B9F" w:rsidRPr="009D77E5" w:rsidRDefault="00861B9F" w:rsidP="00C936DB">
            <w:pPr>
              <w:pStyle w:val="1"/>
              <w:spacing w:line="320" w:lineRule="exact"/>
              <w:ind w:firstLineChars="0" w:firstLine="0"/>
              <w:rPr>
                <w:rFonts w:ascii="ＭＳ 明朝" w:hAnsi="ＭＳ 明朝"/>
                <w:sz w:val="24"/>
              </w:rPr>
            </w:pPr>
            <w:r w:rsidRPr="009D77E5">
              <w:rPr>
                <w:rFonts w:ascii="ＭＳ 明朝" w:hAnsi="ＭＳ 明朝" w:hint="eastAsia"/>
                <w:sz w:val="24"/>
              </w:rPr>
              <w:t>□ 提出</w:t>
            </w:r>
            <w:r w:rsidR="008847B4" w:rsidRPr="009D77E5">
              <w:rPr>
                <w:rFonts w:ascii="ＭＳ 明朝" w:hAnsi="ＭＳ 明朝" w:hint="eastAsia"/>
                <w:sz w:val="24"/>
              </w:rPr>
              <w:t>を確認</w:t>
            </w:r>
            <w:r w:rsidRPr="009D77E5">
              <w:rPr>
                <w:rFonts w:ascii="ＭＳ 明朝" w:hAnsi="ＭＳ 明朝" w:hint="eastAsia"/>
                <w:sz w:val="24"/>
              </w:rPr>
              <w:t>済　　　□ 提出</w:t>
            </w:r>
            <w:r w:rsidR="008847B4" w:rsidRPr="009D77E5">
              <w:rPr>
                <w:rFonts w:ascii="ＭＳ 明朝" w:hAnsi="ＭＳ 明朝" w:hint="eastAsia"/>
                <w:sz w:val="24"/>
              </w:rPr>
              <w:t>を未確認</w:t>
            </w:r>
            <w:r w:rsidRPr="009D77E5">
              <w:rPr>
                <w:rFonts w:ascii="ＭＳ 明朝" w:hAnsi="ＭＳ 明朝" w:hint="eastAsia"/>
                <w:sz w:val="24"/>
              </w:rPr>
              <w:t xml:space="preserve">　</w:t>
            </w:r>
          </w:p>
        </w:tc>
      </w:tr>
    </w:tbl>
    <w:p w14:paraId="37F70E63" w14:textId="77777777" w:rsidR="00861B9F" w:rsidRPr="009D77E5" w:rsidRDefault="00861B9F" w:rsidP="00C936DB">
      <w:pPr>
        <w:autoSpaceDE w:val="0"/>
        <w:autoSpaceDN w:val="0"/>
        <w:spacing w:line="320" w:lineRule="exact"/>
        <w:ind w:left="709"/>
        <w:jc w:val="left"/>
        <w:rPr>
          <w:rFonts w:ascii="ＭＳ 明朝" w:eastAsia="ＭＳ 明朝" w:hAnsi="ＭＳ 明朝" w:cs="Meiryo UI"/>
          <w:kern w:val="0"/>
          <w:sz w:val="24"/>
          <w:szCs w:val="24"/>
          <w:lang w:bidi="ja-JP"/>
        </w:rPr>
      </w:pPr>
    </w:p>
    <w:p w14:paraId="65E9CE51" w14:textId="7A5CB71F" w:rsidR="008847B4" w:rsidRPr="009D77E5" w:rsidRDefault="008847B4" w:rsidP="00C936DB">
      <w:pPr>
        <w:pStyle w:val="a7"/>
        <w:numPr>
          <w:ilvl w:val="0"/>
          <w:numId w:val="19"/>
        </w:numPr>
        <w:autoSpaceDE w:val="0"/>
        <w:autoSpaceDN w:val="0"/>
        <w:spacing w:line="320" w:lineRule="exact"/>
        <w:ind w:leftChars="0" w:left="851"/>
        <w:jc w:val="left"/>
        <w:rPr>
          <w:rFonts w:ascii="ＭＳ 明朝" w:eastAsia="ＭＳ 明朝" w:hAnsi="ＭＳ 明朝" w:cs="Meiryo UI"/>
          <w:kern w:val="0"/>
          <w:sz w:val="24"/>
          <w:szCs w:val="24"/>
          <w:lang w:val="en-GB" w:bidi="ja-JP"/>
        </w:rPr>
      </w:pPr>
      <w:r w:rsidRPr="009D77E5">
        <w:rPr>
          <w:rFonts w:ascii="ＭＳ 明朝" w:eastAsia="ＭＳ 明朝" w:hAnsi="ＭＳ 明朝" w:cs="Meiryo UI"/>
          <w:kern w:val="0"/>
          <w:sz w:val="24"/>
          <w:szCs w:val="24"/>
          <w:lang w:val="en-GB" w:bidi="ja-JP"/>
        </w:rPr>
        <w:t>Co-PI</w:t>
      </w:r>
      <w:r w:rsidRPr="009D77E5">
        <w:rPr>
          <w:rFonts w:ascii="ＭＳ 明朝" w:eastAsia="ＭＳ 明朝" w:hAnsi="ＭＳ 明朝" w:cs="Meiryo UI" w:hint="eastAsia"/>
          <w:kern w:val="0"/>
          <w:sz w:val="24"/>
          <w:szCs w:val="24"/>
          <w:lang w:val="en-GB" w:bidi="ja-JP"/>
        </w:rPr>
        <w:t>においては、研究代表機関</w:t>
      </w:r>
      <w:r w:rsidR="00265692" w:rsidRPr="009D77E5">
        <w:rPr>
          <w:rFonts w:ascii="ＭＳ 明朝" w:eastAsia="ＭＳ 明朝" w:hAnsi="ＭＳ 明朝" w:cs="Meiryo UI" w:hint="eastAsia"/>
          <w:kern w:val="0"/>
          <w:sz w:val="24"/>
          <w:szCs w:val="24"/>
          <w:lang w:val="en-GB" w:bidi="ja-JP"/>
        </w:rPr>
        <w:t>及び</w:t>
      </w:r>
      <w:r w:rsidR="002C2582">
        <w:rPr>
          <w:rFonts w:ascii="ＭＳ 明朝" w:eastAsia="ＭＳ 明朝" w:hAnsi="ＭＳ 明朝" w:cs="Meiryo UI" w:hint="eastAsia"/>
          <w:kern w:val="0"/>
          <w:sz w:val="24"/>
          <w:szCs w:val="24"/>
          <w:lang w:val="en-GB" w:bidi="ja-JP"/>
        </w:rPr>
        <w:t>共同研究</w:t>
      </w:r>
      <w:r w:rsidR="00265692" w:rsidRPr="009D77E5">
        <w:rPr>
          <w:rFonts w:ascii="ＭＳ 明朝" w:eastAsia="ＭＳ 明朝" w:hAnsi="ＭＳ 明朝" w:cs="Meiryo UI" w:hint="eastAsia"/>
          <w:kern w:val="0"/>
          <w:sz w:val="24"/>
          <w:szCs w:val="24"/>
          <w:lang w:val="en-GB" w:bidi="ja-JP"/>
        </w:rPr>
        <w:t>機関</w:t>
      </w:r>
      <w:r w:rsidR="002C2582">
        <w:rPr>
          <w:rFonts w:ascii="ＭＳ 明朝" w:eastAsia="ＭＳ 明朝" w:hAnsi="ＭＳ 明朝" w:cs="Meiryo UI" w:hint="eastAsia"/>
          <w:kern w:val="0"/>
          <w:sz w:val="24"/>
          <w:szCs w:val="24"/>
          <w:lang w:val="en-GB" w:bidi="ja-JP"/>
        </w:rPr>
        <w:t>（所属研究機関）</w:t>
      </w:r>
      <w:r w:rsidRPr="009D77E5">
        <w:rPr>
          <w:rFonts w:ascii="ＭＳ 明朝" w:eastAsia="ＭＳ 明朝" w:hAnsi="ＭＳ 明朝" w:cs="Meiryo UI" w:hint="eastAsia"/>
          <w:kern w:val="0"/>
          <w:sz w:val="24"/>
          <w:szCs w:val="24"/>
          <w:lang w:val="en-GB" w:bidi="ja-JP"/>
        </w:rPr>
        <w:t>に申告する個人情報についての同意書</w:t>
      </w:r>
      <w:r w:rsidR="00310A2C">
        <w:rPr>
          <w:rFonts w:ascii="ＭＳ 明朝" w:eastAsia="ＭＳ 明朝" w:hAnsi="ＭＳ 明朝" w:cs="Meiryo UI" w:hint="eastAsia"/>
          <w:kern w:val="0"/>
          <w:sz w:val="24"/>
          <w:szCs w:val="24"/>
          <w:lang w:val="en-GB" w:bidi="ja-JP"/>
        </w:rPr>
        <w:t>（</w:t>
      </w:r>
      <w:r w:rsidR="00310A2C" w:rsidRPr="009D77E5">
        <w:rPr>
          <w:rFonts w:ascii="ＭＳ 明朝" w:eastAsia="ＭＳ 明朝" w:hAnsi="ＭＳ 明朝" w:cs="Meiryo UI" w:hint="eastAsia"/>
          <w:kern w:val="0"/>
          <w:sz w:val="24"/>
          <w:szCs w:val="24"/>
          <w:lang w:val="en-GB" w:bidi="ja-JP"/>
        </w:rPr>
        <w:t>利用目的</w:t>
      </w:r>
      <w:r w:rsidR="004D3A13">
        <w:rPr>
          <w:rFonts w:ascii="ＭＳ 明朝" w:eastAsia="ＭＳ 明朝" w:hAnsi="ＭＳ 明朝" w:cs="Meiryo UI" w:hint="eastAsia"/>
          <w:kern w:val="0"/>
          <w:sz w:val="24"/>
          <w:szCs w:val="24"/>
          <w:lang w:val="en-GB" w:bidi="ja-JP"/>
        </w:rPr>
        <w:t>及び</w:t>
      </w:r>
      <w:r w:rsidR="00310A2C" w:rsidRPr="009D77E5">
        <w:rPr>
          <w:rFonts w:ascii="ＭＳ 明朝" w:eastAsia="ＭＳ 明朝" w:hAnsi="ＭＳ 明朝" w:cs="Meiryo UI" w:hint="eastAsia"/>
          <w:kern w:val="0"/>
          <w:sz w:val="24"/>
          <w:szCs w:val="24"/>
          <w:lang w:val="en-GB" w:bidi="ja-JP"/>
        </w:rPr>
        <w:t>第三者</w:t>
      </w:r>
      <w:r w:rsidR="00310A2C">
        <w:rPr>
          <w:rFonts w:ascii="ＭＳ 明朝" w:eastAsia="ＭＳ 明朝" w:hAnsi="ＭＳ 明朝" w:cs="Meiryo UI" w:hint="eastAsia"/>
          <w:kern w:val="0"/>
          <w:sz w:val="24"/>
          <w:szCs w:val="24"/>
          <w:lang w:val="en-GB" w:bidi="ja-JP"/>
        </w:rPr>
        <w:t>（</w:t>
      </w:r>
      <w:r w:rsidR="00662655">
        <w:rPr>
          <w:rFonts w:ascii="ＭＳ 明朝" w:eastAsia="ＭＳ 明朝" w:hAnsi="ＭＳ 明朝" w:cs="Meiryo UI" w:hint="eastAsia"/>
          <w:kern w:val="0"/>
          <w:sz w:val="24"/>
          <w:szCs w:val="24"/>
          <w:lang w:val="en-GB" w:bidi="ja-JP"/>
        </w:rPr>
        <w:t>農林水産省</w:t>
      </w:r>
      <w:r w:rsidR="00310A2C">
        <w:rPr>
          <w:rFonts w:ascii="ＭＳ 明朝" w:eastAsia="ＭＳ 明朝" w:hAnsi="ＭＳ 明朝" w:cs="Meiryo UI" w:hint="eastAsia"/>
          <w:kern w:val="0"/>
          <w:sz w:val="24"/>
          <w:szCs w:val="24"/>
          <w:lang w:val="en-GB" w:bidi="ja-JP"/>
        </w:rPr>
        <w:t>及び関係行政機関</w:t>
      </w:r>
      <w:r w:rsidR="00C40486">
        <w:rPr>
          <w:rFonts w:ascii="ＭＳ 明朝" w:eastAsia="ＭＳ 明朝" w:hAnsi="ＭＳ 明朝" w:cs="Meiryo UI" w:hint="eastAsia"/>
          <w:kern w:val="0"/>
          <w:sz w:val="24"/>
          <w:szCs w:val="24"/>
          <w:lang w:val="en-GB" w:bidi="ja-JP"/>
        </w:rPr>
        <w:t>をいう。</w:t>
      </w:r>
      <w:r w:rsidR="00310A2C">
        <w:rPr>
          <w:rFonts w:ascii="ＭＳ 明朝" w:eastAsia="ＭＳ 明朝" w:hAnsi="ＭＳ 明朝" w:cs="Meiryo UI" w:hint="eastAsia"/>
          <w:kern w:val="0"/>
          <w:sz w:val="24"/>
          <w:szCs w:val="24"/>
          <w:lang w:val="en-GB" w:bidi="ja-JP"/>
        </w:rPr>
        <w:t>）</w:t>
      </w:r>
      <w:r w:rsidR="00310A2C" w:rsidRPr="009D77E5">
        <w:rPr>
          <w:rFonts w:ascii="ＭＳ 明朝" w:eastAsia="ＭＳ 明朝" w:hAnsi="ＭＳ 明朝" w:cs="Meiryo UI" w:hint="eastAsia"/>
          <w:kern w:val="0"/>
          <w:sz w:val="24"/>
          <w:szCs w:val="24"/>
          <w:lang w:val="en-GB" w:bidi="ja-JP"/>
        </w:rPr>
        <w:t>提供についての同意書</w:t>
      </w:r>
      <w:r w:rsidR="00310A2C">
        <w:rPr>
          <w:rFonts w:ascii="ＭＳ 明朝" w:eastAsia="ＭＳ 明朝" w:hAnsi="ＭＳ 明朝" w:cs="Meiryo UI" w:hint="eastAsia"/>
          <w:kern w:val="0"/>
          <w:sz w:val="24"/>
          <w:szCs w:val="24"/>
          <w:lang w:val="en-GB" w:bidi="ja-JP"/>
        </w:rPr>
        <w:t>をいう。）</w:t>
      </w:r>
      <w:r w:rsidR="00265692" w:rsidRPr="009D77E5">
        <w:rPr>
          <w:rFonts w:ascii="ＭＳ 明朝" w:eastAsia="ＭＳ 明朝" w:hAnsi="ＭＳ 明朝" w:cs="Meiryo UI" w:hint="eastAsia"/>
          <w:kern w:val="0"/>
          <w:sz w:val="24"/>
          <w:szCs w:val="24"/>
          <w:lang w:val="en-GB" w:bidi="ja-JP"/>
        </w:rPr>
        <w:t>及び</w:t>
      </w:r>
      <w:r w:rsidRPr="009D77E5">
        <w:rPr>
          <w:rFonts w:ascii="ＭＳ 明朝" w:eastAsia="ＭＳ 明朝" w:hAnsi="ＭＳ 明朝" w:cs="Meiryo UI" w:hint="eastAsia"/>
          <w:kern w:val="0"/>
          <w:sz w:val="24"/>
          <w:szCs w:val="24"/>
          <w:lang w:val="en-GB" w:bidi="ja-JP"/>
        </w:rPr>
        <w:t>宣誓書を、指定されたフォーマットに従い作成し、研究代表機関</w:t>
      </w:r>
      <w:r w:rsidR="008E2499" w:rsidRPr="009D77E5">
        <w:rPr>
          <w:rFonts w:ascii="ＭＳ 明朝" w:eastAsia="ＭＳ 明朝" w:hAnsi="ＭＳ 明朝" w:cs="Meiryo UI" w:hint="eastAsia"/>
          <w:kern w:val="0"/>
          <w:sz w:val="24"/>
          <w:szCs w:val="24"/>
          <w:lang w:val="en-GB" w:bidi="ja-JP"/>
        </w:rPr>
        <w:t>及び共同研究機関</w:t>
      </w:r>
      <w:r w:rsidRPr="009D77E5">
        <w:rPr>
          <w:rFonts w:ascii="ＭＳ 明朝" w:eastAsia="ＭＳ 明朝" w:hAnsi="ＭＳ 明朝" w:cs="Meiryo UI" w:hint="eastAsia"/>
          <w:kern w:val="0"/>
          <w:sz w:val="24"/>
          <w:szCs w:val="24"/>
          <w:lang w:val="en-GB" w:bidi="ja-JP"/>
        </w:rPr>
        <w:t>の担当部署に提出しましたか？</w:t>
      </w:r>
    </w:p>
    <w:p w14:paraId="559CEB2A" w14:textId="77777777" w:rsidR="008847B4" w:rsidRPr="009D77E5" w:rsidRDefault="008847B4" w:rsidP="00C936DB">
      <w:pPr>
        <w:pStyle w:val="1"/>
        <w:spacing w:line="320" w:lineRule="exact"/>
        <w:ind w:left="1149" w:firstLineChars="0" w:firstLine="0"/>
        <w:rPr>
          <w:rFonts w:ascii="ＭＳ 明朝" w:hAnsi="ＭＳ 明朝"/>
          <w:sz w:val="24"/>
        </w:rPr>
      </w:pPr>
    </w:p>
    <w:tbl>
      <w:tblPr>
        <w:tblStyle w:val="af0"/>
        <w:tblW w:w="0" w:type="auto"/>
        <w:tblInd w:w="704" w:type="dxa"/>
        <w:tblLook w:val="04A0" w:firstRow="1" w:lastRow="0" w:firstColumn="1" w:lastColumn="0" w:noHBand="0" w:noVBand="1"/>
      </w:tblPr>
      <w:tblGrid>
        <w:gridCol w:w="7790"/>
      </w:tblGrid>
      <w:tr w:rsidR="008847B4" w:rsidRPr="009D77E5" w14:paraId="33699463" w14:textId="77777777" w:rsidTr="00ED32C5">
        <w:tc>
          <w:tcPr>
            <w:tcW w:w="7790" w:type="dxa"/>
          </w:tcPr>
          <w:p w14:paraId="7FF6A01E" w14:textId="7CCE8F11" w:rsidR="008847B4" w:rsidRPr="009D77E5" w:rsidRDefault="008847B4" w:rsidP="00C936DB">
            <w:pPr>
              <w:pStyle w:val="1"/>
              <w:spacing w:line="320" w:lineRule="exact"/>
              <w:ind w:firstLineChars="0" w:firstLine="0"/>
              <w:rPr>
                <w:rFonts w:ascii="ＭＳ 明朝" w:hAnsi="ＭＳ 明朝"/>
                <w:sz w:val="24"/>
              </w:rPr>
            </w:pPr>
            <w:r w:rsidRPr="009D77E5">
              <w:rPr>
                <w:rFonts w:ascii="ＭＳ 明朝" w:hAnsi="ＭＳ 明朝" w:hint="eastAsia"/>
                <w:sz w:val="24"/>
              </w:rPr>
              <w:t xml:space="preserve">□ 提出済　　　□ 未提出　</w:t>
            </w:r>
            <w:r w:rsidR="002947D3">
              <w:rPr>
                <w:rFonts w:ascii="ＭＳ 明朝" w:hAnsi="ＭＳ 明朝" w:hint="eastAsia"/>
                <w:sz w:val="24"/>
              </w:rPr>
              <w:t xml:space="preserve">　　</w:t>
            </w:r>
          </w:p>
        </w:tc>
      </w:tr>
    </w:tbl>
    <w:p w14:paraId="746E6C9C" w14:textId="77777777" w:rsidR="008847B4" w:rsidRPr="009D77E5" w:rsidRDefault="008847B4" w:rsidP="00C936DB">
      <w:pPr>
        <w:pStyle w:val="a7"/>
        <w:autoSpaceDE w:val="0"/>
        <w:autoSpaceDN w:val="0"/>
        <w:spacing w:line="320" w:lineRule="exact"/>
        <w:ind w:leftChars="0" w:left="851"/>
        <w:jc w:val="left"/>
        <w:rPr>
          <w:rFonts w:ascii="ＭＳ 明朝" w:eastAsia="ＭＳ 明朝" w:hAnsi="ＭＳ 明朝" w:cs="Meiryo UI"/>
          <w:kern w:val="0"/>
          <w:sz w:val="24"/>
          <w:szCs w:val="24"/>
          <w:lang w:bidi="ja-JP"/>
        </w:rPr>
      </w:pPr>
    </w:p>
    <w:p w14:paraId="729D809C" w14:textId="51EA172C" w:rsidR="008847B4" w:rsidRDefault="008847B4" w:rsidP="00C936DB">
      <w:pPr>
        <w:pStyle w:val="a7"/>
        <w:numPr>
          <w:ilvl w:val="0"/>
          <w:numId w:val="19"/>
        </w:numPr>
        <w:autoSpaceDE w:val="0"/>
        <w:autoSpaceDN w:val="0"/>
        <w:spacing w:line="320" w:lineRule="exact"/>
        <w:ind w:leftChars="0" w:left="851"/>
        <w:jc w:val="left"/>
        <w:rPr>
          <w:rFonts w:ascii="ＭＳ 明朝" w:eastAsia="ＭＳ 明朝" w:hAnsi="ＭＳ 明朝" w:cs="Meiryo UI"/>
          <w:kern w:val="0"/>
          <w:sz w:val="24"/>
          <w:szCs w:val="24"/>
          <w:lang w:val="en-GB" w:bidi="ja-JP"/>
        </w:rPr>
      </w:pPr>
      <w:r w:rsidRPr="009D77E5">
        <w:rPr>
          <w:rFonts w:ascii="ＭＳ 明朝" w:eastAsia="ＭＳ 明朝" w:hAnsi="ＭＳ 明朝" w:cs="Meiryo UI"/>
          <w:kern w:val="0"/>
          <w:sz w:val="24"/>
          <w:szCs w:val="24"/>
          <w:lang w:val="en-GB" w:bidi="ja-JP"/>
        </w:rPr>
        <w:t>Co-PI</w:t>
      </w:r>
      <w:r w:rsidRPr="009D77E5">
        <w:rPr>
          <w:rFonts w:ascii="ＭＳ 明朝" w:eastAsia="ＭＳ 明朝" w:hAnsi="ＭＳ 明朝" w:cs="Meiryo UI" w:hint="eastAsia"/>
          <w:kern w:val="0"/>
          <w:sz w:val="24"/>
          <w:szCs w:val="24"/>
          <w:lang w:val="en-GB" w:bidi="ja-JP"/>
        </w:rPr>
        <w:t>においては、</w:t>
      </w:r>
      <w:r w:rsidR="004D3A13">
        <w:rPr>
          <w:rFonts w:ascii="ＭＳ 明朝" w:eastAsia="ＭＳ 明朝" w:hAnsi="ＭＳ 明朝" w:cs="Meiryo UI" w:hint="eastAsia"/>
          <w:kern w:val="0"/>
          <w:sz w:val="24"/>
          <w:szCs w:val="24"/>
          <w:lang w:val="en-GB" w:bidi="ja-JP"/>
        </w:rPr>
        <w:t>共同研究</w:t>
      </w:r>
      <w:r w:rsidRPr="009D77E5">
        <w:rPr>
          <w:rFonts w:ascii="ＭＳ 明朝" w:eastAsia="ＭＳ 明朝" w:hAnsi="ＭＳ 明朝" w:cs="Meiryo UI" w:hint="eastAsia"/>
          <w:kern w:val="0"/>
          <w:sz w:val="24"/>
          <w:szCs w:val="24"/>
          <w:lang w:val="en-GB" w:bidi="ja-JP"/>
        </w:rPr>
        <w:t>機関</w:t>
      </w:r>
      <w:r w:rsidR="004D3A13">
        <w:rPr>
          <w:rFonts w:ascii="ＭＳ 明朝" w:eastAsia="ＭＳ 明朝" w:hAnsi="ＭＳ 明朝" w:cs="Meiryo UI" w:hint="eastAsia"/>
          <w:kern w:val="0"/>
          <w:sz w:val="24"/>
          <w:szCs w:val="24"/>
          <w:lang w:val="en-GB" w:bidi="ja-JP"/>
        </w:rPr>
        <w:t>（所属研究機関）</w:t>
      </w:r>
      <w:r w:rsidRPr="009D77E5">
        <w:rPr>
          <w:rFonts w:ascii="ＭＳ 明朝" w:eastAsia="ＭＳ 明朝" w:hAnsi="ＭＳ 明朝" w:cs="Meiryo UI" w:hint="eastAsia"/>
          <w:kern w:val="0"/>
          <w:sz w:val="24"/>
          <w:szCs w:val="24"/>
          <w:lang w:val="en-GB" w:bidi="ja-JP"/>
        </w:rPr>
        <w:t>の</w:t>
      </w:r>
      <w:r w:rsidRPr="009D77E5">
        <w:rPr>
          <w:rFonts w:ascii="ＭＳ 明朝" w:eastAsia="ＭＳ 明朝" w:hAnsi="ＭＳ 明朝" w:cs="Meiryo UI"/>
          <w:kern w:val="0"/>
          <w:sz w:val="24"/>
          <w:szCs w:val="24"/>
          <w:lang w:val="en-GB" w:bidi="ja-JP"/>
        </w:rPr>
        <w:t>研究</w:t>
      </w:r>
      <w:r w:rsidRPr="009D77E5">
        <w:rPr>
          <w:rFonts w:ascii="ＭＳ 明朝" w:eastAsia="ＭＳ 明朝" w:hAnsi="ＭＳ 明朝" w:cs="Meiryo UI" w:hint="eastAsia"/>
          <w:kern w:val="0"/>
          <w:sz w:val="24"/>
          <w:szCs w:val="24"/>
          <w:lang w:val="en-GB" w:bidi="ja-JP"/>
        </w:rPr>
        <w:t>参画者が、</w:t>
      </w:r>
      <w:r w:rsidR="005643B8">
        <w:rPr>
          <w:rFonts w:ascii="ＭＳ 明朝" w:eastAsia="ＭＳ 明朝" w:hAnsi="ＭＳ 明朝" w:cs="Meiryo UI" w:hint="eastAsia"/>
          <w:kern w:val="0"/>
          <w:sz w:val="24"/>
          <w:szCs w:val="24"/>
          <w:lang w:val="en-GB" w:bidi="ja-JP"/>
        </w:rPr>
        <w:t>共同研究</w:t>
      </w:r>
      <w:r w:rsidRPr="009D77E5">
        <w:rPr>
          <w:rFonts w:ascii="ＭＳ 明朝" w:eastAsia="ＭＳ 明朝" w:hAnsi="ＭＳ 明朝" w:cs="Meiryo UI" w:hint="eastAsia"/>
          <w:kern w:val="0"/>
          <w:sz w:val="24"/>
          <w:szCs w:val="24"/>
          <w:lang w:val="en-GB" w:bidi="ja-JP"/>
        </w:rPr>
        <w:t>機関</w:t>
      </w:r>
      <w:r w:rsidR="005643B8">
        <w:rPr>
          <w:rFonts w:ascii="ＭＳ 明朝" w:eastAsia="ＭＳ 明朝" w:hAnsi="ＭＳ 明朝" w:cs="Meiryo UI" w:hint="eastAsia"/>
          <w:kern w:val="0"/>
          <w:sz w:val="24"/>
          <w:szCs w:val="24"/>
          <w:lang w:val="en-GB" w:bidi="ja-JP"/>
        </w:rPr>
        <w:t>（所属研究機関）</w:t>
      </w:r>
      <w:r w:rsidRPr="009D77E5">
        <w:rPr>
          <w:rFonts w:ascii="ＭＳ 明朝" w:eastAsia="ＭＳ 明朝" w:hAnsi="ＭＳ 明朝" w:cs="Meiryo UI" w:hint="eastAsia"/>
          <w:kern w:val="0"/>
          <w:sz w:val="24"/>
          <w:szCs w:val="24"/>
          <w:lang w:val="en-GB" w:bidi="ja-JP"/>
        </w:rPr>
        <w:t>に申告する個人情報についての同意書</w:t>
      </w:r>
      <w:r w:rsidR="00310A2C">
        <w:rPr>
          <w:rFonts w:ascii="ＭＳ 明朝" w:eastAsia="ＭＳ 明朝" w:hAnsi="ＭＳ 明朝" w:cs="Meiryo UI" w:hint="eastAsia"/>
          <w:kern w:val="0"/>
          <w:sz w:val="24"/>
          <w:szCs w:val="24"/>
          <w:lang w:val="en-GB" w:bidi="ja-JP"/>
        </w:rPr>
        <w:t>（</w:t>
      </w:r>
      <w:r w:rsidR="00310A2C" w:rsidRPr="009D77E5">
        <w:rPr>
          <w:rFonts w:ascii="ＭＳ 明朝" w:eastAsia="ＭＳ 明朝" w:hAnsi="ＭＳ 明朝" w:cs="Meiryo UI" w:hint="eastAsia"/>
          <w:kern w:val="0"/>
          <w:sz w:val="24"/>
          <w:szCs w:val="24"/>
          <w:lang w:val="en-GB" w:bidi="ja-JP"/>
        </w:rPr>
        <w:t>利用目的</w:t>
      </w:r>
      <w:r w:rsidR="005643B8">
        <w:rPr>
          <w:rFonts w:ascii="ＭＳ 明朝" w:eastAsia="ＭＳ 明朝" w:hAnsi="ＭＳ 明朝" w:cs="Meiryo UI" w:hint="eastAsia"/>
          <w:kern w:val="0"/>
          <w:sz w:val="24"/>
          <w:szCs w:val="24"/>
          <w:lang w:val="en-GB" w:bidi="ja-JP"/>
        </w:rPr>
        <w:t>及び</w:t>
      </w:r>
      <w:r w:rsidR="00310A2C" w:rsidRPr="009D77E5">
        <w:rPr>
          <w:rFonts w:ascii="ＭＳ 明朝" w:eastAsia="ＭＳ 明朝" w:hAnsi="ＭＳ 明朝" w:cs="Meiryo UI" w:hint="eastAsia"/>
          <w:kern w:val="0"/>
          <w:sz w:val="24"/>
          <w:szCs w:val="24"/>
          <w:lang w:val="en-GB" w:bidi="ja-JP"/>
        </w:rPr>
        <w:t>第三者</w:t>
      </w:r>
      <w:r w:rsidR="00310A2C">
        <w:rPr>
          <w:rFonts w:ascii="ＭＳ 明朝" w:eastAsia="ＭＳ 明朝" w:hAnsi="ＭＳ 明朝" w:cs="Meiryo UI" w:hint="eastAsia"/>
          <w:kern w:val="0"/>
          <w:sz w:val="24"/>
          <w:szCs w:val="24"/>
          <w:lang w:val="en-GB" w:bidi="ja-JP"/>
        </w:rPr>
        <w:t>（研究代表機関、</w:t>
      </w:r>
      <w:r w:rsidR="00662655">
        <w:rPr>
          <w:rFonts w:ascii="ＭＳ 明朝" w:eastAsia="ＭＳ 明朝" w:hAnsi="ＭＳ 明朝" w:cs="Meiryo UI" w:hint="eastAsia"/>
          <w:kern w:val="0"/>
          <w:sz w:val="24"/>
          <w:szCs w:val="24"/>
          <w:lang w:val="en-GB" w:bidi="ja-JP"/>
        </w:rPr>
        <w:t>農林水産省</w:t>
      </w:r>
      <w:r w:rsidR="00310A2C">
        <w:rPr>
          <w:rFonts w:ascii="ＭＳ 明朝" w:eastAsia="ＭＳ 明朝" w:hAnsi="ＭＳ 明朝" w:cs="Meiryo UI" w:hint="eastAsia"/>
          <w:kern w:val="0"/>
          <w:sz w:val="24"/>
          <w:szCs w:val="24"/>
          <w:lang w:val="en-GB" w:bidi="ja-JP"/>
        </w:rPr>
        <w:t>及び関係行政機関</w:t>
      </w:r>
      <w:r w:rsidR="005643B8">
        <w:rPr>
          <w:rFonts w:ascii="ＭＳ 明朝" w:eastAsia="ＭＳ 明朝" w:hAnsi="ＭＳ 明朝" w:cs="Meiryo UI" w:hint="eastAsia"/>
          <w:kern w:val="0"/>
          <w:sz w:val="24"/>
          <w:szCs w:val="24"/>
          <w:lang w:val="en-GB" w:bidi="ja-JP"/>
        </w:rPr>
        <w:t>をいう。</w:t>
      </w:r>
      <w:r w:rsidR="00310A2C">
        <w:rPr>
          <w:rFonts w:ascii="ＭＳ 明朝" w:eastAsia="ＭＳ 明朝" w:hAnsi="ＭＳ 明朝" w:cs="Meiryo UI" w:hint="eastAsia"/>
          <w:kern w:val="0"/>
          <w:sz w:val="24"/>
          <w:szCs w:val="24"/>
          <w:lang w:val="en-GB" w:bidi="ja-JP"/>
        </w:rPr>
        <w:t>）</w:t>
      </w:r>
      <w:r w:rsidR="00310A2C" w:rsidRPr="009D77E5">
        <w:rPr>
          <w:rFonts w:ascii="ＭＳ 明朝" w:eastAsia="ＭＳ 明朝" w:hAnsi="ＭＳ 明朝" w:cs="Meiryo UI" w:hint="eastAsia"/>
          <w:kern w:val="0"/>
          <w:sz w:val="24"/>
          <w:szCs w:val="24"/>
          <w:lang w:val="en-GB" w:bidi="ja-JP"/>
        </w:rPr>
        <w:t>提供についての同意書</w:t>
      </w:r>
      <w:r w:rsidR="00310A2C">
        <w:rPr>
          <w:rFonts w:ascii="ＭＳ 明朝" w:eastAsia="ＭＳ 明朝" w:hAnsi="ＭＳ 明朝" w:cs="Meiryo UI" w:hint="eastAsia"/>
          <w:kern w:val="0"/>
          <w:sz w:val="24"/>
          <w:szCs w:val="24"/>
          <w:lang w:val="en-GB" w:bidi="ja-JP"/>
        </w:rPr>
        <w:t>をいう。）</w:t>
      </w:r>
      <w:r w:rsidRPr="009D77E5">
        <w:rPr>
          <w:rFonts w:ascii="ＭＳ 明朝" w:eastAsia="ＭＳ 明朝" w:hAnsi="ＭＳ 明朝" w:cs="Meiryo UI" w:hint="eastAsia"/>
          <w:kern w:val="0"/>
          <w:sz w:val="24"/>
          <w:szCs w:val="24"/>
          <w:lang w:val="en-GB" w:bidi="ja-JP"/>
        </w:rPr>
        <w:t>及び宣誓書を、指定されたフォーマットに従い作成し、</w:t>
      </w:r>
      <w:r w:rsidR="001F6C6E" w:rsidRPr="009D77E5">
        <w:rPr>
          <w:rFonts w:ascii="ＭＳ 明朝" w:eastAsia="ＭＳ 明朝" w:hAnsi="ＭＳ 明朝" w:cs="Meiryo UI" w:hint="eastAsia"/>
          <w:kern w:val="0"/>
          <w:sz w:val="24"/>
          <w:szCs w:val="24"/>
          <w:lang w:val="en-GB" w:bidi="ja-JP"/>
        </w:rPr>
        <w:t>共同研究</w:t>
      </w:r>
      <w:r w:rsidRPr="009D77E5">
        <w:rPr>
          <w:rFonts w:ascii="ＭＳ 明朝" w:eastAsia="ＭＳ 明朝" w:hAnsi="ＭＳ 明朝" w:cs="Meiryo UI" w:hint="eastAsia"/>
          <w:kern w:val="0"/>
          <w:sz w:val="24"/>
          <w:szCs w:val="24"/>
          <w:lang w:val="en-GB" w:bidi="ja-JP"/>
        </w:rPr>
        <w:t>機関</w:t>
      </w:r>
      <w:r w:rsidR="0028253F">
        <w:rPr>
          <w:rFonts w:ascii="ＭＳ 明朝" w:eastAsia="ＭＳ 明朝" w:hAnsi="ＭＳ 明朝" w:cs="Meiryo UI" w:hint="eastAsia"/>
          <w:kern w:val="0"/>
          <w:sz w:val="24"/>
          <w:szCs w:val="24"/>
          <w:lang w:val="en-GB" w:bidi="ja-JP"/>
        </w:rPr>
        <w:t>（所属研究機関）</w:t>
      </w:r>
      <w:r w:rsidRPr="009D77E5">
        <w:rPr>
          <w:rFonts w:ascii="ＭＳ 明朝" w:eastAsia="ＭＳ 明朝" w:hAnsi="ＭＳ 明朝" w:cs="Meiryo UI" w:hint="eastAsia"/>
          <w:kern w:val="0"/>
          <w:sz w:val="24"/>
          <w:szCs w:val="24"/>
          <w:lang w:val="en-GB" w:bidi="ja-JP"/>
        </w:rPr>
        <w:t>の担当部署に提出したことを確認しましたか？</w:t>
      </w:r>
    </w:p>
    <w:p w14:paraId="1599E1C6" w14:textId="77777777" w:rsidR="00C74B7A" w:rsidRPr="00C74B7A" w:rsidRDefault="00C74B7A" w:rsidP="00C936DB">
      <w:pPr>
        <w:pStyle w:val="a7"/>
        <w:autoSpaceDE w:val="0"/>
        <w:autoSpaceDN w:val="0"/>
        <w:spacing w:line="320" w:lineRule="exact"/>
        <w:ind w:leftChars="0" w:left="851"/>
        <w:jc w:val="left"/>
        <w:rPr>
          <w:rFonts w:ascii="ＭＳ 明朝" w:eastAsia="ＭＳ 明朝" w:hAnsi="ＭＳ 明朝" w:cs="Meiryo UI"/>
          <w:kern w:val="0"/>
          <w:sz w:val="24"/>
          <w:szCs w:val="24"/>
          <w:lang w:val="en-GB" w:bidi="ja-JP"/>
        </w:rPr>
      </w:pPr>
    </w:p>
    <w:tbl>
      <w:tblPr>
        <w:tblStyle w:val="af0"/>
        <w:tblW w:w="0" w:type="auto"/>
        <w:tblInd w:w="704" w:type="dxa"/>
        <w:tblLook w:val="04A0" w:firstRow="1" w:lastRow="0" w:firstColumn="1" w:lastColumn="0" w:noHBand="0" w:noVBand="1"/>
      </w:tblPr>
      <w:tblGrid>
        <w:gridCol w:w="7790"/>
      </w:tblGrid>
      <w:tr w:rsidR="008847B4" w:rsidRPr="000C4FC5" w14:paraId="232ABEFC" w14:textId="77777777" w:rsidTr="00ED32C5">
        <w:tc>
          <w:tcPr>
            <w:tcW w:w="7790" w:type="dxa"/>
          </w:tcPr>
          <w:p w14:paraId="1F5BE346" w14:textId="5E012D9A" w:rsidR="008847B4" w:rsidRPr="000C4FC5" w:rsidRDefault="008847B4" w:rsidP="00C936DB">
            <w:pPr>
              <w:pStyle w:val="1"/>
              <w:spacing w:line="320" w:lineRule="exact"/>
              <w:ind w:firstLineChars="0" w:firstLine="0"/>
              <w:rPr>
                <w:rFonts w:ascii="ＭＳ 明朝" w:hAnsi="ＭＳ 明朝"/>
                <w:sz w:val="24"/>
              </w:rPr>
            </w:pPr>
            <w:r w:rsidRPr="000C4FC5">
              <w:rPr>
                <w:rFonts w:ascii="ＭＳ 明朝" w:hAnsi="ＭＳ 明朝" w:hint="eastAsia"/>
                <w:sz w:val="24"/>
              </w:rPr>
              <w:t>□ 提出</w:t>
            </w:r>
            <w:r>
              <w:rPr>
                <w:rFonts w:ascii="ＭＳ 明朝" w:hAnsi="ＭＳ 明朝" w:hint="eastAsia"/>
                <w:sz w:val="24"/>
              </w:rPr>
              <w:t>を確認</w:t>
            </w:r>
            <w:r w:rsidRPr="000C4FC5">
              <w:rPr>
                <w:rFonts w:ascii="ＭＳ 明朝" w:hAnsi="ＭＳ 明朝" w:hint="eastAsia"/>
                <w:sz w:val="24"/>
              </w:rPr>
              <w:t>済　　　□ 提出</w:t>
            </w:r>
            <w:r>
              <w:rPr>
                <w:rFonts w:ascii="ＭＳ 明朝" w:hAnsi="ＭＳ 明朝" w:hint="eastAsia"/>
                <w:sz w:val="24"/>
              </w:rPr>
              <w:t>を未確認</w:t>
            </w:r>
            <w:r w:rsidRPr="000C4FC5">
              <w:rPr>
                <w:rFonts w:ascii="ＭＳ 明朝" w:hAnsi="ＭＳ 明朝" w:hint="eastAsia"/>
                <w:sz w:val="24"/>
              </w:rPr>
              <w:t xml:space="preserve">　</w:t>
            </w:r>
          </w:p>
        </w:tc>
      </w:tr>
    </w:tbl>
    <w:p w14:paraId="6BE85378" w14:textId="16A8071C" w:rsidR="005B5177" w:rsidRPr="0047262D" w:rsidRDefault="005B5177" w:rsidP="00C936DB">
      <w:pPr>
        <w:autoSpaceDE w:val="0"/>
        <w:autoSpaceDN w:val="0"/>
        <w:spacing w:beforeLines="20" w:before="66" w:line="320" w:lineRule="exact"/>
        <w:jc w:val="left"/>
        <w:outlineLvl w:val="2"/>
        <w:rPr>
          <w:rFonts w:ascii="ＭＳ 明朝" w:eastAsia="ＭＳ 明朝" w:hAnsi="ＭＳ 明朝" w:cs="Meiryo UI"/>
          <w:b/>
          <w:bCs/>
          <w:kern w:val="0"/>
          <w:sz w:val="24"/>
          <w:szCs w:val="24"/>
          <w:bdr w:val="single" w:sz="4" w:space="0" w:color="auto"/>
          <w:lang w:val="ja-JP" w:bidi="ja-JP"/>
        </w:rPr>
      </w:pPr>
    </w:p>
    <w:sectPr w:rsidR="005B5177" w:rsidRPr="0047262D" w:rsidSect="00D03719">
      <w:footerReference w:type="default" r:id="rId8"/>
      <w:pgSz w:w="11906" w:h="16838" w:code="9"/>
      <w:pgMar w:top="709" w:right="1191" w:bottom="851" w:left="1191" w:header="851" w:footer="737" w:gutter="0"/>
      <w:pgNumType w:start="29"/>
      <w:cols w:space="425"/>
      <w:docGrid w:type="line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7D156D" w14:textId="77777777" w:rsidR="00564D05" w:rsidRDefault="00564D05" w:rsidP="0079295B">
      <w:r>
        <w:separator/>
      </w:r>
    </w:p>
  </w:endnote>
  <w:endnote w:type="continuationSeparator" w:id="0">
    <w:p w14:paraId="2405C0B8" w14:textId="77777777" w:rsidR="00564D05" w:rsidRDefault="00564D05" w:rsidP="0079295B">
      <w:r>
        <w:continuationSeparator/>
      </w:r>
    </w:p>
  </w:endnote>
  <w:endnote w:type="continuationNotice" w:id="1">
    <w:p w14:paraId="3CACAF14" w14:textId="77777777" w:rsidR="00564D05" w:rsidRDefault="00564D0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TmsRmn">
    <w:altName w:val="Times New Roman"/>
    <w:panose1 w:val="00000000000000000000"/>
    <w:charset w:val="00"/>
    <w:family w:val="roman"/>
    <w:notTrueType/>
    <w:pitch w:val="variable"/>
    <w:sig w:usb0="00000003" w:usb1="00000000" w:usb2="0000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D93A74" w14:textId="61D43DA6" w:rsidR="009D2B21" w:rsidRDefault="009D2B21">
    <w:pPr>
      <w:pStyle w:val="a5"/>
      <w:jc w:val="center"/>
    </w:pPr>
  </w:p>
  <w:p w14:paraId="28B5D1D8" w14:textId="77777777" w:rsidR="009D2B21" w:rsidRDefault="009D2B2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B14CA7" w14:textId="77777777" w:rsidR="00564D05" w:rsidRDefault="00564D05" w:rsidP="0079295B">
      <w:r>
        <w:separator/>
      </w:r>
    </w:p>
  </w:footnote>
  <w:footnote w:type="continuationSeparator" w:id="0">
    <w:p w14:paraId="79A63D2B" w14:textId="77777777" w:rsidR="00564D05" w:rsidRDefault="00564D05" w:rsidP="0079295B">
      <w:r>
        <w:continuationSeparator/>
      </w:r>
    </w:p>
  </w:footnote>
  <w:footnote w:type="continuationNotice" w:id="1">
    <w:p w14:paraId="135B1BF4" w14:textId="77777777" w:rsidR="00564D05" w:rsidRDefault="00564D05"/>
  </w:footnote>
  <w:footnote w:id="2">
    <w:p w14:paraId="007F4E7E" w14:textId="2E627830" w:rsidR="001C5433" w:rsidRPr="00757823" w:rsidRDefault="001C5433" w:rsidP="00570C9B">
      <w:pPr>
        <w:pStyle w:val="af3"/>
        <w:spacing w:before="48" w:line="240" w:lineRule="exact"/>
        <w:ind w:left="200" w:hangingChars="100" w:hanging="200"/>
        <w:rPr>
          <w:rFonts w:ascii="ＭＳ 明朝" w:eastAsia="ＭＳ 明朝" w:hAnsi="ＭＳ 明朝"/>
          <w:sz w:val="20"/>
          <w:szCs w:val="20"/>
        </w:rPr>
      </w:pPr>
      <w:r w:rsidRPr="00757823">
        <w:rPr>
          <w:rStyle w:val="af5"/>
          <w:rFonts w:ascii="ＭＳ 明朝" w:eastAsia="ＭＳ 明朝" w:hAnsi="ＭＳ 明朝"/>
          <w:sz w:val="20"/>
          <w:szCs w:val="20"/>
        </w:rPr>
        <w:footnoteRef/>
      </w:r>
      <w:r w:rsidR="00757823">
        <w:rPr>
          <w:rFonts w:ascii="ＭＳ 明朝" w:eastAsia="ＭＳ 明朝" w:hAnsi="ＭＳ 明朝" w:hint="eastAsia"/>
          <w:sz w:val="20"/>
          <w:szCs w:val="20"/>
        </w:rPr>
        <w:t xml:space="preserve">　</w:t>
      </w:r>
      <w:r w:rsidR="00757823" w:rsidRPr="00757823">
        <w:rPr>
          <w:rFonts w:ascii="ＭＳ 明朝" w:eastAsia="ＭＳ 明朝" w:hAnsi="ＭＳ 明朝" w:hint="eastAsia"/>
          <w:sz w:val="20"/>
          <w:szCs w:val="20"/>
        </w:rPr>
        <w:t>「非居住者」については、外国為替及び外国貿易法（昭和</w:t>
      </w:r>
      <w:r w:rsidR="00757823" w:rsidRPr="00757823">
        <w:rPr>
          <w:rFonts w:ascii="ＭＳ 明朝" w:eastAsia="ＭＳ 明朝" w:hAnsi="ＭＳ 明朝"/>
          <w:sz w:val="20"/>
          <w:szCs w:val="20"/>
        </w:rPr>
        <w:t>24年法律第228号）及び「外国為替法令の解釈及び運用について」（昭和</w:t>
      </w:r>
      <w:r w:rsidR="00757823" w:rsidRPr="00757823">
        <w:rPr>
          <w:rFonts w:ascii="ＭＳ 明朝" w:eastAsia="ＭＳ 明朝" w:hAnsi="ＭＳ 明朝" w:hint="eastAsia"/>
          <w:sz w:val="20"/>
          <w:szCs w:val="20"/>
        </w:rPr>
        <w:t>55</w:t>
      </w:r>
      <w:r w:rsidR="00757823" w:rsidRPr="00757823">
        <w:rPr>
          <w:rFonts w:ascii="ＭＳ 明朝" w:eastAsia="ＭＳ 明朝" w:hAnsi="ＭＳ 明朝"/>
          <w:sz w:val="20"/>
          <w:szCs w:val="20"/>
        </w:rPr>
        <w:t>年</w:t>
      </w:r>
      <w:r w:rsidR="00757823" w:rsidRPr="00757823">
        <w:rPr>
          <w:rFonts w:ascii="ＭＳ 明朝" w:eastAsia="ＭＳ 明朝" w:hAnsi="ＭＳ 明朝" w:hint="eastAsia"/>
          <w:sz w:val="20"/>
          <w:szCs w:val="20"/>
        </w:rPr>
        <w:t>11</w:t>
      </w:r>
      <w:r w:rsidR="00757823" w:rsidRPr="00757823">
        <w:rPr>
          <w:rFonts w:ascii="ＭＳ 明朝" w:eastAsia="ＭＳ 明朝" w:hAnsi="ＭＳ 明朝"/>
          <w:sz w:val="20"/>
          <w:szCs w:val="20"/>
        </w:rPr>
        <w:t>月</w:t>
      </w:r>
      <w:r w:rsidR="00757823" w:rsidRPr="00757823">
        <w:rPr>
          <w:rFonts w:ascii="ＭＳ 明朝" w:eastAsia="ＭＳ 明朝" w:hAnsi="ＭＳ 明朝" w:hint="eastAsia"/>
          <w:sz w:val="20"/>
          <w:szCs w:val="20"/>
        </w:rPr>
        <w:t>29</w:t>
      </w:r>
      <w:r w:rsidR="00757823" w:rsidRPr="00757823">
        <w:rPr>
          <w:rFonts w:ascii="ＭＳ 明朝" w:eastAsia="ＭＳ 明朝" w:hAnsi="ＭＳ 明朝"/>
          <w:sz w:val="20"/>
          <w:szCs w:val="20"/>
        </w:rPr>
        <w:t>日付蔵国第</w:t>
      </w:r>
      <w:r w:rsidR="00757823" w:rsidRPr="00757823">
        <w:rPr>
          <w:rFonts w:ascii="ＭＳ 明朝" w:eastAsia="ＭＳ 明朝" w:hAnsi="ＭＳ 明朝" w:hint="eastAsia"/>
          <w:sz w:val="20"/>
          <w:szCs w:val="20"/>
        </w:rPr>
        <w:t>4672</w:t>
      </w:r>
      <w:r w:rsidR="00757823" w:rsidRPr="00757823">
        <w:rPr>
          <w:rFonts w:ascii="ＭＳ 明朝" w:eastAsia="ＭＳ 明朝" w:hAnsi="ＭＳ 明朝"/>
          <w:sz w:val="20"/>
          <w:szCs w:val="20"/>
        </w:rPr>
        <w:t>号）を参照のこと。</w:t>
      </w:r>
    </w:p>
  </w:footnote>
  <w:footnote w:id="3">
    <w:p w14:paraId="366EBC7D" w14:textId="18ED1E0C" w:rsidR="001C5433" w:rsidRPr="00726958" w:rsidRDefault="001C5433" w:rsidP="00726958">
      <w:pPr>
        <w:pStyle w:val="af3"/>
        <w:spacing w:line="240" w:lineRule="exact"/>
      </w:pPr>
      <w:r w:rsidRPr="000D302C">
        <w:rPr>
          <w:rStyle w:val="af5"/>
          <w:rFonts w:ascii="ＭＳ 明朝" w:eastAsia="ＭＳ 明朝" w:hAnsi="ＭＳ 明朝"/>
          <w:sz w:val="20"/>
          <w:szCs w:val="20"/>
        </w:rPr>
        <w:footnoteRef/>
      </w:r>
      <w:r w:rsidR="00726958">
        <w:rPr>
          <w:rFonts w:ascii="ＭＳ 明朝" w:eastAsia="ＭＳ 明朝" w:hAnsi="ＭＳ 明朝" w:hint="eastAsia"/>
          <w:sz w:val="20"/>
          <w:szCs w:val="20"/>
        </w:rPr>
        <w:t xml:space="preserve">　</w:t>
      </w:r>
      <w:r w:rsidR="00726958" w:rsidRPr="006D1438">
        <w:rPr>
          <w:rFonts w:ascii="ＭＳ 明朝" w:eastAsia="ＭＳ 明朝" w:hAnsi="ＭＳ 明朝" w:hint="eastAsia"/>
          <w:sz w:val="20"/>
          <w:szCs w:val="20"/>
        </w:rPr>
        <w:t>「特定類型」</w:t>
      </w:r>
      <w:r w:rsidR="00726958">
        <w:rPr>
          <w:rFonts w:ascii="ＭＳ 明朝" w:eastAsia="ＭＳ 明朝" w:hAnsi="ＭＳ 明朝" w:hint="eastAsia"/>
          <w:sz w:val="20"/>
          <w:szCs w:val="20"/>
        </w:rPr>
        <w:t>について</w:t>
      </w:r>
      <w:r w:rsidR="00726958" w:rsidRPr="006D1438">
        <w:rPr>
          <w:rFonts w:ascii="ＭＳ 明朝" w:eastAsia="ＭＳ 明朝" w:hAnsi="ＭＳ 明朝" w:hint="eastAsia"/>
          <w:sz w:val="20"/>
          <w:szCs w:val="20"/>
        </w:rPr>
        <w:t>は、「外国為替及び外国貿易法第</w:t>
      </w:r>
      <w:r w:rsidR="00726958" w:rsidRPr="006D1438">
        <w:rPr>
          <w:rFonts w:ascii="ＭＳ 明朝" w:eastAsia="ＭＳ 明朝" w:hAnsi="ＭＳ 明朝"/>
          <w:sz w:val="20"/>
          <w:szCs w:val="20"/>
        </w:rPr>
        <w:t>25</w:t>
      </w:r>
      <w:r w:rsidR="00726958" w:rsidRPr="006D1438">
        <w:rPr>
          <w:rFonts w:ascii="ＭＳ 明朝" w:eastAsia="ＭＳ 明朝" w:hAnsi="ＭＳ 明朝"/>
          <w:sz w:val="20"/>
          <w:szCs w:val="20"/>
        </w:rPr>
        <w:t>条第１項及び外国為替令第17条第２項</w:t>
      </w:r>
      <w:r w:rsidR="00726958">
        <w:rPr>
          <w:rFonts w:ascii="ＭＳ 明朝" w:eastAsia="ＭＳ 明朝" w:hAnsi="ＭＳ 明朝" w:hint="eastAsia"/>
          <w:sz w:val="20"/>
          <w:szCs w:val="20"/>
        </w:rPr>
        <w:t>から第４項まで</w:t>
      </w:r>
      <w:r w:rsidR="00726958" w:rsidRPr="006D1438">
        <w:rPr>
          <w:rFonts w:ascii="ＭＳ 明朝" w:eastAsia="ＭＳ 明朝" w:hAnsi="ＭＳ 明朝"/>
          <w:sz w:val="20"/>
          <w:szCs w:val="20"/>
        </w:rPr>
        <w:t>の規定に基づき許可を要する技術を提供する取引又は行為について」（経済産業省貿易経済</w:t>
      </w:r>
      <w:r w:rsidR="00726958">
        <w:rPr>
          <w:rFonts w:ascii="ＭＳ 明朝" w:eastAsia="ＭＳ 明朝" w:hAnsi="ＭＳ 明朝" w:hint="eastAsia"/>
          <w:sz w:val="20"/>
          <w:szCs w:val="20"/>
        </w:rPr>
        <w:t>安全保障</w:t>
      </w:r>
      <w:r w:rsidR="00726958" w:rsidRPr="006D1438">
        <w:rPr>
          <w:rFonts w:ascii="ＭＳ 明朝" w:eastAsia="ＭＳ 明朝" w:hAnsi="ＭＳ 明朝"/>
          <w:sz w:val="20"/>
          <w:szCs w:val="20"/>
        </w:rPr>
        <w:t>局）</w:t>
      </w:r>
      <w:r w:rsidR="00726958">
        <w:rPr>
          <w:rFonts w:ascii="ＭＳ 明朝" w:eastAsia="ＭＳ 明朝" w:hAnsi="ＭＳ 明朝" w:hint="eastAsia"/>
          <w:sz w:val="20"/>
          <w:szCs w:val="20"/>
        </w:rPr>
        <w:t>及び</w:t>
      </w:r>
      <w:r w:rsidR="00726958" w:rsidRPr="006D1438">
        <w:rPr>
          <w:rFonts w:ascii="ＭＳ 明朝" w:eastAsia="ＭＳ 明朝" w:hAnsi="ＭＳ 明朝"/>
          <w:sz w:val="20"/>
          <w:szCs w:val="20"/>
        </w:rPr>
        <w:t>「「みなし輸出」管理の明確化に関するＱ&amp;Ａ」（経済産業省ウェブサイト　https://www.meti.go.jp/policy/anpo/law_document/minashi/minashiqa3.pdf）を参照のこと。</w:t>
      </w:r>
      <w:r w:rsidR="00726958" w:rsidRPr="00176B57">
        <w:rPr>
          <w:rFonts w:ascii="ＭＳ 明朝" w:eastAsia="ＭＳ 明朝" w:hAnsi="ＭＳ 明朝" w:hint="eastAsia"/>
          <w:sz w:val="20"/>
          <w:szCs w:val="20"/>
        </w:rPr>
        <w:t>（確認日：2025/</w:t>
      </w:r>
      <w:r w:rsidR="00726958">
        <w:rPr>
          <w:rFonts w:ascii="ＭＳ 明朝" w:eastAsia="ＭＳ 明朝" w:hAnsi="ＭＳ 明朝" w:hint="eastAsia"/>
          <w:sz w:val="20"/>
          <w:szCs w:val="20"/>
        </w:rPr>
        <w:t>1</w:t>
      </w:r>
      <w:r w:rsidR="008B60F4">
        <w:rPr>
          <w:rFonts w:ascii="ＭＳ 明朝" w:eastAsia="ＭＳ 明朝" w:hAnsi="ＭＳ 明朝" w:hint="eastAsia"/>
          <w:sz w:val="20"/>
          <w:szCs w:val="20"/>
        </w:rPr>
        <w:t>2</w:t>
      </w:r>
      <w:r w:rsidR="00726958" w:rsidRPr="00176B57">
        <w:rPr>
          <w:rFonts w:ascii="ＭＳ 明朝" w:eastAsia="ＭＳ 明朝" w:hAnsi="ＭＳ 明朝" w:hint="eastAsia"/>
          <w:sz w:val="20"/>
          <w:szCs w:val="20"/>
        </w:rPr>
        <w:t>/</w:t>
      </w:r>
      <w:r w:rsidR="008B60F4">
        <w:rPr>
          <w:rFonts w:ascii="ＭＳ 明朝" w:eastAsia="ＭＳ 明朝" w:hAnsi="ＭＳ 明朝" w:hint="eastAsia"/>
          <w:sz w:val="20"/>
          <w:szCs w:val="20"/>
        </w:rPr>
        <w:t>1</w:t>
      </w:r>
      <w:r w:rsidR="00726958" w:rsidRPr="00176B57">
        <w:rPr>
          <w:rFonts w:ascii="ＭＳ 明朝" w:eastAsia="ＭＳ 明朝" w:hAnsi="ＭＳ 明朝" w:hint="eastAsia"/>
          <w:sz w:val="20"/>
          <w:szCs w:val="20"/>
        </w:rPr>
        <w:t>）</w:t>
      </w:r>
    </w:p>
  </w:footnote>
  <w:footnote w:id="4">
    <w:p w14:paraId="377C1F92" w14:textId="6E58F940" w:rsidR="00B13DBF" w:rsidRPr="00246ADD" w:rsidRDefault="00B13DBF" w:rsidP="00246ADD">
      <w:pPr>
        <w:spacing w:line="240" w:lineRule="exact"/>
        <w:ind w:left="140" w:hangingChars="70" w:hanging="140"/>
        <w:rPr>
          <w:rFonts w:ascii="ＭＳ 明朝" w:eastAsia="ＭＳ 明朝" w:hAnsi="ＭＳ 明朝"/>
          <w:color w:val="000000" w:themeColor="text1"/>
          <w:sz w:val="20"/>
          <w:szCs w:val="20"/>
        </w:rPr>
      </w:pPr>
      <w:r w:rsidRPr="00B13DBF">
        <w:rPr>
          <w:rStyle w:val="af5"/>
          <w:rFonts w:ascii="ＭＳ 明朝" w:eastAsia="ＭＳ 明朝" w:hAnsi="ＭＳ 明朝"/>
          <w:sz w:val="20"/>
          <w:szCs w:val="20"/>
        </w:rPr>
        <w:footnoteRef/>
      </w:r>
      <w:r w:rsidRPr="00B13DBF">
        <w:rPr>
          <w:rFonts w:ascii="ＭＳ 明朝" w:eastAsia="ＭＳ 明朝" w:hAnsi="ＭＳ 明朝"/>
          <w:sz w:val="20"/>
          <w:szCs w:val="20"/>
        </w:rPr>
        <w:t xml:space="preserve"> </w:t>
      </w:r>
      <w:r w:rsidRPr="00B13DBF">
        <w:rPr>
          <w:rFonts w:ascii="ＭＳ 明朝" w:eastAsia="ＭＳ 明朝" w:hAnsi="ＭＳ 明朝" w:hint="eastAsia"/>
          <w:sz w:val="20"/>
          <w:szCs w:val="20"/>
        </w:rPr>
        <w:t>例えば、</w:t>
      </w:r>
      <w:r w:rsidR="00320403">
        <w:rPr>
          <w:rFonts w:ascii="ＭＳ 明朝" w:eastAsia="ＭＳ 明朝" w:hAnsi="ＭＳ 明朝" w:hint="eastAsia"/>
          <w:color w:val="000000" w:themeColor="text1"/>
          <w:sz w:val="20"/>
          <w:szCs w:val="20"/>
        </w:rPr>
        <w:t>施設</w:t>
      </w:r>
      <w:r w:rsidRPr="00B13DBF">
        <w:rPr>
          <w:rFonts w:ascii="ＭＳ 明朝" w:eastAsia="ＭＳ 明朝" w:hAnsi="ＭＳ 明朝"/>
          <w:color w:val="000000" w:themeColor="text1"/>
          <w:sz w:val="20"/>
          <w:szCs w:val="20"/>
        </w:rPr>
        <w:t>・設備へのアクセス権限の</w:t>
      </w:r>
      <w:r w:rsidRPr="00B13DBF">
        <w:rPr>
          <w:rFonts w:ascii="ＭＳ 明朝" w:eastAsia="ＭＳ 明朝" w:hAnsi="ＭＳ 明朝" w:hint="eastAsia"/>
          <w:color w:val="000000" w:themeColor="text1"/>
          <w:sz w:val="20"/>
          <w:szCs w:val="20"/>
        </w:rPr>
        <w:t>管理、</w:t>
      </w:r>
      <w:r w:rsidRPr="00B13DBF">
        <w:rPr>
          <w:rFonts w:ascii="ＭＳ 明朝" w:eastAsia="ＭＳ 明朝" w:hAnsi="ＭＳ 明朝"/>
          <w:color w:val="000000" w:themeColor="text1"/>
          <w:sz w:val="20"/>
          <w:szCs w:val="20"/>
        </w:rPr>
        <w:t>オフキャンパス等の研究場所の</w:t>
      </w:r>
      <w:r w:rsidRPr="00B13DBF">
        <w:rPr>
          <w:rFonts w:ascii="ＭＳ 明朝" w:eastAsia="ＭＳ 明朝" w:hAnsi="ＭＳ 明朝" w:hint="eastAsia"/>
          <w:color w:val="000000" w:themeColor="text1"/>
          <w:sz w:val="20"/>
          <w:szCs w:val="20"/>
        </w:rPr>
        <w:t>確保、</w:t>
      </w:r>
      <w:r w:rsidRPr="00B13DBF">
        <w:rPr>
          <w:rFonts w:ascii="ＭＳ 明朝" w:eastAsia="ＭＳ 明朝" w:hAnsi="ＭＳ 明朝"/>
          <w:color w:val="000000" w:themeColor="text1"/>
          <w:sz w:val="20"/>
          <w:szCs w:val="20"/>
        </w:rPr>
        <w:t>取り扱う情報の</w:t>
      </w:r>
      <w:r w:rsidRPr="00B13DBF">
        <w:rPr>
          <w:rFonts w:ascii="ＭＳ 明朝" w:eastAsia="ＭＳ 明朝" w:hAnsi="ＭＳ 明朝" w:hint="eastAsia"/>
          <w:color w:val="000000" w:themeColor="text1"/>
          <w:sz w:val="20"/>
          <w:szCs w:val="20"/>
        </w:rPr>
        <w:t>機微性</w:t>
      </w:r>
      <w:r w:rsidRPr="00B13DBF">
        <w:rPr>
          <w:rFonts w:ascii="ＭＳ 明朝" w:eastAsia="ＭＳ 明朝" w:hAnsi="ＭＳ 明朝"/>
          <w:color w:val="000000" w:themeColor="text1"/>
          <w:sz w:val="20"/>
          <w:szCs w:val="20"/>
        </w:rPr>
        <w:t>に応じたミーティング等への参加者の考慮</w:t>
      </w:r>
      <w:r w:rsidRPr="00B13DBF">
        <w:rPr>
          <w:rFonts w:ascii="ＭＳ 明朝" w:eastAsia="ＭＳ 明朝" w:hAnsi="ＭＳ 明朝" w:hint="eastAsia"/>
          <w:color w:val="000000" w:themeColor="text1"/>
          <w:sz w:val="20"/>
          <w:szCs w:val="20"/>
        </w:rPr>
        <w:t>、</w:t>
      </w:r>
      <w:r w:rsidR="00320403" w:rsidRPr="00B13DBF">
        <w:rPr>
          <w:rFonts w:ascii="ＭＳ 明朝" w:eastAsia="ＭＳ 明朝" w:hAnsi="ＭＳ 明朝"/>
          <w:color w:val="000000" w:themeColor="text1"/>
          <w:sz w:val="20"/>
          <w:szCs w:val="20"/>
        </w:rPr>
        <w:t>（研究参画者が学生の場合</w:t>
      </w:r>
      <w:r w:rsidR="00320403" w:rsidRPr="00B13DBF">
        <w:rPr>
          <w:rFonts w:ascii="ＭＳ 明朝" w:eastAsia="ＭＳ 明朝" w:hAnsi="ＭＳ 明朝" w:hint="eastAsia"/>
          <w:color w:val="000000" w:themeColor="text1"/>
          <w:sz w:val="20"/>
          <w:szCs w:val="20"/>
        </w:rPr>
        <w:t>など</w:t>
      </w:r>
      <w:r w:rsidR="00C05C48">
        <w:rPr>
          <w:rFonts w:ascii="ＭＳ 明朝" w:eastAsia="ＭＳ 明朝" w:hAnsi="ＭＳ 明朝" w:hint="eastAsia"/>
          <w:color w:val="000000" w:themeColor="text1"/>
          <w:sz w:val="20"/>
          <w:szCs w:val="20"/>
        </w:rPr>
        <w:t>において</w:t>
      </w:r>
      <w:r w:rsidR="00320403" w:rsidRPr="00B13DBF">
        <w:rPr>
          <w:rFonts w:ascii="ＭＳ 明朝" w:eastAsia="ＭＳ 明朝" w:hAnsi="ＭＳ 明朝"/>
          <w:color w:val="000000" w:themeColor="text1"/>
          <w:sz w:val="20"/>
          <w:szCs w:val="20"/>
        </w:rPr>
        <w:t>）</w:t>
      </w:r>
      <w:r w:rsidRPr="00B13DBF">
        <w:rPr>
          <w:rFonts w:ascii="ＭＳ 明朝" w:eastAsia="ＭＳ 明朝" w:hAnsi="ＭＳ 明朝"/>
          <w:color w:val="000000" w:themeColor="text1"/>
          <w:sz w:val="20"/>
          <w:szCs w:val="20"/>
        </w:rPr>
        <w:t>雇用</w:t>
      </w:r>
      <w:r w:rsidR="00585A50">
        <w:rPr>
          <w:rFonts w:ascii="ＭＳ 明朝" w:eastAsia="ＭＳ 明朝" w:hAnsi="ＭＳ 明朝" w:hint="eastAsia"/>
          <w:color w:val="000000" w:themeColor="text1"/>
          <w:sz w:val="20"/>
          <w:szCs w:val="20"/>
        </w:rPr>
        <w:t>契約</w:t>
      </w:r>
      <w:r w:rsidRPr="00B13DBF">
        <w:rPr>
          <w:rFonts w:ascii="ＭＳ 明朝" w:eastAsia="ＭＳ 明朝" w:hAnsi="ＭＳ 明朝"/>
          <w:color w:val="000000" w:themeColor="text1"/>
          <w:sz w:val="20"/>
          <w:szCs w:val="20"/>
        </w:rPr>
        <w:t>を</w:t>
      </w:r>
      <w:r w:rsidR="00585A50">
        <w:rPr>
          <w:rFonts w:ascii="ＭＳ 明朝" w:eastAsia="ＭＳ 明朝" w:hAnsi="ＭＳ 明朝" w:hint="eastAsia"/>
          <w:color w:val="000000" w:themeColor="text1"/>
          <w:sz w:val="20"/>
          <w:szCs w:val="20"/>
        </w:rPr>
        <w:t>締結する</w:t>
      </w:r>
      <w:r w:rsidRPr="00B13DBF">
        <w:rPr>
          <w:rFonts w:ascii="ＭＳ 明朝" w:eastAsia="ＭＳ 明朝" w:hAnsi="ＭＳ 明朝"/>
          <w:color w:val="000000" w:themeColor="text1"/>
          <w:sz w:val="20"/>
          <w:szCs w:val="20"/>
        </w:rPr>
        <w:t>ことによるガバナンスの強化</w:t>
      </w:r>
      <w:r w:rsidRPr="00B13DBF">
        <w:rPr>
          <w:rFonts w:ascii="ＭＳ 明朝" w:eastAsia="ＭＳ 明朝" w:hAnsi="ＭＳ 明朝" w:hint="eastAsia"/>
          <w:color w:val="000000" w:themeColor="text1"/>
          <w:sz w:val="20"/>
          <w:szCs w:val="20"/>
        </w:rPr>
        <w:t>、</w:t>
      </w:r>
      <w:r w:rsidRPr="00B13DBF">
        <w:rPr>
          <w:rFonts w:ascii="ＭＳ 明朝" w:eastAsia="ＭＳ 明朝" w:hAnsi="ＭＳ 明朝"/>
          <w:color w:val="000000" w:themeColor="text1"/>
          <w:sz w:val="20"/>
          <w:szCs w:val="20"/>
        </w:rPr>
        <w:t>研修</w:t>
      </w:r>
      <w:r w:rsidRPr="00B13DBF">
        <w:rPr>
          <w:rFonts w:ascii="ＭＳ 明朝" w:eastAsia="ＭＳ 明朝" w:hAnsi="ＭＳ 明朝" w:hint="eastAsia"/>
          <w:color w:val="000000" w:themeColor="text1"/>
          <w:sz w:val="20"/>
          <w:szCs w:val="20"/>
        </w:rPr>
        <w:t>の</w:t>
      </w:r>
      <w:r w:rsidRPr="00B13DBF">
        <w:rPr>
          <w:rFonts w:ascii="ＭＳ 明朝" w:eastAsia="ＭＳ 明朝" w:hAnsi="ＭＳ 明朝"/>
          <w:color w:val="000000" w:themeColor="text1"/>
          <w:sz w:val="20"/>
          <w:szCs w:val="20"/>
        </w:rPr>
        <w:t>受講</w:t>
      </w:r>
      <w:r w:rsidRPr="00B13DBF">
        <w:rPr>
          <w:rFonts w:ascii="ＭＳ 明朝" w:eastAsia="ＭＳ 明朝" w:hAnsi="ＭＳ 明朝" w:hint="eastAsia"/>
          <w:color w:val="000000" w:themeColor="text1"/>
          <w:sz w:val="20"/>
          <w:szCs w:val="20"/>
        </w:rPr>
        <w:t>による研究セキュリティに関する</w:t>
      </w:r>
      <w:r w:rsidR="00B27FAD">
        <w:rPr>
          <w:rFonts w:ascii="ＭＳ 明朝" w:eastAsia="ＭＳ 明朝" w:hAnsi="ＭＳ 明朝" w:hint="eastAsia"/>
          <w:color w:val="000000" w:themeColor="text1"/>
          <w:sz w:val="20"/>
          <w:szCs w:val="20"/>
        </w:rPr>
        <w:t>リテラシー</w:t>
      </w:r>
      <w:r w:rsidRPr="00B13DBF">
        <w:rPr>
          <w:rFonts w:ascii="ＭＳ 明朝" w:eastAsia="ＭＳ 明朝" w:hAnsi="ＭＳ 明朝" w:hint="eastAsia"/>
          <w:color w:val="000000" w:themeColor="text1"/>
          <w:sz w:val="20"/>
          <w:szCs w:val="20"/>
        </w:rPr>
        <w:t>の向上、</w:t>
      </w:r>
      <w:r w:rsidR="00246ADD">
        <w:rPr>
          <w:rFonts w:ascii="ＭＳ 明朝" w:eastAsia="ＭＳ 明朝" w:hAnsi="ＭＳ 明朝" w:hint="eastAsia"/>
          <w:color w:val="000000" w:themeColor="text1"/>
          <w:sz w:val="20"/>
          <w:szCs w:val="20"/>
        </w:rPr>
        <w:t>研究</w:t>
      </w:r>
      <w:r w:rsidRPr="00B13DBF">
        <w:rPr>
          <w:rFonts w:ascii="ＭＳ 明朝" w:eastAsia="ＭＳ 明朝" w:hAnsi="ＭＳ 明朝"/>
          <w:color w:val="000000" w:themeColor="text1"/>
          <w:sz w:val="20"/>
          <w:szCs w:val="20"/>
        </w:rPr>
        <w:t>データ等の情報へのアクセス権限の</w:t>
      </w:r>
      <w:r w:rsidRPr="00B13DBF">
        <w:rPr>
          <w:rFonts w:ascii="ＭＳ 明朝" w:eastAsia="ＭＳ 明朝" w:hAnsi="ＭＳ 明朝" w:hint="eastAsia"/>
          <w:color w:val="000000" w:themeColor="text1"/>
          <w:sz w:val="20"/>
          <w:szCs w:val="20"/>
        </w:rPr>
        <w:t>管理</w:t>
      </w:r>
      <w:r>
        <w:rPr>
          <w:rFonts w:ascii="ＭＳ 明朝" w:eastAsia="ＭＳ 明朝" w:hAnsi="ＭＳ 明朝" w:hint="eastAsia"/>
          <w:color w:val="000000" w:themeColor="text1"/>
          <w:sz w:val="20"/>
          <w:szCs w:val="20"/>
        </w:rPr>
        <w:t>、</w:t>
      </w:r>
      <w:r w:rsidRPr="00B13DBF">
        <w:rPr>
          <w:rFonts w:ascii="ＭＳ 明朝" w:eastAsia="ＭＳ 明朝" w:hAnsi="ＭＳ 明朝"/>
          <w:color w:val="000000" w:themeColor="text1"/>
          <w:sz w:val="20"/>
          <w:szCs w:val="20"/>
        </w:rPr>
        <w:t>サイバー攻撃への対策の強化</w:t>
      </w:r>
      <w:r>
        <w:rPr>
          <w:rFonts w:ascii="ＭＳ 明朝" w:eastAsia="ＭＳ 明朝" w:hAnsi="ＭＳ 明朝" w:hint="eastAsia"/>
          <w:color w:val="000000" w:themeColor="text1"/>
          <w:sz w:val="20"/>
          <w:szCs w:val="20"/>
        </w:rPr>
        <w:t>などが考えられる。</w:t>
      </w:r>
    </w:p>
  </w:footnote>
  <w:footnote w:id="5">
    <w:p w14:paraId="75617E42" w14:textId="442A02DE" w:rsidR="00F848D0" w:rsidRPr="0028273C" w:rsidRDefault="00F848D0" w:rsidP="0028273C">
      <w:pPr>
        <w:pStyle w:val="af3"/>
        <w:spacing w:before="48" w:line="240" w:lineRule="exact"/>
        <w:ind w:left="200" w:hangingChars="100" w:hanging="200"/>
        <w:rPr>
          <w:rFonts w:ascii="ＭＳ 明朝" w:eastAsia="ＭＳ 明朝" w:hAnsi="ＭＳ 明朝"/>
          <w:sz w:val="20"/>
          <w:szCs w:val="20"/>
        </w:rPr>
      </w:pPr>
      <w:r w:rsidRPr="000D302C">
        <w:rPr>
          <w:rStyle w:val="af5"/>
          <w:rFonts w:ascii="ＭＳ 明朝" w:eastAsia="ＭＳ 明朝" w:hAnsi="ＭＳ 明朝"/>
          <w:sz w:val="20"/>
          <w:szCs w:val="20"/>
        </w:rPr>
        <w:footnoteRef/>
      </w:r>
      <w:r w:rsidR="00651A01">
        <w:rPr>
          <w:rFonts w:ascii="ＭＳ 明朝" w:eastAsia="ＭＳ 明朝" w:hAnsi="ＭＳ 明朝" w:hint="eastAsia"/>
          <w:sz w:val="20"/>
          <w:szCs w:val="20"/>
        </w:rPr>
        <w:t xml:space="preserve">　</w:t>
      </w:r>
      <w:r w:rsidR="0028273C" w:rsidRPr="00757823">
        <w:rPr>
          <w:rFonts w:ascii="ＭＳ 明朝" w:eastAsia="ＭＳ 明朝" w:hAnsi="ＭＳ 明朝" w:hint="eastAsia"/>
          <w:sz w:val="20"/>
          <w:szCs w:val="20"/>
        </w:rPr>
        <w:t>「非居住者」については、外国為替及び外国貿易法（</w:t>
      </w:r>
      <w:r w:rsidR="0028273C" w:rsidRPr="00757823">
        <w:rPr>
          <w:rFonts w:ascii="ＭＳ 明朝" w:eastAsia="ＭＳ 明朝" w:hAnsi="ＭＳ 明朝" w:hint="eastAsia"/>
          <w:sz w:val="20"/>
          <w:szCs w:val="20"/>
        </w:rPr>
        <w:t>昭和</w:t>
      </w:r>
      <w:r w:rsidR="0028273C" w:rsidRPr="00757823">
        <w:rPr>
          <w:rFonts w:ascii="ＭＳ 明朝" w:eastAsia="ＭＳ 明朝" w:hAnsi="ＭＳ 明朝"/>
          <w:sz w:val="20"/>
          <w:szCs w:val="20"/>
        </w:rPr>
        <w:t>24年法律第228号）及び「外国為替法令の解釈及び運用について」（昭和</w:t>
      </w:r>
      <w:r w:rsidR="0028273C" w:rsidRPr="00757823">
        <w:rPr>
          <w:rFonts w:ascii="ＭＳ 明朝" w:eastAsia="ＭＳ 明朝" w:hAnsi="ＭＳ 明朝" w:hint="eastAsia"/>
          <w:sz w:val="20"/>
          <w:szCs w:val="20"/>
        </w:rPr>
        <w:t>55</w:t>
      </w:r>
      <w:r w:rsidR="0028273C" w:rsidRPr="00757823">
        <w:rPr>
          <w:rFonts w:ascii="ＭＳ 明朝" w:eastAsia="ＭＳ 明朝" w:hAnsi="ＭＳ 明朝"/>
          <w:sz w:val="20"/>
          <w:szCs w:val="20"/>
        </w:rPr>
        <w:t>年</w:t>
      </w:r>
      <w:r w:rsidR="0028273C" w:rsidRPr="00757823">
        <w:rPr>
          <w:rFonts w:ascii="ＭＳ 明朝" w:eastAsia="ＭＳ 明朝" w:hAnsi="ＭＳ 明朝" w:hint="eastAsia"/>
          <w:sz w:val="20"/>
          <w:szCs w:val="20"/>
        </w:rPr>
        <w:t>11</w:t>
      </w:r>
      <w:r w:rsidR="0028273C" w:rsidRPr="00757823">
        <w:rPr>
          <w:rFonts w:ascii="ＭＳ 明朝" w:eastAsia="ＭＳ 明朝" w:hAnsi="ＭＳ 明朝"/>
          <w:sz w:val="20"/>
          <w:szCs w:val="20"/>
        </w:rPr>
        <w:t>月</w:t>
      </w:r>
      <w:r w:rsidR="0028273C" w:rsidRPr="00757823">
        <w:rPr>
          <w:rFonts w:ascii="ＭＳ 明朝" w:eastAsia="ＭＳ 明朝" w:hAnsi="ＭＳ 明朝" w:hint="eastAsia"/>
          <w:sz w:val="20"/>
          <w:szCs w:val="20"/>
        </w:rPr>
        <w:t>29</w:t>
      </w:r>
      <w:r w:rsidR="0028273C" w:rsidRPr="00757823">
        <w:rPr>
          <w:rFonts w:ascii="ＭＳ 明朝" w:eastAsia="ＭＳ 明朝" w:hAnsi="ＭＳ 明朝"/>
          <w:sz w:val="20"/>
          <w:szCs w:val="20"/>
        </w:rPr>
        <w:t>日付蔵国第</w:t>
      </w:r>
      <w:r w:rsidR="0028273C" w:rsidRPr="00757823">
        <w:rPr>
          <w:rFonts w:ascii="ＭＳ 明朝" w:eastAsia="ＭＳ 明朝" w:hAnsi="ＭＳ 明朝" w:hint="eastAsia"/>
          <w:sz w:val="20"/>
          <w:szCs w:val="20"/>
        </w:rPr>
        <w:t>4672</w:t>
      </w:r>
      <w:r w:rsidR="0028273C" w:rsidRPr="00757823">
        <w:rPr>
          <w:rFonts w:ascii="ＭＳ 明朝" w:eastAsia="ＭＳ 明朝" w:hAnsi="ＭＳ 明朝"/>
          <w:sz w:val="20"/>
          <w:szCs w:val="20"/>
        </w:rPr>
        <w:t>号）を参照のこと。</w:t>
      </w:r>
    </w:p>
  </w:footnote>
  <w:footnote w:id="6">
    <w:p w14:paraId="7F04EA7D" w14:textId="46909EC6" w:rsidR="00F848D0" w:rsidRPr="000D302C" w:rsidRDefault="00F848D0" w:rsidP="0028273C">
      <w:pPr>
        <w:pStyle w:val="af3"/>
        <w:spacing w:before="48" w:line="240" w:lineRule="exact"/>
        <w:ind w:left="200" w:hangingChars="100" w:hanging="200"/>
        <w:rPr>
          <w:rFonts w:ascii="ＭＳ 明朝" w:eastAsia="ＭＳ 明朝" w:hAnsi="ＭＳ 明朝"/>
          <w:sz w:val="20"/>
          <w:szCs w:val="20"/>
        </w:rPr>
      </w:pPr>
      <w:r w:rsidRPr="000D302C">
        <w:rPr>
          <w:rStyle w:val="af5"/>
          <w:rFonts w:ascii="ＭＳ 明朝" w:eastAsia="ＭＳ 明朝" w:hAnsi="ＭＳ 明朝"/>
          <w:sz w:val="20"/>
          <w:szCs w:val="20"/>
        </w:rPr>
        <w:footnoteRef/>
      </w:r>
      <w:r w:rsidR="00651A01">
        <w:rPr>
          <w:rFonts w:ascii="ＭＳ 明朝" w:eastAsia="ＭＳ 明朝" w:hAnsi="ＭＳ 明朝" w:hint="eastAsia"/>
          <w:sz w:val="20"/>
          <w:szCs w:val="20"/>
        </w:rPr>
        <w:t xml:space="preserve">　</w:t>
      </w:r>
      <w:r w:rsidR="0028273C" w:rsidRPr="006D1438">
        <w:rPr>
          <w:rFonts w:ascii="ＭＳ 明朝" w:eastAsia="ＭＳ 明朝" w:hAnsi="ＭＳ 明朝" w:hint="eastAsia"/>
          <w:sz w:val="20"/>
          <w:szCs w:val="20"/>
        </w:rPr>
        <w:t>「特定類型」</w:t>
      </w:r>
      <w:r w:rsidR="0028273C">
        <w:rPr>
          <w:rFonts w:ascii="ＭＳ 明朝" w:eastAsia="ＭＳ 明朝" w:hAnsi="ＭＳ 明朝" w:hint="eastAsia"/>
          <w:sz w:val="20"/>
          <w:szCs w:val="20"/>
        </w:rPr>
        <w:t>について</w:t>
      </w:r>
      <w:r w:rsidR="0028273C" w:rsidRPr="006D1438">
        <w:rPr>
          <w:rFonts w:ascii="ＭＳ 明朝" w:eastAsia="ＭＳ 明朝" w:hAnsi="ＭＳ 明朝" w:hint="eastAsia"/>
          <w:sz w:val="20"/>
          <w:szCs w:val="20"/>
        </w:rPr>
        <w:t>は、「外国為替及び外国貿易法第</w:t>
      </w:r>
      <w:r w:rsidR="0028273C" w:rsidRPr="006D1438">
        <w:rPr>
          <w:rFonts w:ascii="ＭＳ 明朝" w:eastAsia="ＭＳ 明朝" w:hAnsi="ＭＳ 明朝"/>
          <w:sz w:val="20"/>
          <w:szCs w:val="20"/>
        </w:rPr>
        <w:t>25</w:t>
      </w:r>
      <w:r w:rsidR="0028273C" w:rsidRPr="006D1438">
        <w:rPr>
          <w:rFonts w:ascii="ＭＳ 明朝" w:eastAsia="ＭＳ 明朝" w:hAnsi="ＭＳ 明朝"/>
          <w:sz w:val="20"/>
          <w:szCs w:val="20"/>
        </w:rPr>
        <w:t>条第１項及び外国為替令第17条第２項</w:t>
      </w:r>
      <w:r w:rsidR="0028273C">
        <w:rPr>
          <w:rFonts w:ascii="ＭＳ 明朝" w:eastAsia="ＭＳ 明朝" w:hAnsi="ＭＳ 明朝" w:hint="eastAsia"/>
          <w:sz w:val="20"/>
          <w:szCs w:val="20"/>
        </w:rPr>
        <w:t>から第４項まで</w:t>
      </w:r>
      <w:r w:rsidR="0028273C" w:rsidRPr="006D1438">
        <w:rPr>
          <w:rFonts w:ascii="ＭＳ 明朝" w:eastAsia="ＭＳ 明朝" w:hAnsi="ＭＳ 明朝"/>
          <w:sz w:val="20"/>
          <w:szCs w:val="20"/>
        </w:rPr>
        <w:t>の規定に基づき許可を要する技術を提供する取引又は行為について」（経済産業省貿易経済</w:t>
      </w:r>
      <w:r w:rsidR="0028273C">
        <w:rPr>
          <w:rFonts w:ascii="ＭＳ 明朝" w:eastAsia="ＭＳ 明朝" w:hAnsi="ＭＳ 明朝" w:hint="eastAsia"/>
          <w:sz w:val="20"/>
          <w:szCs w:val="20"/>
        </w:rPr>
        <w:t>安全保障</w:t>
      </w:r>
      <w:r w:rsidR="0028273C" w:rsidRPr="006D1438">
        <w:rPr>
          <w:rFonts w:ascii="ＭＳ 明朝" w:eastAsia="ＭＳ 明朝" w:hAnsi="ＭＳ 明朝"/>
          <w:sz w:val="20"/>
          <w:szCs w:val="20"/>
        </w:rPr>
        <w:t>局）</w:t>
      </w:r>
      <w:r w:rsidR="0028273C">
        <w:rPr>
          <w:rFonts w:ascii="ＭＳ 明朝" w:eastAsia="ＭＳ 明朝" w:hAnsi="ＭＳ 明朝" w:hint="eastAsia"/>
          <w:sz w:val="20"/>
          <w:szCs w:val="20"/>
        </w:rPr>
        <w:t>及び</w:t>
      </w:r>
      <w:r w:rsidR="0028273C" w:rsidRPr="006D1438">
        <w:rPr>
          <w:rFonts w:ascii="ＭＳ 明朝" w:eastAsia="ＭＳ 明朝" w:hAnsi="ＭＳ 明朝"/>
          <w:sz w:val="20"/>
          <w:szCs w:val="20"/>
        </w:rPr>
        <w:t>「「みなし輸出」管理の明確化に関するＱ&amp;Ａ」（経済産業省ウェブサイト　https://www.meti.go.jp/policy/anpo/law_document/minashi/minashiqa3.pdf）を参照のこと。</w:t>
      </w:r>
      <w:r w:rsidR="0028273C" w:rsidRPr="00176B57">
        <w:rPr>
          <w:rFonts w:ascii="ＭＳ 明朝" w:eastAsia="ＭＳ 明朝" w:hAnsi="ＭＳ 明朝" w:hint="eastAsia"/>
          <w:sz w:val="20"/>
          <w:szCs w:val="20"/>
        </w:rPr>
        <w:t>（確認日：2025/</w:t>
      </w:r>
      <w:r w:rsidR="0028273C">
        <w:rPr>
          <w:rFonts w:ascii="ＭＳ 明朝" w:eastAsia="ＭＳ 明朝" w:hAnsi="ＭＳ 明朝" w:hint="eastAsia"/>
          <w:sz w:val="20"/>
          <w:szCs w:val="20"/>
        </w:rPr>
        <w:t>1</w:t>
      </w:r>
      <w:r w:rsidR="008B60F4">
        <w:rPr>
          <w:rFonts w:ascii="ＭＳ 明朝" w:eastAsia="ＭＳ 明朝" w:hAnsi="ＭＳ 明朝" w:hint="eastAsia"/>
          <w:sz w:val="20"/>
          <w:szCs w:val="20"/>
        </w:rPr>
        <w:t>2</w:t>
      </w:r>
      <w:r w:rsidR="0028273C" w:rsidRPr="00176B57">
        <w:rPr>
          <w:rFonts w:ascii="ＭＳ 明朝" w:eastAsia="ＭＳ 明朝" w:hAnsi="ＭＳ 明朝" w:hint="eastAsia"/>
          <w:sz w:val="20"/>
          <w:szCs w:val="20"/>
        </w:rPr>
        <w:t>/</w:t>
      </w:r>
      <w:r w:rsidR="008B60F4">
        <w:rPr>
          <w:rFonts w:ascii="ＭＳ 明朝" w:eastAsia="ＭＳ 明朝" w:hAnsi="ＭＳ 明朝" w:hint="eastAsia"/>
          <w:sz w:val="20"/>
          <w:szCs w:val="20"/>
        </w:rPr>
        <w:t>1</w:t>
      </w:r>
      <w:r w:rsidR="0028273C" w:rsidRPr="00176B57">
        <w:rPr>
          <w:rFonts w:ascii="ＭＳ 明朝" w:eastAsia="ＭＳ 明朝" w:hAnsi="ＭＳ 明朝" w:hint="eastAsia"/>
          <w:sz w:val="20"/>
          <w:szCs w:val="20"/>
        </w:rPr>
        <w:t>）</w:t>
      </w:r>
    </w:p>
  </w:footnote>
  <w:footnote w:id="7">
    <w:p w14:paraId="3AF98632" w14:textId="6FD56316" w:rsidR="001464E9" w:rsidRPr="001464E9" w:rsidRDefault="001464E9" w:rsidP="00651A01">
      <w:pPr>
        <w:spacing w:line="240" w:lineRule="exact"/>
        <w:ind w:left="142" w:hangingChars="71" w:hanging="142"/>
      </w:pPr>
      <w:r w:rsidRPr="00B13DBF">
        <w:rPr>
          <w:rStyle w:val="af5"/>
          <w:rFonts w:ascii="ＭＳ 明朝" w:eastAsia="ＭＳ 明朝" w:hAnsi="ＭＳ 明朝"/>
          <w:sz w:val="20"/>
          <w:szCs w:val="20"/>
        </w:rPr>
        <w:footnoteRef/>
      </w:r>
      <w:r w:rsidRPr="00B13DBF">
        <w:rPr>
          <w:rFonts w:ascii="ＭＳ 明朝" w:eastAsia="ＭＳ 明朝" w:hAnsi="ＭＳ 明朝"/>
          <w:sz w:val="20"/>
          <w:szCs w:val="20"/>
        </w:rPr>
        <w:t xml:space="preserve"> </w:t>
      </w:r>
      <w:r w:rsidR="00651A01">
        <w:rPr>
          <w:rFonts w:ascii="ＭＳ 明朝" w:eastAsia="ＭＳ 明朝" w:hAnsi="ＭＳ 明朝" w:hint="eastAsia"/>
          <w:sz w:val="20"/>
          <w:szCs w:val="20"/>
        </w:rPr>
        <w:t xml:space="preserve">　</w:t>
      </w:r>
      <w:r w:rsidR="00651A01" w:rsidRPr="00B13DBF">
        <w:rPr>
          <w:rFonts w:ascii="ＭＳ 明朝" w:eastAsia="ＭＳ 明朝" w:hAnsi="ＭＳ 明朝" w:hint="eastAsia"/>
          <w:sz w:val="20"/>
          <w:szCs w:val="20"/>
        </w:rPr>
        <w:t>例えば、</w:t>
      </w:r>
      <w:r w:rsidR="00651A01">
        <w:rPr>
          <w:rFonts w:ascii="ＭＳ 明朝" w:eastAsia="ＭＳ 明朝" w:hAnsi="ＭＳ 明朝" w:hint="eastAsia"/>
          <w:color w:val="000000" w:themeColor="text1"/>
          <w:sz w:val="20"/>
          <w:szCs w:val="20"/>
        </w:rPr>
        <w:t>施設</w:t>
      </w:r>
      <w:r w:rsidR="00651A01" w:rsidRPr="00B13DBF">
        <w:rPr>
          <w:rFonts w:ascii="ＭＳ 明朝" w:eastAsia="ＭＳ 明朝" w:hAnsi="ＭＳ 明朝"/>
          <w:color w:val="000000" w:themeColor="text1"/>
          <w:sz w:val="20"/>
          <w:szCs w:val="20"/>
        </w:rPr>
        <w:t>・設備へのアクセス権限の</w:t>
      </w:r>
      <w:r w:rsidR="00651A01" w:rsidRPr="00B13DBF">
        <w:rPr>
          <w:rFonts w:ascii="ＭＳ 明朝" w:eastAsia="ＭＳ 明朝" w:hAnsi="ＭＳ 明朝" w:hint="eastAsia"/>
          <w:color w:val="000000" w:themeColor="text1"/>
          <w:sz w:val="20"/>
          <w:szCs w:val="20"/>
        </w:rPr>
        <w:t>管理、</w:t>
      </w:r>
      <w:r w:rsidR="00651A01" w:rsidRPr="00B13DBF">
        <w:rPr>
          <w:rFonts w:ascii="ＭＳ 明朝" w:eastAsia="ＭＳ 明朝" w:hAnsi="ＭＳ 明朝"/>
          <w:color w:val="000000" w:themeColor="text1"/>
          <w:sz w:val="20"/>
          <w:szCs w:val="20"/>
        </w:rPr>
        <w:t>オフキャンパス等の研究場所の</w:t>
      </w:r>
      <w:r w:rsidR="00651A01" w:rsidRPr="00B13DBF">
        <w:rPr>
          <w:rFonts w:ascii="ＭＳ 明朝" w:eastAsia="ＭＳ 明朝" w:hAnsi="ＭＳ 明朝" w:hint="eastAsia"/>
          <w:color w:val="000000" w:themeColor="text1"/>
          <w:sz w:val="20"/>
          <w:szCs w:val="20"/>
        </w:rPr>
        <w:t>確保、</w:t>
      </w:r>
      <w:r w:rsidR="00651A01" w:rsidRPr="00B13DBF">
        <w:rPr>
          <w:rFonts w:ascii="ＭＳ 明朝" w:eastAsia="ＭＳ 明朝" w:hAnsi="ＭＳ 明朝"/>
          <w:color w:val="000000" w:themeColor="text1"/>
          <w:sz w:val="20"/>
          <w:szCs w:val="20"/>
        </w:rPr>
        <w:t>取り扱う情報の</w:t>
      </w:r>
      <w:r w:rsidR="00651A01" w:rsidRPr="00B13DBF">
        <w:rPr>
          <w:rFonts w:ascii="ＭＳ 明朝" w:eastAsia="ＭＳ 明朝" w:hAnsi="ＭＳ 明朝" w:hint="eastAsia"/>
          <w:color w:val="000000" w:themeColor="text1"/>
          <w:sz w:val="20"/>
          <w:szCs w:val="20"/>
        </w:rPr>
        <w:t>機微性</w:t>
      </w:r>
      <w:r w:rsidR="00651A01" w:rsidRPr="00B13DBF">
        <w:rPr>
          <w:rFonts w:ascii="ＭＳ 明朝" w:eastAsia="ＭＳ 明朝" w:hAnsi="ＭＳ 明朝"/>
          <w:color w:val="000000" w:themeColor="text1"/>
          <w:sz w:val="20"/>
          <w:szCs w:val="20"/>
        </w:rPr>
        <w:t>に応じたミーティング等への参加者の考慮</w:t>
      </w:r>
      <w:r w:rsidR="00651A01" w:rsidRPr="00B13DBF">
        <w:rPr>
          <w:rFonts w:ascii="ＭＳ 明朝" w:eastAsia="ＭＳ 明朝" w:hAnsi="ＭＳ 明朝" w:hint="eastAsia"/>
          <w:color w:val="000000" w:themeColor="text1"/>
          <w:sz w:val="20"/>
          <w:szCs w:val="20"/>
        </w:rPr>
        <w:t>、</w:t>
      </w:r>
      <w:r w:rsidR="00651A01" w:rsidRPr="00B13DBF">
        <w:rPr>
          <w:rFonts w:ascii="ＭＳ 明朝" w:eastAsia="ＭＳ 明朝" w:hAnsi="ＭＳ 明朝"/>
          <w:color w:val="000000" w:themeColor="text1"/>
          <w:sz w:val="20"/>
          <w:szCs w:val="20"/>
        </w:rPr>
        <w:t>（研究参画者が学生の場合</w:t>
      </w:r>
      <w:r w:rsidR="00651A01" w:rsidRPr="00B13DBF">
        <w:rPr>
          <w:rFonts w:ascii="ＭＳ 明朝" w:eastAsia="ＭＳ 明朝" w:hAnsi="ＭＳ 明朝" w:hint="eastAsia"/>
          <w:color w:val="000000" w:themeColor="text1"/>
          <w:sz w:val="20"/>
          <w:szCs w:val="20"/>
        </w:rPr>
        <w:t>など</w:t>
      </w:r>
      <w:r w:rsidR="00651A01">
        <w:rPr>
          <w:rFonts w:ascii="ＭＳ 明朝" w:eastAsia="ＭＳ 明朝" w:hAnsi="ＭＳ 明朝" w:hint="eastAsia"/>
          <w:color w:val="000000" w:themeColor="text1"/>
          <w:sz w:val="20"/>
          <w:szCs w:val="20"/>
        </w:rPr>
        <w:t>において</w:t>
      </w:r>
      <w:r w:rsidR="00651A01" w:rsidRPr="00B13DBF">
        <w:rPr>
          <w:rFonts w:ascii="ＭＳ 明朝" w:eastAsia="ＭＳ 明朝" w:hAnsi="ＭＳ 明朝"/>
          <w:color w:val="000000" w:themeColor="text1"/>
          <w:sz w:val="20"/>
          <w:szCs w:val="20"/>
        </w:rPr>
        <w:t>）雇用</w:t>
      </w:r>
      <w:r w:rsidR="00585A50">
        <w:rPr>
          <w:rFonts w:ascii="ＭＳ 明朝" w:eastAsia="ＭＳ 明朝" w:hAnsi="ＭＳ 明朝" w:hint="eastAsia"/>
          <w:color w:val="000000" w:themeColor="text1"/>
          <w:sz w:val="20"/>
          <w:szCs w:val="20"/>
        </w:rPr>
        <w:t>契約</w:t>
      </w:r>
      <w:r w:rsidR="00651A01" w:rsidRPr="00B13DBF">
        <w:rPr>
          <w:rFonts w:ascii="ＭＳ 明朝" w:eastAsia="ＭＳ 明朝" w:hAnsi="ＭＳ 明朝"/>
          <w:color w:val="000000" w:themeColor="text1"/>
          <w:sz w:val="20"/>
          <w:szCs w:val="20"/>
        </w:rPr>
        <w:t>を</w:t>
      </w:r>
      <w:r w:rsidR="00585A50">
        <w:rPr>
          <w:rFonts w:ascii="ＭＳ 明朝" w:eastAsia="ＭＳ 明朝" w:hAnsi="ＭＳ 明朝" w:hint="eastAsia"/>
          <w:color w:val="000000" w:themeColor="text1"/>
          <w:sz w:val="20"/>
          <w:szCs w:val="20"/>
        </w:rPr>
        <w:t>締結する</w:t>
      </w:r>
      <w:r w:rsidR="00651A01" w:rsidRPr="00B13DBF">
        <w:rPr>
          <w:rFonts w:ascii="ＭＳ 明朝" w:eastAsia="ＭＳ 明朝" w:hAnsi="ＭＳ 明朝"/>
          <w:color w:val="000000" w:themeColor="text1"/>
          <w:sz w:val="20"/>
          <w:szCs w:val="20"/>
        </w:rPr>
        <w:t>ことによるガバナンスの強化</w:t>
      </w:r>
      <w:r w:rsidR="00651A01" w:rsidRPr="00B13DBF">
        <w:rPr>
          <w:rFonts w:ascii="ＭＳ 明朝" w:eastAsia="ＭＳ 明朝" w:hAnsi="ＭＳ 明朝" w:hint="eastAsia"/>
          <w:color w:val="000000" w:themeColor="text1"/>
          <w:sz w:val="20"/>
          <w:szCs w:val="20"/>
        </w:rPr>
        <w:t>、</w:t>
      </w:r>
      <w:r w:rsidR="00651A01" w:rsidRPr="00B13DBF">
        <w:rPr>
          <w:rFonts w:ascii="ＭＳ 明朝" w:eastAsia="ＭＳ 明朝" w:hAnsi="ＭＳ 明朝"/>
          <w:color w:val="000000" w:themeColor="text1"/>
          <w:sz w:val="20"/>
          <w:szCs w:val="20"/>
        </w:rPr>
        <w:t>研修</w:t>
      </w:r>
      <w:r w:rsidR="00651A01" w:rsidRPr="00B13DBF">
        <w:rPr>
          <w:rFonts w:ascii="ＭＳ 明朝" w:eastAsia="ＭＳ 明朝" w:hAnsi="ＭＳ 明朝" w:hint="eastAsia"/>
          <w:color w:val="000000" w:themeColor="text1"/>
          <w:sz w:val="20"/>
          <w:szCs w:val="20"/>
        </w:rPr>
        <w:t>の</w:t>
      </w:r>
      <w:r w:rsidR="00651A01" w:rsidRPr="00B13DBF">
        <w:rPr>
          <w:rFonts w:ascii="ＭＳ 明朝" w:eastAsia="ＭＳ 明朝" w:hAnsi="ＭＳ 明朝"/>
          <w:color w:val="000000" w:themeColor="text1"/>
          <w:sz w:val="20"/>
          <w:szCs w:val="20"/>
        </w:rPr>
        <w:t>受講</w:t>
      </w:r>
      <w:r w:rsidR="00651A01" w:rsidRPr="00B13DBF">
        <w:rPr>
          <w:rFonts w:ascii="ＭＳ 明朝" w:eastAsia="ＭＳ 明朝" w:hAnsi="ＭＳ 明朝" w:hint="eastAsia"/>
          <w:color w:val="000000" w:themeColor="text1"/>
          <w:sz w:val="20"/>
          <w:szCs w:val="20"/>
        </w:rPr>
        <w:t>による研究セキュリティに関する</w:t>
      </w:r>
      <w:r w:rsidR="00651A01">
        <w:rPr>
          <w:rFonts w:ascii="ＭＳ 明朝" w:eastAsia="ＭＳ 明朝" w:hAnsi="ＭＳ 明朝" w:hint="eastAsia"/>
          <w:color w:val="000000" w:themeColor="text1"/>
          <w:sz w:val="20"/>
          <w:szCs w:val="20"/>
        </w:rPr>
        <w:t>リテラシー</w:t>
      </w:r>
      <w:r w:rsidR="00651A01" w:rsidRPr="00B13DBF">
        <w:rPr>
          <w:rFonts w:ascii="ＭＳ 明朝" w:eastAsia="ＭＳ 明朝" w:hAnsi="ＭＳ 明朝" w:hint="eastAsia"/>
          <w:color w:val="000000" w:themeColor="text1"/>
          <w:sz w:val="20"/>
          <w:szCs w:val="20"/>
        </w:rPr>
        <w:t>の向上、</w:t>
      </w:r>
      <w:r w:rsidR="00651A01">
        <w:rPr>
          <w:rFonts w:ascii="ＭＳ 明朝" w:eastAsia="ＭＳ 明朝" w:hAnsi="ＭＳ 明朝" w:hint="eastAsia"/>
          <w:color w:val="000000" w:themeColor="text1"/>
          <w:sz w:val="20"/>
          <w:szCs w:val="20"/>
        </w:rPr>
        <w:t>研究</w:t>
      </w:r>
      <w:r w:rsidR="00651A01" w:rsidRPr="00B13DBF">
        <w:rPr>
          <w:rFonts w:ascii="ＭＳ 明朝" w:eastAsia="ＭＳ 明朝" w:hAnsi="ＭＳ 明朝"/>
          <w:color w:val="000000" w:themeColor="text1"/>
          <w:sz w:val="20"/>
          <w:szCs w:val="20"/>
        </w:rPr>
        <w:t>データ等の情報へのアクセス権限の</w:t>
      </w:r>
      <w:r w:rsidR="00651A01" w:rsidRPr="00B13DBF">
        <w:rPr>
          <w:rFonts w:ascii="ＭＳ 明朝" w:eastAsia="ＭＳ 明朝" w:hAnsi="ＭＳ 明朝" w:hint="eastAsia"/>
          <w:color w:val="000000" w:themeColor="text1"/>
          <w:sz w:val="20"/>
          <w:szCs w:val="20"/>
        </w:rPr>
        <w:t>管理</w:t>
      </w:r>
      <w:r w:rsidR="00651A01">
        <w:rPr>
          <w:rFonts w:ascii="ＭＳ 明朝" w:eastAsia="ＭＳ 明朝" w:hAnsi="ＭＳ 明朝" w:hint="eastAsia"/>
          <w:color w:val="000000" w:themeColor="text1"/>
          <w:sz w:val="20"/>
          <w:szCs w:val="20"/>
        </w:rPr>
        <w:t>、</w:t>
      </w:r>
      <w:r w:rsidR="00651A01" w:rsidRPr="00B13DBF">
        <w:rPr>
          <w:rFonts w:ascii="ＭＳ 明朝" w:eastAsia="ＭＳ 明朝" w:hAnsi="ＭＳ 明朝"/>
          <w:color w:val="000000" w:themeColor="text1"/>
          <w:sz w:val="20"/>
          <w:szCs w:val="20"/>
        </w:rPr>
        <w:t>サイバー攻撃への対策の強化</w:t>
      </w:r>
      <w:r w:rsidR="00651A01">
        <w:rPr>
          <w:rFonts w:ascii="ＭＳ 明朝" w:eastAsia="ＭＳ 明朝" w:hAnsi="ＭＳ 明朝" w:hint="eastAsia"/>
          <w:color w:val="000000" w:themeColor="text1"/>
          <w:sz w:val="20"/>
          <w:szCs w:val="20"/>
        </w:rPr>
        <w:t>などが考えられる。</w:t>
      </w:r>
    </w:p>
  </w:footnote>
  <w:footnote w:id="8">
    <w:p w14:paraId="2F6BE0BD" w14:textId="039A1F64" w:rsidR="00014E9E" w:rsidRPr="0028273C" w:rsidRDefault="00014E9E" w:rsidP="0028273C">
      <w:pPr>
        <w:pStyle w:val="af3"/>
        <w:spacing w:before="48" w:line="240" w:lineRule="exact"/>
        <w:ind w:left="200" w:hangingChars="100" w:hanging="200"/>
        <w:rPr>
          <w:rFonts w:ascii="ＭＳ 明朝" w:eastAsia="ＭＳ 明朝" w:hAnsi="ＭＳ 明朝"/>
          <w:sz w:val="20"/>
          <w:szCs w:val="20"/>
        </w:rPr>
      </w:pPr>
      <w:r w:rsidRPr="000D302C">
        <w:rPr>
          <w:rStyle w:val="af5"/>
          <w:rFonts w:ascii="ＭＳ 明朝" w:eastAsia="ＭＳ 明朝" w:hAnsi="ＭＳ 明朝"/>
          <w:sz w:val="20"/>
          <w:szCs w:val="20"/>
        </w:rPr>
        <w:footnoteRef/>
      </w:r>
      <w:r w:rsidRPr="000D302C">
        <w:rPr>
          <w:rFonts w:ascii="ＭＳ 明朝" w:eastAsia="ＭＳ 明朝" w:hAnsi="ＭＳ 明朝"/>
          <w:sz w:val="20"/>
          <w:szCs w:val="20"/>
        </w:rPr>
        <w:t xml:space="preserve"> </w:t>
      </w:r>
      <w:r w:rsidR="00651A01">
        <w:rPr>
          <w:rFonts w:ascii="ＭＳ 明朝" w:eastAsia="ＭＳ 明朝" w:hAnsi="ＭＳ 明朝" w:hint="eastAsia"/>
          <w:sz w:val="20"/>
          <w:szCs w:val="20"/>
        </w:rPr>
        <w:t xml:space="preserve">　</w:t>
      </w:r>
      <w:r w:rsidR="0028273C" w:rsidRPr="00757823">
        <w:rPr>
          <w:rFonts w:ascii="ＭＳ 明朝" w:eastAsia="ＭＳ 明朝" w:hAnsi="ＭＳ 明朝" w:hint="eastAsia"/>
          <w:sz w:val="20"/>
          <w:szCs w:val="20"/>
        </w:rPr>
        <w:t>「非居住者」については、外国為替及び外国貿易法（</w:t>
      </w:r>
      <w:r w:rsidR="0028273C" w:rsidRPr="00757823">
        <w:rPr>
          <w:rFonts w:ascii="ＭＳ 明朝" w:eastAsia="ＭＳ 明朝" w:hAnsi="ＭＳ 明朝" w:hint="eastAsia"/>
          <w:sz w:val="20"/>
          <w:szCs w:val="20"/>
        </w:rPr>
        <w:t>昭和</w:t>
      </w:r>
      <w:r w:rsidR="0028273C" w:rsidRPr="00757823">
        <w:rPr>
          <w:rFonts w:ascii="ＭＳ 明朝" w:eastAsia="ＭＳ 明朝" w:hAnsi="ＭＳ 明朝"/>
          <w:sz w:val="20"/>
          <w:szCs w:val="20"/>
        </w:rPr>
        <w:t>24年法律第228号）及び「外国為替法令の解釈及び運用について」（昭和</w:t>
      </w:r>
      <w:r w:rsidR="0028273C" w:rsidRPr="00757823">
        <w:rPr>
          <w:rFonts w:ascii="ＭＳ 明朝" w:eastAsia="ＭＳ 明朝" w:hAnsi="ＭＳ 明朝" w:hint="eastAsia"/>
          <w:sz w:val="20"/>
          <w:szCs w:val="20"/>
        </w:rPr>
        <w:t>55</w:t>
      </w:r>
      <w:r w:rsidR="0028273C" w:rsidRPr="00757823">
        <w:rPr>
          <w:rFonts w:ascii="ＭＳ 明朝" w:eastAsia="ＭＳ 明朝" w:hAnsi="ＭＳ 明朝"/>
          <w:sz w:val="20"/>
          <w:szCs w:val="20"/>
        </w:rPr>
        <w:t>年</w:t>
      </w:r>
      <w:r w:rsidR="0028273C" w:rsidRPr="00757823">
        <w:rPr>
          <w:rFonts w:ascii="ＭＳ 明朝" w:eastAsia="ＭＳ 明朝" w:hAnsi="ＭＳ 明朝" w:hint="eastAsia"/>
          <w:sz w:val="20"/>
          <w:szCs w:val="20"/>
        </w:rPr>
        <w:t>11</w:t>
      </w:r>
      <w:r w:rsidR="0028273C" w:rsidRPr="00757823">
        <w:rPr>
          <w:rFonts w:ascii="ＭＳ 明朝" w:eastAsia="ＭＳ 明朝" w:hAnsi="ＭＳ 明朝"/>
          <w:sz w:val="20"/>
          <w:szCs w:val="20"/>
        </w:rPr>
        <w:t>月</w:t>
      </w:r>
      <w:r w:rsidR="0028273C" w:rsidRPr="00757823">
        <w:rPr>
          <w:rFonts w:ascii="ＭＳ 明朝" w:eastAsia="ＭＳ 明朝" w:hAnsi="ＭＳ 明朝" w:hint="eastAsia"/>
          <w:sz w:val="20"/>
          <w:szCs w:val="20"/>
        </w:rPr>
        <w:t>29</w:t>
      </w:r>
      <w:r w:rsidR="0028273C" w:rsidRPr="00757823">
        <w:rPr>
          <w:rFonts w:ascii="ＭＳ 明朝" w:eastAsia="ＭＳ 明朝" w:hAnsi="ＭＳ 明朝"/>
          <w:sz w:val="20"/>
          <w:szCs w:val="20"/>
        </w:rPr>
        <w:t>日付蔵国第</w:t>
      </w:r>
      <w:r w:rsidR="0028273C" w:rsidRPr="00757823">
        <w:rPr>
          <w:rFonts w:ascii="ＭＳ 明朝" w:eastAsia="ＭＳ 明朝" w:hAnsi="ＭＳ 明朝" w:hint="eastAsia"/>
          <w:sz w:val="20"/>
          <w:szCs w:val="20"/>
        </w:rPr>
        <w:t>4672</w:t>
      </w:r>
      <w:r w:rsidR="0028273C" w:rsidRPr="00757823">
        <w:rPr>
          <w:rFonts w:ascii="ＭＳ 明朝" w:eastAsia="ＭＳ 明朝" w:hAnsi="ＭＳ 明朝"/>
          <w:sz w:val="20"/>
          <w:szCs w:val="20"/>
        </w:rPr>
        <w:t>号）を参照のこと。</w:t>
      </w:r>
    </w:p>
  </w:footnote>
  <w:footnote w:id="9">
    <w:p w14:paraId="150363EF" w14:textId="67F19620" w:rsidR="00014E9E" w:rsidRPr="000D302C" w:rsidRDefault="00014E9E" w:rsidP="00651A01">
      <w:pPr>
        <w:pStyle w:val="af3"/>
        <w:spacing w:before="48" w:line="240" w:lineRule="exact"/>
        <w:ind w:left="200" w:hangingChars="100" w:hanging="200"/>
        <w:rPr>
          <w:rFonts w:ascii="ＭＳ 明朝" w:eastAsia="ＭＳ 明朝" w:hAnsi="ＭＳ 明朝"/>
          <w:sz w:val="20"/>
          <w:szCs w:val="20"/>
        </w:rPr>
      </w:pPr>
      <w:r w:rsidRPr="000D302C">
        <w:rPr>
          <w:rStyle w:val="af5"/>
          <w:rFonts w:ascii="ＭＳ 明朝" w:eastAsia="ＭＳ 明朝" w:hAnsi="ＭＳ 明朝"/>
          <w:sz w:val="20"/>
          <w:szCs w:val="20"/>
        </w:rPr>
        <w:footnoteRef/>
      </w:r>
      <w:r w:rsidRPr="000D302C">
        <w:rPr>
          <w:rFonts w:ascii="ＭＳ 明朝" w:eastAsia="ＭＳ 明朝" w:hAnsi="ＭＳ 明朝"/>
          <w:sz w:val="20"/>
          <w:szCs w:val="20"/>
        </w:rPr>
        <w:t xml:space="preserve"> </w:t>
      </w:r>
      <w:r w:rsidR="00651A01">
        <w:rPr>
          <w:rFonts w:ascii="ＭＳ 明朝" w:eastAsia="ＭＳ 明朝" w:hAnsi="ＭＳ 明朝" w:hint="eastAsia"/>
          <w:sz w:val="20"/>
          <w:szCs w:val="20"/>
        </w:rPr>
        <w:t xml:space="preserve">　</w:t>
      </w:r>
      <w:r w:rsidR="00651A01" w:rsidRPr="006D1438">
        <w:rPr>
          <w:rFonts w:ascii="ＭＳ 明朝" w:eastAsia="ＭＳ 明朝" w:hAnsi="ＭＳ 明朝" w:hint="eastAsia"/>
          <w:sz w:val="20"/>
          <w:szCs w:val="20"/>
        </w:rPr>
        <w:t>「特定類型」</w:t>
      </w:r>
      <w:r w:rsidR="00651A01">
        <w:rPr>
          <w:rFonts w:ascii="ＭＳ 明朝" w:eastAsia="ＭＳ 明朝" w:hAnsi="ＭＳ 明朝" w:hint="eastAsia"/>
          <w:sz w:val="20"/>
          <w:szCs w:val="20"/>
        </w:rPr>
        <w:t>について</w:t>
      </w:r>
      <w:r w:rsidR="00651A01" w:rsidRPr="006D1438">
        <w:rPr>
          <w:rFonts w:ascii="ＭＳ 明朝" w:eastAsia="ＭＳ 明朝" w:hAnsi="ＭＳ 明朝" w:hint="eastAsia"/>
          <w:sz w:val="20"/>
          <w:szCs w:val="20"/>
        </w:rPr>
        <w:t>は、「外国為替及び外国貿易法第</w:t>
      </w:r>
      <w:r w:rsidR="00651A01" w:rsidRPr="006D1438">
        <w:rPr>
          <w:rFonts w:ascii="ＭＳ 明朝" w:eastAsia="ＭＳ 明朝" w:hAnsi="ＭＳ 明朝"/>
          <w:sz w:val="20"/>
          <w:szCs w:val="20"/>
        </w:rPr>
        <w:t>25</w:t>
      </w:r>
      <w:r w:rsidR="00651A01" w:rsidRPr="006D1438">
        <w:rPr>
          <w:rFonts w:ascii="ＭＳ 明朝" w:eastAsia="ＭＳ 明朝" w:hAnsi="ＭＳ 明朝"/>
          <w:sz w:val="20"/>
          <w:szCs w:val="20"/>
        </w:rPr>
        <w:t>条第１項及び外国為替令第17条第２項</w:t>
      </w:r>
      <w:r w:rsidR="00651A01">
        <w:rPr>
          <w:rFonts w:ascii="ＭＳ 明朝" w:eastAsia="ＭＳ 明朝" w:hAnsi="ＭＳ 明朝" w:hint="eastAsia"/>
          <w:sz w:val="20"/>
          <w:szCs w:val="20"/>
        </w:rPr>
        <w:t>から第４項まで</w:t>
      </w:r>
      <w:r w:rsidR="00651A01" w:rsidRPr="006D1438">
        <w:rPr>
          <w:rFonts w:ascii="ＭＳ 明朝" w:eastAsia="ＭＳ 明朝" w:hAnsi="ＭＳ 明朝"/>
          <w:sz w:val="20"/>
          <w:szCs w:val="20"/>
        </w:rPr>
        <w:t>の規定に基づき許可を要する技術を提供する取引又は行為について」（経済産業省貿易経済</w:t>
      </w:r>
      <w:r w:rsidR="00651A01">
        <w:rPr>
          <w:rFonts w:ascii="ＭＳ 明朝" w:eastAsia="ＭＳ 明朝" w:hAnsi="ＭＳ 明朝" w:hint="eastAsia"/>
          <w:sz w:val="20"/>
          <w:szCs w:val="20"/>
        </w:rPr>
        <w:t>安全保障</w:t>
      </w:r>
      <w:r w:rsidR="00651A01" w:rsidRPr="006D1438">
        <w:rPr>
          <w:rFonts w:ascii="ＭＳ 明朝" w:eastAsia="ＭＳ 明朝" w:hAnsi="ＭＳ 明朝"/>
          <w:sz w:val="20"/>
          <w:szCs w:val="20"/>
        </w:rPr>
        <w:t>局）</w:t>
      </w:r>
      <w:r w:rsidR="00651A01">
        <w:rPr>
          <w:rFonts w:ascii="ＭＳ 明朝" w:eastAsia="ＭＳ 明朝" w:hAnsi="ＭＳ 明朝" w:hint="eastAsia"/>
          <w:sz w:val="20"/>
          <w:szCs w:val="20"/>
        </w:rPr>
        <w:t>及び</w:t>
      </w:r>
      <w:r w:rsidR="00651A01" w:rsidRPr="006D1438">
        <w:rPr>
          <w:rFonts w:ascii="ＭＳ 明朝" w:eastAsia="ＭＳ 明朝" w:hAnsi="ＭＳ 明朝"/>
          <w:sz w:val="20"/>
          <w:szCs w:val="20"/>
        </w:rPr>
        <w:t>「「みなし輸出」管理の明確化に関するＱ&amp;Ａ」（経済産業省ウェブサイト　https://www.meti.go.jp/policy/anpo/law_document/minashi/minashiqa3.pdf）を参照のこと。</w:t>
      </w:r>
      <w:r w:rsidR="00651A01" w:rsidRPr="00176B57">
        <w:rPr>
          <w:rFonts w:ascii="ＭＳ 明朝" w:eastAsia="ＭＳ 明朝" w:hAnsi="ＭＳ 明朝" w:hint="eastAsia"/>
          <w:sz w:val="20"/>
          <w:szCs w:val="20"/>
        </w:rPr>
        <w:t>（確認日：2025/</w:t>
      </w:r>
      <w:r w:rsidR="00651A01">
        <w:rPr>
          <w:rFonts w:ascii="ＭＳ 明朝" w:eastAsia="ＭＳ 明朝" w:hAnsi="ＭＳ 明朝" w:hint="eastAsia"/>
          <w:sz w:val="20"/>
          <w:szCs w:val="20"/>
        </w:rPr>
        <w:t>1</w:t>
      </w:r>
      <w:r w:rsidR="008B60F4">
        <w:rPr>
          <w:rFonts w:ascii="ＭＳ 明朝" w:eastAsia="ＭＳ 明朝" w:hAnsi="ＭＳ 明朝" w:hint="eastAsia"/>
          <w:sz w:val="20"/>
          <w:szCs w:val="20"/>
        </w:rPr>
        <w:t>2</w:t>
      </w:r>
      <w:r w:rsidR="00651A01" w:rsidRPr="00176B57">
        <w:rPr>
          <w:rFonts w:ascii="ＭＳ 明朝" w:eastAsia="ＭＳ 明朝" w:hAnsi="ＭＳ 明朝" w:hint="eastAsia"/>
          <w:sz w:val="20"/>
          <w:szCs w:val="20"/>
        </w:rPr>
        <w:t>/</w:t>
      </w:r>
      <w:r w:rsidR="008B60F4">
        <w:rPr>
          <w:rFonts w:ascii="ＭＳ 明朝" w:eastAsia="ＭＳ 明朝" w:hAnsi="ＭＳ 明朝" w:hint="eastAsia"/>
          <w:sz w:val="20"/>
          <w:szCs w:val="20"/>
        </w:rPr>
        <w:t>1</w:t>
      </w:r>
      <w:r w:rsidR="00651A01" w:rsidRPr="00176B57">
        <w:rPr>
          <w:rFonts w:ascii="ＭＳ 明朝" w:eastAsia="ＭＳ 明朝" w:hAnsi="ＭＳ 明朝" w:hint="eastAsia"/>
          <w:sz w:val="20"/>
          <w:szCs w:val="20"/>
        </w:rPr>
        <w:t>）</w:t>
      </w:r>
    </w:p>
  </w:footnote>
  <w:footnote w:id="10">
    <w:p w14:paraId="373A4AE5" w14:textId="1090949D" w:rsidR="00973513" w:rsidRPr="00C74B7A" w:rsidRDefault="00973513" w:rsidP="00C74B7A">
      <w:pPr>
        <w:spacing w:line="240" w:lineRule="exact"/>
        <w:ind w:left="142" w:hangingChars="71" w:hanging="142"/>
        <w:rPr>
          <w:rFonts w:ascii="ＭＳ 明朝" w:eastAsia="ＭＳ 明朝" w:hAnsi="ＭＳ 明朝"/>
          <w:color w:val="000000" w:themeColor="text1"/>
          <w:sz w:val="20"/>
          <w:szCs w:val="20"/>
        </w:rPr>
      </w:pPr>
      <w:r w:rsidRPr="00B13DBF">
        <w:rPr>
          <w:rStyle w:val="af5"/>
          <w:rFonts w:ascii="ＭＳ 明朝" w:eastAsia="ＭＳ 明朝" w:hAnsi="ＭＳ 明朝"/>
          <w:sz w:val="20"/>
          <w:szCs w:val="20"/>
        </w:rPr>
        <w:footnoteRef/>
      </w:r>
      <w:r w:rsidRPr="00B13DBF">
        <w:rPr>
          <w:rFonts w:ascii="ＭＳ 明朝" w:eastAsia="ＭＳ 明朝" w:hAnsi="ＭＳ 明朝"/>
          <w:sz w:val="20"/>
          <w:szCs w:val="20"/>
        </w:rPr>
        <w:t xml:space="preserve"> </w:t>
      </w:r>
      <w:r w:rsidR="00651A01">
        <w:rPr>
          <w:rFonts w:ascii="ＭＳ 明朝" w:eastAsia="ＭＳ 明朝" w:hAnsi="ＭＳ 明朝" w:hint="eastAsia"/>
          <w:sz w:val="20"/>
          <w:szCs w:val="20"/>
        </w:rPr>
        <w:t xml:space="preserve">　</w:t>
      </w:r>
      <w:r w:rsidR="00651A01" w:rsidRPr="00B13DBF">
        <w:rPr>
          <w:rFonts w:ascii="ＭＳ 明朝" w:eastAsia="ＭＳ 明朝" w:hAnsi="ＭＳ 明朝" w:hint="eastAsia"/>
          <w:sz w:val="20"/>
          <w:szCs w:val="20"/>
        </w:rPr>
        <w:t>例えば、</w:t>
      </w:r>
      <w:r w:rsidR="00651A01">
        <w:rPr>
          <w:rFonts w:ascii="ＭＳ 明朝" w:eastAsia="ＭＳ 明朝" w:hAnsi="ＭＳ 明朝" w:hint="eastAsia"/>
          <w:color w:val="000000" w:themeColor="text1"/>
          <w:sz w:val="20"/>
          <w:szCs w:val="20"/>
        </w:rPr>
        <w:t>施設</w:t>
      </w:r>
      <w:r w:rsidR="00651A01" w:rsidRPr="00B13DBF">
        <w:rPr>
          <w:rFonts w:ascii="ＭＳ 明朝" w:eastAsia="ＭＳ 明朝" w:hAnsi="ＭＳ 明朝"/>
          <w:color w:val="000000" w:themeColor="text1"/>
          <w:sz w:val="20"/>
          <w:szCs w:val="20"/>
        </w:rPr>
        <w:t>・設備へのアクセス権限の</w:t>
      </w:r>
      <w:r w:rsidR="00651A01" w:rsidRPr="00B13DBF">
        <w:rPr>
          <w:rFonts w:ascii="ＭＳ 明朝" w:eastAsia="ＭＳ 明朝" w:hAnsi="ＭＳ 明朝" w:hint="eastAsia"/>
          <w:color w:val="000000" w:themeColor="text1"/>
          <w:sz w:val="20"/>
          <w:szCs w:val="20"/>
        </w:rPr>
        <w:t>管理、</w:t>
      </w:r>
      <w:r w:rsidR="00651A01" w:rsidRPr="00B13DBF">
        <w:rPr>
          <w:rFonts w:ascii="ＭＳ 明朝" w:eastAsia="ＭＳ 明朝" w:hAnsi="ＭＳ 明朝"/>
          <w:color w:val="000000" w:themeColor="text1"/>
          <w:sz w:val="20"/>
          <w:szCs w:val="20"/>
        </w:rPr>
        <w:t>オフキャンパス等の研究場所の</w:t>
      </w:r>
      <w:r w:rsidR="00651A01" w:rsidRPr="00B13DBF">
        <w:rPr>
          <w:rFonts w:ascii="ＭＳ 明朝" w:eastAsia="ＭＳ 明朝" w:hAnsi="ＭＳ 明朝" w:hint="eastAsia"/>
          <w:color w:val="000000" w:themeColor="text1"/>
          <w:sz w:val="20"/>
          <w:szCs w:val="20"/>
        </w:rPr>
        <w:t>確保、</w:t>
      </w:r>
      <w:r w:rsidR="00651A01" w:rsidRPr="00B13DBF">
        <w:rPr>
          <w:rFonts w:ascii="ＭＳ 明朝" w:eastAsia="ＭＳ 明朝" w:hAnsi="ＭＳ 明朝"/>
          <w:color w:val="000000" w:themeColor="text1"/>
          <w:sz w:val="20"/>
          <w:szCs w:val="20"/>
        </w:rPr>
        <w:t>取り扱う情報の</w:t>
      </w:r>
      <w:r w:rsidR="00651A01" w:rsidRPr="00B13DBF">
        <w:rPr>
          <w:rFonts w:ascii="ＭＳ 明朝" w:eastAsia="ＭＳ 明朝" w:hAnsi="ＭＳ 明朝" w:hint="eastAsia"/>
          <w:color w:val="000000" w:themeColor="text1"/>
          <w:sz w:val="20"/>
          <w:szCs w:val="20"/>
        </w:rPr>
        <w:t>機微性</w:t>
      </w:r>
      <w:r w:rsidR="00651A01" w:rsidRPr="00B13DBF">
        <w:rPr>
          <w:rFonts w:ascii="ＭＳ 明朝" w:eastAsia="ＭＳ 明朝" w:hAnsi="ＭＳ 明朝"/>
          <w:color w:val="000000" w:themeColor="text1"/>
          <w:sz w:val="20"/>
          <w:szCs w:val="20"/>
        </w:rPr>
        <w:t>に応じたミーティング等への参加者の考慮</w:t>
      </w:r>
      <w:r w:rsidR="00651A01" w:rsidRPr="00B13DBF">
        <w:rPr>
          <w:rFonts w:ascii="ＭＳ 明朝" w:eastAsia="ＭＳ 明朝" w:hAnsi="ＭＳ 明朝" w:hint="eastAsia"/>
          <w:color w:val="000000" w:themeColor="text1"/>
          <w:sz w:val="20"/>
          <w:szCs w:val="20"/>
        </w:rPr>
        <w:t>、</w:t>
      </w:r>
      <w:r w:rsidR="00651A01" w:rsidRPr="00B13DBF">
        <w:rPr>
          <w:rFonts w:ascii="ＭＳ 明朝" w:eastAsia="ＭＳ 明朝" w:hAnsi="ＭＳ 明朝"/>
          <w:color w:val="000000" w:themeColor="text1"/>
          <w:sz w:val="20"/>
          <w:szCs w:val="20"/>
        </w:rPr>
        <w:t>（研究参画者が学生の場合</w:t>
      </w:r>
      <w:r w:rsidR="00651A01" w:rsidRPr="00B13DBF">
        <w:rPr>
          <w:rFonts w:ascii="ＭＳ 明朝" w:eastAsia="ＭＳ 明朝" w:hAnsi="ＭＳ 明朝" w:hint="eastAsia"/>
          <w:color w:val="000000" w:themeColor="text1"/>
          <w:sz w:val="20"/>
          <w:szCs w:val="20"/>
        </w:rPr>
        <w:t>など</w:t>
      </w:r>
      <w:r w:rsidR="00651A01">
        <w:rPr>
          <w:rFonts w:ascii="ＭＳ 明朝" w:eastAsia="ＭＳ 明朝" w:hAnsi="ＭＳ 明朝" w:hint="eastAsia"/>
          <w:color w:val="000000" w:themeColor="text1"/>
          <w:sz w:val="20"/>
          <w:szCs w:val="20"/>
        </w:rPr>
        <w:t>において</w:t>
      </w:r>
      <w:r w:rsidR="00651A01" w:rsidRPr="00B13DBF">
        <w:rPr>
          <w:rFonts w:ascii="ＭＳ 明朝" w:eastAsia="ＭＳ 明朝" w:hAnsi="ＭＳ 明朝"/>
          <w:color w:val="000000" w:themeColor="text1"/>
          <w:sz w:val="20"/>
          <w:szCs w:val="20"/>
        </w:rPr>
        <w:t>）雇用</w:t>
      </w:r>
      <w:r w:rsidR="000727C2">
        <w:rPr>
          <w:rFonts w:ascii="ＭＳ 明朝" w:eastAsia="ＭＳ 明朝" w:hAnsi="ＭＳ 明朝" w:hint="eastAsia"/>
          <w:color w:val="000000" w:themeColor="text1"/>
          <w:sz w:val="20"/>
          <w:szCs w:val="20"/>
        </w:rPr>
        <w:t>契約</w:t>
      </w:r>
      <w:r w:rsidR="00651A01" w:rsidRPr="00B13DBF">
        <w:rPr>
          <w:rFonts w:ascii="ＭＳ 明朝" w:eastAsia="ＭＳ 明朝" w:hAnsi="ＭＳ 明朝"/>
          <w:color w:val="000000" w:themeColor="text1"/>
          <w:sz w:val="20"/>
          <w:szCs w:val="20"/>
        </w:rPr>
        <w:t>を</w:t>
      </w:r>
      <w:r w:rsidR="000727C2">
        <w:rPr>
          <w:rFonts w:ascii="ＭＳ 明朝" w:eastAsia="ＭＳ 明朝" w:hAnsi="ＭＳ 明朝" w:hint="eastAsia"/>
          <w:color w:val="000000" w:themeColor="text1"/>
          <w:sz w:val="20"/>
          <w:szCs w:val="20"/>
        </w:rPr>
        <w:t>締結する</w:t>
      </w:r>
      <w:r w:rsidR="00651A01" w:rsidRPr="00B13DBF">
        <w:rPr>
          <w:rFonts w:ascii="ＭＳ 明朝" w:eastAsia="ＭＳ 明朝" w:hAnsi="ＭＳ 明朝"/>
          <w:color w:val="000000" w:themeColor="text1"/>
          <w:sz w:val="20"/>
          <w:szCs w:val="20"/>
        </w:rPr>
        <w:t>ことによるガバナンスの強化</w:t>
      </w:r>
      <w:r w:rsidR="00651A01" w:rsidRPr="00B13DBF">
        <w:rPr>
          <w:rFonts w:ascii="ＭＳ 明朝" w:eastAsia="ＭＳ 明朝" w:hAnsi="ＭＳ 明朝" w:hint="eastAsia"/>
          <w:color w:val="000000" w:themeColor="text1"/>
          <w:sz w:val="20"/>
          <w:szCs w:val="20"/>
        </w:rPr>
        <w:t>、</w:t>
      </w:r>
      <w:r w:rsidR="00651A01" w:rsidRPr="00B13DBF">
        <w:rPr>
          <w:rFonts w:ascii="ＭＳ 明朝" w:eastAsia="ＭＳ 明朝" w:hAnsi="ＭＳ 明朝"/>
          <w:color w:val="000000" w:themeColor="text1"/>
          <w:sz w:val="20"/>
          <w:szCs w:val="20"/>
        </w:rPr>
        <w:t>研修</w:t>
      </w:r>
      <w:r w:rsidR="00651A01" w:rsidRPr="00B13DBF">
        <w:rPr>
          <w:rFonts w:ascii="ＭＳ 明朝" w:eastAsia="ＭＳ 明朝" w:hAnsi="ＭＳ 明朝" w:hint="eastAsia"/>
          <w:color w:val="000000" w:themeColor="text1"/>
          <w:sz w:val="20"/>
          <w:szCs w:val="20"/>
        </w:rPr>
        <w:t>の</w:t>
      </w:r>
      <w:r w:rsidR="00651A01" w:rsidRPr="00B13DBF">
        <w:rPr>
          <w:rFonts w:ascii="ＭＳ 明朝" w:eastAsia="ＭＳ 明朝" w:hAnsi="ＭＳ 明朝"/>
          <w:color w:val="000000" w:themeColor="text1"/>
          <w:sz w:val="20"/>
          <w:szCs w:val="20"/>
        </w:rPr>
        <w:t>受講</w:t>
      </w:r>
      <w:r w:rsidR="00651A01" w:rsidRPr="00B13DBF">
        <w:rPr>
          <w:rFonts w:ascii="ＭＳ 明朝" w:eastAsia="ＭＳ 明朝" w:hAnsi="ＭＳ 明朝" w:hint="eastAsia"/>
          <w:color w:val="000000" w:themeColor="text1"/>
          <w:sz w:val="20"/>
          <w:szCs w:val="20"/>
        </w:rPr>
        <w:t>による研究セキュリティに関する</w:t>
      </w:r>
      <w:r w:rsidR="00651A01">
        <w:rPr>
          <w:rFonts w:ascii="ＭＳ 明朝" w:eastAsia="ＭＳ 明朝" w:hAnsi="ＭＳ 明朝" w:hint="eastAsia"/>
          <w:color w:val="000000" w:themeColor="text1"/>
          <w:sz w:val="20"/>
          <w:szCs w:val="20"/>
        </w:rPr>
        <w:t>リテラシー</w:t>
      </w:r>
      <w:r w:rsidR="00651A01" w:rsidRPr="00B13DBF">
        <w:rPr>
          <w:rFonts w:ascii="ＭＳ 明朝" w:eastAsia="ＭＳ 明朝" w:hAnsi="ＭＳ 明朝" w:hint="eastAsia"/>
          <w:color w:val="000000" w:themeColor="text1"/>
          <w:sz w:val="20"/>
          <w:szCs w:val="20"/>
        </w:rPr>
        <w:t>の向上、</w:t>
      </w:r>
      <w:r w:rsidR="00651A01">
        <w:rPr>
          <w:rFonts w:ascii="ＭＳ 明朝" w:eastAsia="ＭＳ 明朝" w:hAnsi="ＭＳ 明朝" w:hint="eastAsia"/>
          <w:color w:val="000000" w:themeColor="text1"/>
          <w:sz w:val="20"/>
          <w:szCs w:val="20"/>
        </w:rPr>
        <w:t>研究</w:t>
      </w:r>
      <w:r w:rsidR="00651A01" w:rsidRPr="00B13DBF">
        <w:rPr>
          <w:rFonts w:ascii="ＭＳ 明朝" w:eastAsia="ＭＳ 明朝" w:hAnsi="ＭＳ 明朝"/>
          <w:color w:val="000000" w:themeColor="text1"/>
          <w:sz w:val="20"/>
          <w:szCs w:val="20"/>
        </w:rPr>
        <w:t>データ等の情報へのアクセス権限の</w:t>
      </w:r>
      <w:r w:rsidR="00651A01" w:rsidRPr="00B13DBF">
        <w:rPr>
          <w:rFonts w:ascii="ＭＳ 明朝" w:eastAsia="ＭＳ 明朝" w:hAnsi="ＭＳ 明朝" w:hint="eastAsia"/>
          <w:color w:val="000000" w:themeColor="text1"/>
          <w:sz w:val="20"/>
          <w:szCs w:val="20"/>
        </w:rPr>
        <w:t>管理</w:t>
      </w:r>
      <w:r w:rsidR="00651A01">
        <w:rPr>
          <w:rFonts w:ascii="ＭＳ 明朝" w:eastAsia="ＭＳ 明朝" w:hAnsi="ＭＳ 明朝" w:hint="eastAsia"/>
          <w:color w:val="000000" w:themeColor="text1"/>
          <w:sz w:val="20"/>
          <w:szCs w:val="20"/>
        </w:rPr>
        <w:t>、</w:t>
      </w:r>
      <w:r w:rsidR="00651A01" w:rsidRPr="00B13DBF">
        <w:rPr>
          <w:rFonts w:ascii="ＭＳ 明朝" w:eastAsia="ＭＳ 明朝" w:hAnsi="ＭＳ 明朝"/>
          <w:color w:val="000000" w:themeColor="text1"/>
          <w:sz w:val="20"/>
          <w:szCs w:val="20"/>
        </w:rPr>
        <w:t>サイバー攻撃への対策の強化</w:t>
      </w:r>
      <w:r w:rsidR="00651A01">
        <w:rPr>
          <w:rFonts w:ascii="ＭＳ 明朝" w:eastAsia="ＭＳ 明朝" w:hAnsi="ＭＳ 明朝" w:hint="eastAsia"/>
          <w:color w:val="000000" w:themeColor="text1"/>
          <w:sz w:val="20"/>
          <w:szCs w:val="20"/>
        </w:rPr>
        <w:t>などが考えられる。</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76BBE"/>
    <w:multiLevelType w:val="hybridMultilevel"/>
    <w:tmpl w:val="713EDD50"/>
    <w:lvl w:ilvl="0" w:tplc="04090001">
      <w:start w:val="1"/>
      <w:numFmt w:val="bullet"/>
      <w:lvlText w:val=""/>
      <w:lvlJc w:val="left"/>
      <w:pPr>
        <w:ind w:left="7365" w:hanging="420"/>
      </w:pPr>
      <w:rPr>
        <w:rFonts w:ascii="Wingdings" w:hAnsi="Wingdings" w:hint="default"/>
      </w:rPr>
    </w:lvl>
    <w:lvl w:ilvl="1" w:tplc="04090009">
      <w:start w:val="1"/>
      <w:numFmt w:val="bullet"/>
      <w:lvlText w:val=""/>
      <w:lvlJc w:val="left"/>
      <w:pPr>
        <w:ind w:left="7725" w:hanging="360"/>
      </w:pPr>
      <w:rPr>
        <w:rFonts w:ascii="Wingdings" w:hAnsi="Wingdings" w:hint="default"/>
      </w:rPr>
    </w:lvl>
    <w:lvl w:ilvl="2" w:tplc="3D265694">
      <w:numFmt w:val="bullet"/>
      <w:lvlText w:val="※"/>
      <w:lvlJc w:val="left"/>
      <w:pPr>
        <w:ind w:left="8145" w:hanging="360"/>
      </w:pPr>
      <w:rPr>
        <w:rFonts w:ascii="ＭＳ Ｐ明朝" w:eastAsia="ＭＳ Ｐ明朝" w:hAnsi="ＭＳ Ｐ明朝" w:cs="Meiryo UI" w:hint="eastAsia"/>
      </w:rPr>
    </w:lvl>
    <w:lvl w:ilvl="3" w:tplc="04090001" w:tentative="1">
      <w:start w:val="1"/>
      <w:numFmt w:val="bullet"/>
      <w:lvlText w:val=""/>
      <w:lvlJc w:val="left"/>
      <w:pPr>
        <w:ind w:left="8625" w:hanging="420"/>
      </w:pPr>
      <w:rPr>
        <w:rFonts w:ascii="Wingdings" w:hAnsi="Wingdings" w:hint="default"/>
      </w:rPr>
    </w:lvl>
    <w:lvl w:ilvl="4" w:tplc="0409000B" w:tentative="1">
      <w:start w:val="1"/>
      <w:numFmt w:val="bullet"/>
      <w:lvlText w:val=""/>
      <w:lvlJc w:val="left"/>
      <w:pPr>
        <w:ind w:left="9045" w:hanging="420"/>
      </w:pPr>
      <w:rPr>
        <w:rFonts w:ascii="Wingdings" w:hAnsi="Wingdings" w:hint="default"/>
      </w:rPr>
    </w:lvl>
    <w:lvl w:ilvl="5" w:tplc="0409000D" w:tentative="1">
      <w:start w:val="1"/>
      <w:numFmt w:val="bullet"/>
      <w:lvlText w:val=""/>
      <w:lvlJc w:val="left"/>
      <w:pPr>
        <w:ind w:left="9465" w:hanging="420"/>
      </w:pPr>
      <w:rPr>
        <w:rFonts w:ascii="Wingdings" w:hAnsi="Wingdings" w:hint="default"/>
      </w:rPr>
    </w:lvl>
    <w:lvl w:ilvl="6" w:tplc="04090001" w:tentative="1">
      <w:start w:val="1"/>
      <w:numFmt w:val="bullet"/>
      <w:lvlText w:val=""/>
      <w:lvlJc w:val="left"/>
      <w:pPr>
        <w:ind w:left="9885" w:hanging="420"/>
      </w:pPr>
      <w:rPr>
        <w:rFonts w:ascii="Wingdings" w:hAnsi="Wingdings" w:hint="default"/>
      </w:rPr>
    </w:lvl>
    <w:lvl w:ilvl="7" w:tplc="0409000B" w:tentative="1">
      <w:start w:val="1"/>
      <w:numFmt w:val="bullet"/>
      <w:lvlText w:val=""/>
      <w:lvlJc w:val="left"/>
      <w:pPr>
        <w:ind w:left="10305" w:hanging="420"/>
      </w:pPr>
      <w:rPr>
        <w:rFonts w:ascii="Wingdings" w:hAnsi="Wingdings" w:hint="default"/>
      </w:rPr>
    </w:lvl>
    <w:lvl w:ilvl="8" w:tplc="0409000D" w:tentative="1">
      <w:start w:val="1"/>
      <w:numFmt w:val="bullet"/>
      <w:lvlText w:val=""/>
      <w:lvlJc w:val="left"/>
      <w:pPr>
        <w:ind w:left="10725" w:hanging="420"/>
      </w:pPr>
      <w:rPr>
        <w:rFonts w:ascii="Wingdings" w:hAnsi="Wingdings" w:hint="default"/>
      </w:rPr>
    </w:lvl>
  </w:abstractNum>
  <w:abstractNum w:abstractNumId="1" w15:restartNumberingAfterBreak="0">
    <w:nsid w:val="13196919"/>
    <w:multiLevelType w:val="hybridMultilevel"/>
    <w:tmpl w:val="34F89D00"/>
    <w:lvl w:ilvl="0" w:tplc="87CE91FC">
      <w:start w:val="1"/>
      <w:numFmt w:val="decimalFullWidth"/>
      <w:lvlText w:val="（%1）"/>
      <w:lvlJc w:val="left"/>
      <w:pPr>
        <w:ind w:left="1280" w:hanging="440"/>
      </w:pPr>
      <w:rPr>
        <w:rFonts w:asciiTheme="minorHAnsi" w:eastAsia="游明朝" w:hAnsiTheme="minorHAnsi" w:hint="default"/>
        <w:sz w:val="21"/>
        <w:u w:val="single"/>
      </w:rPr>
    </w:lvl>
    <w:lvl w:ilvl="1" w:tplc="FFFFFFFF" w:tentative="1">
      <w:start w:val="1"/>
      <w:numFmt w:val="aiueoFullWidth"/>
      <w:lvlText w:val="(%2)"/>
      <w:lvlJc w:val="left"/>
      <w:pPr>
        <w:ind w:left="1720" w:hanging="440"/>
      </w:pPr>
    </w:lvl>
    <w:lvl w:ilvl="2" w:tplc="FFFFFFFF" w:tentative="1">
      <w:start w:val="1"/>
      <w:numFmt w:val="decimalEnclosedCircle"/>
      <w:lvlText w:val="%3"/>
      <w:lvlJc w:val="left"/>
      <w:pPr>
        <w:ind w:left="2160" w:hanging="440"/>
      </w:pPr>
    </w:lvl>
    <w:lvl w:ilvl="3" w:tplc="FFFFFFFF" w:tentative="1">
      <w:start w:val="1"/>
      <w:numFmt w:val="decimal"/>
      <w:lvlText w:val="%4."/>
      <w:lvlJc w:val="left"/>
      <w:pPr>
        <w:ind w:left="2600" w:hanging="440"/>
      </w:pPr>
    </w:lvl>
    <w:lvl w:ilvl="4" w:tplc="FFFFFFFF" w:tentative="1">
      <w:start w:val="1"/>
      <w:numFmt w:val="aiueoFullWidth"/>
      <w:lvlText w:val="(%5)"/>
      <w:lvlJc w:val="left"/>
      <w:pPr>
        <w:ind w:left="3040" w:hanging="440"/>
      </w:pPr>
    </w:lvl>
    <w:lvl w:ilvl="5" w:tplc="FFFFFFFF" w:tentative="1">
      <w:start w:val="1"/>
      <w:numFmt w:val="decimalEnclosedCircle"/>
      <w:lvlText w:val="%6"/>
      <w:lvlJc w:val="left"/>
      <w:pPr>
        <w:ind w:left="3480" w:hanging="440"/>
      </w:pPr>
    </w:lvl>
    <w:lvl w:ilvl="6" w:tplc="FFFFFFFF" w:tentative="1">
      <w:start w:val="1"/>
      <w:numFmt w:val="decimal"/>
      <w:lvlText w:val="%7."/>
      <w:lvlJc w:val="left"/>
      <w:pPr>
        <w:ind w:left="3920" w:hanging="440"/>
      </w:pPr>
    </w:lvl>
    <w:lvl w:ilvl="7" w:tplc="FFFFFFFF" w:tentative="1">
      <w:start w:val="1"/>
      <w:numFmt w:val="aiueoFullWidth"/>
      <w:lvlText w:val="(%8)"/>
      <w:lvlJc w:val="left"/>
      <w:pPr>
        <w:ind w:left="4360" w:hanging="440"/>
      </w:pPr>
    </w:lvl>
    <w:lvl w:ilvl="8" w:tplc="FFFFFFFF" w:tentative="1">
      <w:start w:val="1"/>
      <w:numFmt w:val="decimalEnclosedCircle"/>
      <w:lvlText w:val="%9"/>
      <w:lvlJc w:val="left"/>
      <w:pPr>
        <w:ind w:left="4800" w:hanging="440"/>
      </w:pPr>
    </w:lvl>
  </w:abstractNum>
  <w:abstractNum w:abstractNumId="2" w15:restartNumberingAfterBreak="0">
    <w:nsid w:val="135D1D80"/>
    <w:multiLevelType w:val="hybridMultilevel"/>
    <w:tmpl w:val="BE1CC48A"/>
    <w:lvl w:ilvl="0" w:tplc="04090001">
      <w:start w:val="1"/>
      <w:numFmt w:val="bullet"/>
      <w:lvlText w:val=""/>
      <w:lvlJc w:val="left"/>
      <w:pPr>
        <w:ind w:left="420" w:hanging="420"/>
      </w:pPr>
      <w:rPr>
        <w:rFonts w:ascii="Wingdings" w:hAnsi="Wingdings" w:hint="default"/>
      </w:rPr>
    </w:lvl>
    <w:lvl w:ilvl="1" w:tplc="04090009">
      <w:start w:val="1"/>
      <w:numFmt w:val="bullet"/>
      <w:lvlText w:val=""/>
      <w:lvlJc w:val="left"/>
      <w:pPr>
        <w:ind w:left="780" w:hanging="360"/>
      </w:pPr>
      <w:rPr>
        <w:rFonts w:ascii="Wingdings" w:hAnsi="Wingdings" w:hint="default"/>
      </w:rPr>
    </w:lvl>
    <w:lvl w:ilvl="2" w:tplc="3D265694">
      <w:numFmt w:val="bullet"/>
      <w:lvlText w:val="※"/>
      <w:lvlJc w:val="left"/>
      <w:pPr>
        <w:ind w:left="1200" w:hanging="360"/>
      </w:pPr>
      <w:rPr>
        <w:rFonts w:ascii="ＭＳ Ｐ明朝" w:eastAsia="ＭＳ Ｐ明朝" w:hAnsi="ＭＳ Ｐ明朝" w:cs="Meiryo UI" w:hint="eastAsia"/>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49122E4"/>
    <w:multiLevelType w:val="hybridMultilevel"/>
    <w:tmpl w:val="86A63442"/>
    <w:lvl w:ilvl="0" w:tplc="04090001">
      <w:start w:val="1"/>
      <w:numFmt w:val="bullet"/>
      <w:lvlText w:val=""/>
      <w:lvlJc w:val="left"/>
      <w:pPr>
        <w:ind w:left="420" w:hanging="420"/>
      </w:pPr>
      <w:rPr>
        <w:rFonts w:ascii="Wingdings" w:hAnsi="Wingdings" w:hint="default"/>
      </w:rPr>
    </w:lvl>
    <w:lvl w:ilvl="1" w:tplc="04090009">
      <w:start w:val="1"/>
      <w:numFmt w:val="bullet"/>
      <w:lvlText w:val=""/>
      <w:lvlJc w:val="left"/>
      <w:pPr>
        <w:ind w:left="780" w:hanging="360"/>
      </w:pPr>
      <w:rPr>
        <w:rFonts w:ascii="Wingdings" w:hAnsi="Wingdings" w:hint="default"/>
      </w:rPr>
    </w:lvl>
    <w:lvl w:ilvl="2" w:tplc="3D265694">
      <w:numFmt w:val="bullet"/>
      <w:lvlText w:val="※"/>
      <w:lvlJc w:val="left"/>
      <w:pPr>
        <w:ind w:left="1200" w:hanging="360"/>
      </w:pPr>
      <w:rPr>
        <w:rFonts w:ascii="ＭＳ Ｐ明朝" w:eastAsia="ＭＳ Ｐ明朝" w:hAnsi="ＭＳ Ｐ明朝" w:cs="Meiryo UI" w:hint="eastAsia"/>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BE142AE"/>
    <w:multiLevelType w:val="hybridMultilevel"/>
    <w:tmpl w:val="9ED0421C"/>
    <w:lvl w:ilvl="0" w:tplc="04090009">
      <w:start w:val="1"/>
      <w:numFmt w:val="bullet"/>
      <w:lvlText w:val=""/>
      <w:lvlJc w:val="left"/>
      <w:pPr>
        <w:ind w:left="420" w:hanging="420"/>
      </w:pPr>
      <w:rPr>
        <w:rFonts w:ascii="Wingdings" w:hAnsi="Wingdings" w:hint="default"/>
      </w:rPr>
    </w:lvl>
    <w:lvl w:ilvl="1" w:tplc="04090009">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F885210"/>
    <w:multiLevelType w:val="hybridMultilevel"/>
    <w:tmpl w:val="04A6A9C6"/>
    <w:lvl w:ilvl="0" w:tplc="04090001">
      <w:start w:val="1"/>
      <w:numFmt w:val="bullet"/>
      <w:lvlText w:val=""/>
      <w:lvlJc w:val="left"/>
      <w:pPr>
        <w:ind w:left="420" w:hanging="420"/>
      </w:pPr>
      <w:rPr>
        <w:rFonts w:ascii="Wingdings" w:hAnsi="Wingdings" w:hint="default"/>
      </w:rPr>
    </w:lvl>
    <w:lvl w:ilvl="1" w:tplc="557496EE">
      <w:numFmt w:val="bullet"/>
      <w:lvlText w:val="・"/>
      <w:lvlJc w:val="left"/>
      <w:pPr>
        <w:ind w:left="780" w:hanging="360"/>
      </w:pPr>
      <w:rPr>
        <w:rFonts w:ascii="ＭＳ Ｐ明朝" w:eastAsia="ＭＳ Ｐ明朝" w:hAnsi="ＭＳ Ｐ明朝" w:cs="Meiryo UI" w:hint="eastAsia"/>
      </w:rPr>
    </w:lvl>
    <w:lvl w:ilvl="2" w:tplc="3D265694">
      <w:numFmt w:val="bullet"/>
      <w:lvlText w:val="※"/>
      <w:lvlJc w:val="left"/>
      <w:pPr>
        <w:ind w:left="1200" w:hanging="360"/>
      </w:pPr>
      <w:rPr>
        <w:rFonts w:ascii="ＭＳ Ｐ明朝" w:eastAsia="ＭＳ Ｐ明朝" w:hAnsi="ＭＳ Ｐ明朝" w:cs="Meiryo UI" w:hint="eastAsia"/>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2234574A"/>
    <w:multiLevelType w:val="hybridMultilevel"/>
    <w:tmpl w:val="F9E208B6"/>
    <w:lvl w:ilvl="0" w:tplc="87CE91FC">
      <w:start w:val="1"/>
      <w:numFmt w:val="decimalFullWidth"/>
      <w:lvlText w:val="（%1）"/>
      <w:lvlJc w:val="left"/>
      <w:pPr>
        <w:ind w:left="1280" w:hanging="440"/>
      </w:pPr>
      <w:rPr>
        <w:rFonts w:asciiTheme="minorHAnsi" w:eastAsia="游明朝" w:hAnsiTheme="minorHAnsi" w:hint="default"/>
        <w:sz w:val="21"/>
        <w:u w:val="single"/>
      </w:rPr>
    </w:lvl>
    <w:lvl w:ilvl="1" w:tplc="FFFFFFFF" w:tentative="1">
      <w:start w:val="1"/>
      <w:numFmt w:val="aiueoFullWidth"/>
      <w:lvlText w:val="(%2)"/>
      <w:lvlJc w:val="left"/>
      <w:pPr>
        <w:ind w:left="1720" w:hanging="440"/>
      </w:pPr>
    </w:lvl>
    <w:lvl w:ilvl="2" w:tplc="FFFFFFFF" w:tentative="1">
      <w:start w:val="1"/>
      <w:numFmt w:val="decimalEnclosedCircle"/>
      <w:lvlText w:val="%3"/>
      <w:lvlJc w:val="left"/>
      <w:pPr>
        <w:ind w:left="2160" w:hanging="440"/>
      </w:pPr>
    </w:lvl>
    <w:lvl w:ilvl="3" w:tplc="FFFFFFFF" w:tentative="1">
      <w:start w:val="1"/>
      <w:numFmt w:val="decimal"/>
      <w:lvlText w:val="%4."/>
      <w:lvlJc w:val="left"/>
      <w:pPr>
        <w:ind w:left="2600" w:hanging="440"/>
      </w:pPr>
    </w:lvl>
    <w:lvl w:ilvl="4" w:tplc="FFFFFFFF" w:tentative="1">
      <w:start w:val="1"/>
      <w:numFmt w:val="aiueoFullWidth"/>
      <w:lvlText w:val="(%5)"/>
      <w:lvlJc w:val="left"/>
      <w:pPr>
        <w:ind w:left="3040" w:hanging="440"/>
      </w:pPr>
    </w:lvl>
    <w:lvl w:ilvl="5" w:tplc="FFFFFFFF" w:tentative="1">
      <w:start w:val="1"/>
      <w:numFmt w:val="decimalEnclosedCircle"/>
      <w:lvlText w:val="%6"/>
      <w:lvlJc w:val="left"/>
      <w:pPr>
        <w:ind w:left="3480" w:hanging="440"/>
      </w:pPr>
    </w:lvl>
    <w:lvl w:ilvl="6" w:tplc="FFFFFFFF" w:tentative="1">
      <w:start w:val="1"/>
      <w:numFmt w:val="decimal"/>
      <w:lvlText w:val="%7."/>
      <w:lvlJc w:val="left"/>
      <w:pPr>
        <w:ind w:left="3920" w:hanging="440"/>
      </w:pPr>
    </w:lvl>
    <w:lvl w:ilvl="7" w:tplc="FFFFFFFF" w:tentative="1">
      <w:start w:val="1"/>
      <w:numFmt w:val="aiueoFullWidth"/>
      <w:lvlText w:val="(%8)"/>
      <w:lvlJc w:val="left"/>
      <w:pPr>
        <w:ind w:left="4360" w:hanging="440"/>
      </w:pPr>
    </w:lvl>
    <w:lvl w:ilvl="8" w:tplc="FFFFFFFF" w:tentative="1">
      <w:start w:val="1"/>
      <w:numFmt w:val="decimalEnclosedCircle"/>
      <w:lvlText w:val="%9"/>
      <w:lvlJc w:val="left"/>
      <w:pPr>
        <w:ind w:left="4800" w:hanging="440"/>
      </w:pPr>
    </w:lvl>
  </w:abstractNum>
  <w:abstractNum w:abstractNumId="7" w15:restartNumberingAfterBreak="0">
    <w:nsid w:val="2A966984"/>
    <w:multiLevelType w:val="hybridMultilevel"/>
    <w:tmpl w:val="358A5830"/>
    <w:lvl w:ilvl="0" w:tplc="BB40055E">
      <w:start w:val="1"/>
      <w:numFmt w:val="decimalFullWidth"/>
      <w:lvlText w:val="（%1）"/>
      <w:lvlJc w:val="left"/>
      <w:pPr>
        <w:ind w:left="1429" w:hanging="720"/>
      </w:pPr>
      <w:rPr>
        <w:rFonts w:hint="default"/>
        <w:u w:val="single"/>
      </w:rPr>
    </w:lvl>
    <w:lvl w:ilvl="1" w:tplc="04090017" w:tentative="1">
      <w:start w:val="1"/>
      <w:numFmt w:val="aiueoFullWidth"/>
      <w:lvlText w:val="(%2)"/>
      <w:lvlJc w:val="left"/>
      <w:pPr>
        <w:ind w:left="1589" w:hanging="440"/>
      </w:pPr>
    </w:lvl>
    <w:lvl w:ilvl="2" w:tplc="04090011" w:tentative="1">
      <w:start w:val="1"/>
      <w:numFmt w:val="decimalEnclosedCircle"/>
      <w:lvlText w:val="%3"/>
      <w:lvlJc w:val="left"/>
      <w:pPr>
        <w:ind w:left="2029" w:hanging="440"/>
      </w:pPr>
    </w:lvl>
    <w:lvl w:ilvl="3" w:tplc="0409000F" w:tentative="1">
      <w:start w:val="1"/>
      <w:numFmt w:val="decimal"/>
      <w:lvlText w:val="%4."/>
      <w:lvlJc w:val="left"/>
      <w:pPr>
        <w:ind w:left="2469" w:hanging="440"/>
      </w:pPr>
    </w:lvl>
    <w:lvl w:ilvl="4" w:tplc="04090017" w:tentative="1">
      <w:start w:val="1"/>
      <w:numFmt w:val="aiueoFullWidth"/>
      <w:lvlText w:val="(%5)"/>
      <w:lvlJc w:val="left"/>
      <w:pPr>
        <w:ind w:left="2909" w:hanging="440"/>
      </w:pPr>
    </w:lvl>
    <w:lvl w:ilvl="5" w:tplc="04090011" w:tentative="1">
      <w:start w:val="1"/>
      <w:numFmt w:val="decimalEnclosedCircle"/>
      <w:lvlText w:val="%6"/>
      <w:lvlJc w:val="left"/>
      <w:pPr>
        <w:ind w:left="3349" w:hanging="440"/>
      </w:pPr>
    </w:lvl>
    <w:lvl w:ilvl="6" w:tplc="0409000F" w:tentative="1">
      <w:start w:val="1"/>
      <w:numFmt w:val="decimal"/>
      <w:lvlText w:val="%7."/>
      <w:lvlJc w:val="left"/>
      <w:pPr>
        <w:ind w:left="3789" w:hanging="440"/>
      </w:pPr>
    </w:lvl>
    <w:lvl w:ilvl="7" w:tplc="04090017" w:tentative="1">
      <w:start w:val="1"/>
      <w:numFmt w:val="aiueoFullWidth"/>
      <w:lvlText w:val="(%8)"/>
      <w:lvlJc w:val="left"/>
      <w:pPr>
        <w:ind w:left="4229" w:hanging="440"/>
      </w:pPr>
    </w:lvl>
    <w:lvl w:ilvl="8" w:tplc="04090011" w:tentative="1">
      <w:start w:val="1"/>
      <w:numFmt w:val="decimalEnclosedCircle"/>
      <w:lvlText w:val="%9"/>
      <w:lvlJc w:val="left"/>
      <w:pPr>
        <w:ind w:left="4669" w:hanging="440"/>
      </w:pPr>
    </w:lvl>
  </w:abstractNum>
  <w:abstractNum w:abstractNumId="8" w15:restartNumberingAfterBreak="0">
    <w:nsid w:val="2E302068"/>
    <w:multiLevelType w:val="hybridMultilevel"/>
    <w:tmpl w:val="E83A98D4"/>
    <w:lvl w:ilvl="0" w:tplc="04090001">
      <w:start w:val="1"/>
      <w:numFmt w:val="bullet"/>
      <w:lvlText w:val=""/>
      <w:lvlJc w:val="left"/>
      <w:pPr>
        <w:ind w:left="420" w:hanging="420"/>
      </w:pPr>
      <w:rPr>
        <w:rFonts w:ascii="Wingdings" w:hAnsi="Wingdings" w:hint="default"/>
      </w:rPr>
    </w:lvl>
    <w:lvl w:ilvl="1" w:tplc="04090009">
      <w:start w:val="1"/>
      <w:numFmt w:val="bullet"/>
      <w:lvlText w:val=""/>
      <w:lvlJc w:val="left"/>
      <w:pPr>
        <w:ind w:left="780" w:hanging="360"/>
      </w:pPr>
      <w:rPr>
        <w:rFonts w:ascii="Wingdings" w:hAnsi="Wingdings" w:hint="default"/>
      </w:rPr>
    </w:lvl>
    <w:lvl w:ilvl="2" w:tplc="3D265694">
      <w:numFmt w:val="bullet"/>
      <w:lvlText w:val="※"/>
      <w:lvlJc w:val="left"/>
      <w:pPr>
        <w:ind w:left="1200" w:hanging="360"/>
      </w:pPr>
      <w:rPr>
        <w:rFonts w:ascii="ＭＳ Ｐ明朝" w:eastAsia="ＭＳ Ｐ明朝" w:hAnsi="ＭＳ Ｐ明朝" w:cs="Meiryo UI" w:hint="eastAsia"/>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3AD9481C"/>
    <w:multiLevelType w:val="hybridMultilevel"/>
    <w:tmpl w:val="5C385DE8"/>
    <w:lvl w:ilvl="0" w:tplc="04090009">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3E23126D"/>
    <w:multiLevelType w:val="hybridMultilevel"/>
    <w:tmpl w:val="0C04421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42DB7DF2"/>
    <w:multiLevelType w:val="hybridMultilevel"/>
    <w:tmpl w:val="F2BCAFAC"/>
    <w:lvl w:ilvl="0" w:tplc="04090001">
      <w:start w:val="1"/>
      <w:numFmt w:val="bullet"/>
      <w:lvlText w:val=""/>
      <w:lvlJc w:val="left"/>
      <w:pPr>
        <w:ind w:left="420" w:hanging="420"/>
      </w:pPr>
      <w:rPr>
        <w:rFonts w:ascii="Wingdings" w:hAnsi="Wingdings" w:hint="default"/>
      </w:rPr>
    </w:lvl>
    <w:lvl w:ilvl="1" w:tplc="04090009">
      <w:start w:val="1"/>
      <w:numFmt w:val="bullet"/>
      <w:lvlText w:val=""/>
      <w:lvlJc w:val="left"/>
      <w:pPr>
        <w:ind w:left="780" w:hanging="360"/>
      </w:pPr>
      <w:rPr>
        <w:rFonts w:ascii="Wingdings" w:hAnsi="Wingdings" w:hint="default"/>
      </w:rPr>
    </w:lvl>
    <w:lvl w:ilvl="2" w:tplc="3D265694">
      <w:numFmt w:val="bullet"/>
      <w:lvlText w:val="※"/>
      <w:lvlJc w:val="left"/>
      <w:pPr>
        <w:ind w:left="1200" w:hanging="360"/>
      </w:pPr>
      <w:rPr>
        <w:rFonts w:ascii="ＭＳ Ｐ明朝" w:eastAsia="ＭＳ Ｐ明朝" w:hAnsi="ＭＳ Ｐ明朝" w:cs="Meiryo UI" w:hint="eastAsia"/>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45D3783A"/>
    <w:multiLevelType w:val="hybridMultilevel"/>
    <w:tmpl w:val="4E4E5F08"/>
    <w:lvl w:ilvl="0" w:tplc="04090001">
      <w:start w:val="1"/>
      <w:numFmt w:val="bullet"/>
      <w:lvlText w:val=""/>
      <w:lvlJc w:val="left"/>
      <w:pPr>
        <w:ind w:left="864" w:hanging="440"/>
      </w:pPr>
      <w:rPr>
        <w:rFonts w:ascii="Wingdings" w:hAnsi="Wingdings" w:hint="default"/>
      </w:rPr>
    </w:lvl>
    <w:lvl w:ilvl="1" w:tplc="0409000B" w:tentative="1">
      <w:start w:val="1"/>
      <w:numFmt w:val="bullet"/>
      <w:lvlText w:val=""/>
      <w:lvlJc w:val="left"/>
      <w:pPr>
        <w:ind w:left="1304" w:hanging="440"/>
      </w:pPr>
      <w:rPr>
        <w:rFonts w:ascii="Wingdings" w:hAnsi="Wingdings" w:hint="default"/>
      </w:rPr>
    </w:lvl>
    <w:lvl w:ilvl="2" w:tplc="0409000D" w:tentative="1">
      <w:start w:val="1"/>
      <w:numFmt w:val="bullet"/>
      <w:lvlText w:val=""/>
      <w:lvlJc w:val="left"/>
      <w:pPr>
        <w:ind w:left="1744" w:hanging="440"/>
      </w:pPr>
      <w:rPr>
        <w:rFonts w:ascii="Wingdings" w:hAnsi="Wingdings" w:hint="default"/>
      </w:rPr>
    </w:lvl>
    <w:lvl w:ilvl="3" w:tplc="04090001" w:tentative="1">
      <w:start w:val="1"/>
      <w:numFmt w:val="bullet"/>
      <w:lvlText w:val=""/>
      <w:lvlJc w:val="left"/>
      <w:pPr>
        <w:ind w:left="2184" w:hanging="440"/>
      </w:pPr>
      <w:rPr>
        <w:rFonts w:ascii="Wingdings" w:hAnsi="Wingdings" w:hint="default"/>
      </w:rPr>
    </w:lvl>
    <w:lvl w:ilvl="4" w:tplc="0409000B" w:tentative="1">
      <w:start w:val="1"/>
      <w:numFmt w:val="bullet"/>
      <w:lvlText w:val=""/>
      <w:lvlJc w:val="left"/>
      <w:pPr>
        <w:ind w:left="2624" w:hanging="440"/>
      </w:pPr>
      <w:rPr>
        <w:rFonts w:ascii="Wingdings" w:hAnsi="Wingdings" w:hint="default"/>
      </w:rPr>
    </w:lvl>
    <w:lvl w:ilvl="5" w:tplc="0409000D" w:tentative="1">
      <w:start w:val="1"/>
      <w:numFmt w:val="bullet"/>
      <w:lvlText w:val=""/>
      <w:lvlJc w:val="left"/>
      <w:pPr>
        <w:ind w:left="3064" w:hanging="440"/>
      </w:pPr>
      <w:rPr>
        <w:rFonts w:ascii="Wingdings" w:hAnsi="Wingdings" w:hint="default"/>
      </w:rPr>
    </w:lvl>
    <w:lvl w:ilvl="6" w:tplc="04090001" w:tentative="1">
      <w:start w:val="1"/>
      <w:numFmt w:val="bullet"/>
      <w:lvlText w:val=""/>
      <w:lvlJc w:val="left"/>
      <w:pPr>
        <w:ind w:left="3504" w:hanging="440"/>
      </w:pPr>
      <w:rPr>
        <w:rFonts w:ascii="Wingdings" w:hAnsi="Wingdings" w:hint="default"/>
      </w:rPr>
    </w:lvl>
    <w:lvl w:ilvl="7" w:tplc="0409000B" w:tentative="1">
      <w:start w:val="1"/>
      <w:numFmt w:val="bullet"/>
      <w:lvlText w:val=""/>
      <w:lvlJc w:val="left"/>
      <w:pPr>
        <w:ind w:left="3944" w:hanging="440"/>
      </w:pPr>
      <w:rPr>
        <w:rFonts w:ascii="Wingdings" w:hAnsi="Wingdings" w:hint="default"/>
      </w:rPr>
    </w:lvl>
    <w:lvl w:ilvl="8" w:tplc="0409000D" w:tentative="1">
      <w:start w:val="1"/>
      <w:numFmt w:val="bullet"/>
      <w:lvlText w:val=""/>
      <w:lvlJc w:val="left"/>
      <w:pPr>
        <w:ind w:left="4384" w:hanging="440"/>
      </w:pPr>
      <w:rPr>
        <w:rFonts w:ascii="Wingdings" w:hAnsi="Wingdings" w:hint="default"/>
      </w:rPr>
    </w:lvl>
  </w:abstractNum>
  <w:abstractNum w:abstractNumId="13" w15:restartNumberingAfterBreak="0">
    <w:nsid w:val="46432A07"/>
    <w:multiLevelType w:val="hybridMultilevel"/>
    <w:tmpl w:val="22AC8AE6"/>
    <w:lvl w:ilvl="0" w:tplc="04090001">
      <w:start w:val="1"/>
      <w:numFmt w:val="bullet"/>
      <w:lvlText w:val=""/>
      <w:lvlJc w:val="left"/>
      <w:pPr>
        <w:ind w:left="1149" w:hanging="440"/>
      </w:pPr>
      <w:rPr>
        <w:rFonts w:ascii="Wingdings" w:hAnsi="Wingdings" w:hint="default"/>
      </w:rPr>
    </w:lvl>
    <w:lvl w:ilvl="1" w:tplc="0409000B" w:tentative="1">
      <w:start w:val="1"/>
      <w:numFmt w:val="bullet"/>
      <w:lvlText w:val=""/>
      <w:lvlJc w:val="left"/>
      <w:pPr>
        <w:ind w:left="1589" w:hanging="440"/>
      </w:pPr>
      <w:rPr>
        <w:rFonts w:ascii="Wingdings" w:hAnsi="Wingdings" w:hint="default"/>
      </w:rPr>
    </w:lvl>
    <w:lvl w:ilvl="2" w:tplc="0409000D" w:tentative="1">
      <w:start w:val="1"/>
      <w:numFmt w:val="bullet"/>
      <w:lvlText w:val=""/>
      <w:lvlJc w:val="left"/>
      <w:pPr>
        <w:ind w:left="2029" w:hanging="440"/>
      </w:pPr>
      <w:rPr>
        <w:rFonts w:ascii="Wingdings" w:hAnsi="Wingdings" w:hint="default"/>
      </w:rPr>
    </w:lvl>
    <w:lvl w:ilvl="3" w:tplc="04090001" w:tentative="1">
      <w:start w:val="1"/>
      <w:numFmt w:val="bullet"/>
      <w:lvlText w:val=""/>
      <w:lvlJc w:val="left"/>
      <w:pPr>
        <w:ind w:left="2469" w:hanging="440"/>
      </w:pPr>
      <w:rPr>
        <w:rFonts w:ascii="Wingdings" w:hAnsi="Wingdings" w:hint="default"/>
      </w:rPr>
    </w:lvl>
    <w:lvl w:ilvl="4" w:tplc="0409000B" w:tentative="1">
      <w:start w:val="1"/>
      <w:numFmt w:val="bullet"/>
      <w:lvlText w:val=""/>
      <w:lvlJc w:val="left"/>
      <w:pPr>
        <w:ind w:left="2909" w:hanging="440"/>
      </w:pPr>
      <w:rPr>
        <w:rFonts w:ascii="Wingdings" w:hAnsi="Wingdings" w:hint="default"/>
      </w:rPr>
    </w:lvl>
    <w:lvl w:ilvl="5" w:tplc="0409000D" w:tentative="1">
      <w:start w:val="1"/>
      <w:numFmt w:val="bullet"/>
      <w:lvlText w:val=""/>
      <w:lvlJc w:val="left"/>
      <w:pPr>
        <w:ind w:left="3349" w:hanging="440"/>
      </w:pPr>
      <w:rPr>
        <w:rFonts w:ascii="Wingdings" w:hAnsi="Wingdings" w:hint="default"/>
      </w:rPr>
    </w:lvl>
    <w:lvl w:ilvl="6" w:tplc="04090001" w:tentative="1">
      <w:start w:val="1"/>
      <w:numFmt w:val="bullet"/>
      <w:lvlText w:val=""/>
      <w:lvlJc w:val="left"/>
      <w:pPr>
        <w:ind w:left="3789" w:hanging="440"/>
      </w:pPr>
      <w:rPr>
        <w:rFonts w:ascii="Wingdings" w:hAnsi="Wingdings" w:hint="default"/>
      </w:rPr>
    </w:lvl>
    <w:lvl w:ilvl="7" w:tplc="0409000B" w:tentative="1">
      <w:start w:val="1"/>
      <w:numFmt w:val="bullet"/>
      <w:lvlText w:val=""/>
      <w:lvlJc w:val="left"/>
      <w:pPr>
        <w:ind w:left="4229" w:hanging="440"/>
      </w:pPr>
      <w:rPr>
        <w:rFonts w:ascii="Wingdings" w:hAnsi="Wingdings" w:hint="default"/>
      </w:rPr>
    </w:lvl>
    <w:lvl w:ilvl="8" w:tplc="0409000D" w:tentative="1">
      <w:start w:val="1"/>
      <w:numFmt w:val="bullet"/>
      <w:lvlText w:val=""/>
      <w:lvlJc w:val="left"/>
      <w:pPr>
        <w:ind w:left="4669" w:hanging="440"/>
      </w:pPr>
      <w:rPr>
        <w:rFonts w:ascii="Wingdings" w:hAnsi="Wingdings" w:hint="default"/>
      </w:rPr>
    </w:lvl>
  </w:abstractNum>
  <w:abstractNum w:abstractNumId="14" w15:restartNumberingAfterBreak="0">
    <w:nsid w:val="53A11A04"/>
    <w:multiLevelType w:val="hybridMultilevel"/>
    <w:tmpl w:val="86A29C90"/>
    <w:lvl w:ilvl="0" w:tplc="04090001">
      <w:start w:val="1"/>
      <w:numFmt w:val="bullet"/>
      <w:lvlText w:val=""/>
      <w:lvlJc w:val="left"/>
      <w:pPr>
        <w:ind w:left="1149" w:hanging="440"/>
      </w:pPr>
      <w:rPr>
        <w:rFonts w:ascii="Wingdings" w:hAnsi="Wingdings" w:hint="default"/>
      </w:rPr>
    </w:lvl>
    <w:lvl w:ilvl="1" w:tplc="0409000B" w:tentative="1">
      <w:start w:val="1"/>
      <w:numFmt w:val="bullet"/>
      <w:lvlText w:val=""/>
      <w:lvlJc w:val="left"/>
      <w:pPr>
        <w:ind w:left="1589" w:hanging="440"/>
      </w:pPr>
      <w:rPr>
        <w:rFonts w:ascii="Wingdings" w:hAnsi="Wingdings" w:hint="default"/>
      </w:rPr>
    </w:lvl>
    <w:lvl w:ilvl="2" w:tplc="0409000D" w:tentative="1">
      <w:start w:val="1"/>
      <w:numFmt w:val="bullet"/>
      <w:lvlText w:val=""/>
      <w:lvlJc w:val="left"/>
      <w:pPr>
        <w:ind w:left="2029" w:hanging="440"/>
      </w:pPr>
      <w:rPr>
        <w:rFonts w:ascii="Wingdings" w:hAnsi="Wingdings" w:hint="default"/>
      </w:rPr>
    </w:lvl>
    <w:lvl w:ilvl="3" w:tplc="04090001" w:tentative="1">
      <w:start w:val="1"/>
      <w:numFmt w:val="bullet"/>
      <w:lvlText w:val=""/>
      <w:lvlJc w:val="left"/>
      <w:pPr>
        <w:ind w:left="2469" w:hanging="440"/>
      </w:pPr>
      <w:rPr>
        <w:rFonts w:ascii="Wingdings" w:hAnsi="Wingdings" w:hint="default"/>
      </w:rPr>
    </w:lvl>
    <w:lvl w:ilvl="4" w:tplc="0409000B" w:tentative="1">
      <w:start w:val="1"/>
      <w:numFmt w:val="bullet"/>
      <w:lvlText w:val=""/>
      <w:lvlJc w:val="left"/>
      <w:pPr>
        <w:ind w:left="2909" w:hanging="440"/>
      </w:pPr>
      <w:rPr>
        <w:rFonts w:ascii="Wingdings" w:hAnsi="Wingdings" w:hint="default"/>
      </w:rPr>
    </w:lvl>
    <w:lvl w:ilvl="5" w:tplc="0409000D" w:tentative="1">
      <w:start w:val="1"/>
      <w:numFmt w:val="bullet"/>
      <w:lvlText w:val=""/>
      <w:lvlJc w:val="left"/>
      <w:pPr>
        <w:ind w:left="3349" w:hanging="440"/>
      </w:pPr>
      <w:rPr>
        <w:rFonts w:ascii="Wingdings" w:hAnsi="Wingdings" w:hint="default"/>
      </w:rPr>
    </w:lvl>
    <w:lvl w:ilvl="6" w:tplc="04090001" w:tentative="1">
      <w:start w:val="1"/>
      <w:numFmt w:val="bullet"/>
      <w:lvlText w:val=""/>
      <w:lvlJc w:val="left"/>
      <w:pPr>
        <w:ind w:left="3789" w:hanging="440"/>
      </w:pPr>
      <w:rPr>
        <w:rFonts w:ascii="Wingdings" w:hAnsi="Wingdings" w:hint="default"/>
      </w:rPr>
    </w:lvl>
    <w:lvl w:ilvl="7" w:tplc="0409000B" w:tentative="1">
      <w:start w:val="1"/>
      <w:numFmt w:val="bullet"/>
      <w:lvlText w:val=""/>
      <w:lvlJc w:val="left"/>
      <w:pPr>
        <w:ind w:left="4229" w:hanging="440"/>
      </w:pPr>
      <w:rPr>
        <w:rFonts w:ascii="Wingdings" w:hAnsi="Wingdings" w:hint="default"/>
      </w:rPr>
    </w:lvl>
    <w:lvl w:ilvl="8" w:tplc="0409000D" w:tentative="1">
      <w:start w:val="1"/>
      <w:numFmt w:val="bullet"/>
      <w:lvlText w:val=""/>
      <w:lvlJc w:val="left"/>
      <w:pPr>
        <w:ind w:left="4669" w:hanging="440"/>
      </w:pPr>
      <w:rPr>
        <w:rFonts w:ascii="Wingdings" w:hAnsi="Wingdings" w:hint="default"/>
      </w:rPr>
    </w:lvl>
  </w:abstractNum>
  <w:abstractNum w:abstractNumId="15" w15:restartNumberingAfterBreak="0">
    <w:nsid w:val="60444A63"/>
    <w:multiLevelType w:val="hybridMultilevel"/>
    <w:tmpl w:val="ED626860"/>
    <w:lvl w:ilvl="0" w:tplc="04090001">
      <w:start w:val="1"/>
      <w:numFmt w:val="bullet"/>
      <w:lvlText w:val=""/>
      <w:lvlJc w:val="left"/>
      <w:pPr>
        <w:ind w:left="1149" w:hanging="440"/>
      </w:pPr>
      <w:rPr>
        <w:rFonts w:ascii="Wingdings" w:hAnsi="Wingdings" w:hint="default"/>
      </w:rPr>
    </w:lvl>
    <w:lvl w:ilvl="1" w:tplc="0409000B" w:tentative="1">
      <w:start w:val="1"/>
      <w:numFmt w:val="bullet"/>
      <w:lvlText w:val=""/>
      <w:lvlJc w:val="left"/>
      <w:pPr>
        <w:ind w:left="1589" w:hanging="440"/>
      </w:pPr>
      <w:rPr>
        <w:rFonts w:ascii="Wingdings" w:hAnsi="Wingdings" w:hint="default"/>
      </w:rPr>
    </w:lvl>
    <w:lvl w:ilvl="2" w:tplc="0409000D" w:tentative="1">
      <w:start w:val="1"/>
      <w:numFmt w:val="bullet"/>
      <w:lvlText w:val=""/>
      <w:lvlJc w:val="left"/>
      <w:pPr>
        <w:ind w:left="2029" w:hanging="440"/>
      </w:pPr>
      <w:rPr>
        <w:rFonts w:ascii="Wingdings" w:hAnsi="Wingdings" w:hint="default"/>
      </w:rPr>
    </w:lvl>
    <w:lvl w:ilvl="3" w:tplc="04090001" w:tentative="1">
      <w:start w:val="1"/>
      <w:numFmt w:val="bullet"/>
      <w:lvlText w:val=""/>
      <w:lvlJc w:val="left"/>
      <w:pPr>
        <w:ind w:left="2469" w:hanging="440"/>
      </w:pPr>
      <w:rPr>
        <w:rFonts w:ascii="Wingdings" w:hAnsi="Wingdings" w:hint="default"/>
      </w:rPr>
    </w:lvl>
    <w:lvl w:ilvl="4" w:tplc="0409000B" w:tentative="1">
      <w:start w:val="1"/>
      <w:numFmt w:val="bullet"/>
      <w:lvlText w:val=""/>
      <w:lvlJc w:val="left"/>
      <w:pPr>
        <w:ind w:left="2909" w:hanging="440"/>
      </w:pPr>
      <w:rPr>
        <w:rFonts w:ascii="Wingdings" w:hAnsi="Wingdings" w:hint="default"/>
      </w:rPr>
    </w:lvl>
    <w:lvl w:ilvl="5" w:tplc="0409000D" w:tentative="1">
      <w:start w:val="1"/>
      <w:numFmt w:val="bullet"/>
      <w:lvlText w:val=""/>
      <w:lvlJc w:val="left"/>
      <w:pPr>
        <w:ind w:left="3349" w:hanging="440"/>
      </w:pPr>
      <w:rPr>
        <w:rFonts w:ascii="Wingdings" w:hAnsi="Wingdings" w:hint="default"/>
      </w:rPr>
    </w:lvl>
    <w:lvl w:ilvl="6" w:tplc="04090001" w:tentative="1">
      <w:start w:val="1"/>
      <w:numFmt w:val="bullet"/>
      <w:lvlText w:val=""/>
      <w:lvlJc w:val="left"/>
      <w:pPr>
        <w:ind w:left="3789" w:hanging="440"/>
      </w:pPr>
      <w:rPr>
        <w:rFonts w:ascii="Wingdings" w:hAnsi="Wingdings" w:hint="default"/>
      </w:rPr>
    </w:lvl>
    <w:lvl w:ilvl="7" w:tplc="0409000B" w:tentative="1">
      <w:start w:val="1"/>
      <w:numFmt w:val="bullet"/>
      <w:lvlText w:val=""/>
      <w:lvlJc w:val="left"/>
      <w:pPr>
        <w:ind w:left="4229" w:hanging="440"/>
      </w:pPr>
      <w:rPr>
        <w:rFonts w:ascii="Wingdings" w:hAnsi="Wingdings" w:hint="default"/>
      </w:rPr>
    </w:lvl>
    <w:lvl w:ilvl="8" w:tplc="0409000D" w:tentative="1">
      <w:start w:val="1"/>
      <w:numFmt w:val="bullet"/>
      <w:lvlText w:val=""/>
      <w:lvlJc w:val="left"/>
      <w:pPr>
        <w:ind w:left="4669" w:hanging="440"/>
      </w:pPr>
      <w:rPr>
        <w:rFonts w:ascii="Wingdings" w:hAnsi="Wingdings" w:hint="default"/>
      </w:rPr>
    </w:lvl>
  </w:abstractNum>
  <w:abstractNum w:abstractNumId="16" w15:restartNumberingAfterBreak="0">
    <w:nsid w:val="69605B60"/>
    <w:multiLevelType w:val="hybridMultilevel"/>
    <w:tmpl w:val="0B505296"/>
    <w:lvl w:ilvl="0" w:tplc="87CE91FC">
      <w:start w:val="1"/>
      <w:numFmt w:val="decimalFullWidth"/>
      <w:lvlText w:val="（%1）"/>
      <w:lvlJc w:val="left"/>
      <w:pPr>
        <w:ind w:left="1280" w:hanging="440"/>
      </w:pPr>
      <w:rPr>
        <w:rFonts w:asciiTheme="minorHAnsi" w:eastAsia="游明朝" w:hAnsiTheme="minorHAnsi" w:hint="default"/>
        <w:sz w:val="21"/>
        <w:u w:val="single"/>
      </w:rPr>
    </w:lvl>
    <w:lvl w:ilvl="1" w:tplc="FFFFFFFF" w:tentative="1">
      <w:start w:val="1"/>
      <w:numFmt w:val="aiueoFullWidth"/>
      <w:lvlText w:val="(%2)"/>
      <w:lvlJc w:val="left"/>
      <w:pPr>
        <w:ind w:left="1720" w:hanging="440"/>
      </w:pPr>
    </w:lvl>
    <w:lvl w:ilvl="2" w:tplc="FFFFFFFF" w:tentative="1">
      <w:start w:val="1"/>
      <w:numFmt w:val="decimalEnclosedCircle"/>
      <w:lvlText w:val="%3"/>
      <w:lvlJc w:val="left"/>
      <w:pPr>
        <w:ind w:left="2160" w:hanging="440"/>
      </w:pPr>
    </w:lvl>
    <w:lvl w:ilvl="3" w:tplc="FFFFFFFF" w:tentative="1">
      <w:start w:val="1"/>
      <w:numFmt w:val="decimal"/>
      <w:lvlText w:val="%4."/>
      <w:lvlJc w:val="left"/>
      <w:pPr>
        <w:ind w:left="2600" w:hanging="440"/>
      </w:pPr>
    </w:lvl>
    <w:lvl w:ilvl="4" w:tplc="FFFFFFFF" w:tentative="1">
      <w:start w:val="1"/>
      <w:numFmt w:val="aiueoFullWidth"/>
      <w:lvlText w:val="(%5)"/>
      <w:lvlJc w:val="left"/>
      <w:pPr>
        <w:ind w:left="3040" w:hanging="440"/>
      </w:pPr>
    </w:lvl>
    <w:lvl w:ilvl="5" w:tplc="FFFFFFFF" w:tentative="1">
      <w:start w:val="1"/>
      <w:numFmt w:val="decimalEnclosedCircle"/>
      <w:lvlText w:val="%6"/>
      <w:lvlJc w:val="left"/>
      <w:pPr>
        <w:ind w:left="3480" w:hanging="440"/>
      </w:pPr>
    </w:lvl>
    <w:lvl w:ilvl="6" w:tplc="FFFFFFFF" w:tentative="1">
      <w:start w:val="1"/>
      <w:numFmt w:val="decimal"/>
      <w:lvlText w:val="%7."/>
      <w:lvlJc w:val="left"/>
      <w:pPr>
        <w:ind w:left="3920" w:hanging="440"/>
      </w:pPr>
    </w:lvl>
    <w:lvl w:ilvl="7" w:tplc="FFFFFFFF" w:tentative="1">
      <w:start w:val="1"/>
      <w:numFmt w:val="aiueoFullWidth"/>
      <w:lvlText w:val="(%8)"/>
      <w:lvlJc w:val="left"/>
      <w:pPr>
        <w:ind w:left="4360" w:hanging="440"/>
      </w:pPr>
    </w:lvl>
    <w:lvl w:ilvl="8" w:tplc="FFFFFFFF" w:tentative="1">
      <w:start w:val="1"/>
      <w:numFmt w:val="decimalEnclosedCircle"/>
      <w:lvlText w:val="%9"/>
      <w:lvlJc w:val="left"/>
      <w:pPr>
        <w:ind w:left="4800" w:hanging="440"/>
      </w:pPr>
    </w:lvl>
  </w:abstractNum>
  <w:abstractNum w:abstractNumId="17" w15:restartNumberingAfterBreak="0">
    <w:nsid w:val="6B0738EF"/>
    <w:multiLevelType w:val="hybridMultilevel"/>
    <w:tmpl w:val="BE287CC8"/>
    <w:lvl w:ilvl="0" w:tplc="04090001">
      <w:start w:val="1"/>
      <w:numFmt w:val="bullet"/>
      <w:lvlText w:val=""/>
      <w:lvlJc w:val="left"/>
      <w:pPr>
        <w:ind w:left="1149" w:hanging="440"/>
      </w:pPr>
      <w:rPr>
        <w:rFonts w:ascii="Wingdings" w:hAnsi="Wingdings" w:hint="default"/>
      </w:rPr>
    </w:lvl>
    <w:lvl w:ilvl="1" w:tplc="0409000B" w:tentative="1">
      <w:start w:val="1"/>
      <w:numFmt w:val="bullet"/>
      <w:lvlText w:val=""/>
      <w:lvlJc w:val="left"/>
      <w:pPr>
        <w:ind w:left="1589" w:hanging="440"/>
      </w:pPr>
      <w:rPr>
        <w:rFonts w:ascii="Wingdings" w:hAnsi="Wingdings" w:hint="default"/>
      </w:rPr>
    </w:lvl>
    <w:lvl w:ilvl="2" w:tplc="0409000D" w:tentative="1">
      <w:start w:val="1"/>
      <w:numFmt w:val="bullet"/>
      <w:lvlText w:val=""/>
      <w:lvlJc w:val="left"/>
      <w:pPr>
        <w:ind w:left="2029" w:hanging="440"/>
      </w:pPr>
      <w:rPr>
        <w:rFonts w:ascii="Wingdings" w:hAnsi="Wingdings" w:hint="default"/>
      </w:rPr>
    </w:lvl>
    <w:lvl w:ilvl="3" w:tplc="04090001" w:tentative="1">
      <w:start w:val="1"/>
      <w:numFmt w:val="bullet"/>
      <w:lvlText w:val=""/>
      <w:lvlJc w:val="left"/>
      <w:pPr>
        <w:ind w:left="2469" w:hanging="440"/>
      </w:pPr>
      <w:rPr>
        <w:rFonts w:ascii="Wingdings" w:hAnsi="Wingdings" w:hint="default"/>
      </w:rPr>
    </w:lvl>
    <w:lvl w:ilvl="4" w:tplc="0409000B" w:tentative="1">
      <w:start w:val="1"/>
      <w:numFmt w:val="bullet"/>
      <w:lvlText w:val=""/>
      <w:lvlJc w:val="left"/>
      <w:pPr>
        <w:ind w:left="2909" w:hanging="440"/>
      </w:pPr>
      <w:rPr>
        <w:rFonts w:ascii="Wingdings" w:hAnsi="Wingdings" w:hint="default"/>
      </w:rPr>
    </w:lvl>
    <w:lvl w:ilvl="5" w:tplc="0409000D" w:tentative="1">
      <w:start w:val="1"/>
      <w:numFmt w:val="bullet"/>
      <w:lvlText w:val=""/>
      <w:lvlJc w:val="left"/>
      <w:pPr>
        <w:ind w:left="3349" w:hanging="440"/>
      </w:pPr>
      <w:rPr>
        <w:rFonts w:ascii="Wingdings" w:hAnsi="Wingdings" w:hint="default"/>
      </w:rPr>
    </w:lvl>
    <w:lvl w:ilvl="6" w:tplc="04090001" w:tentative="1">
      <w:start w:val="1"/>
      <w:numFmt w:val="bullet"/>
      <w:lvlText w:val=""/>
      <w:lvlJc w:val="left"/>
      <w:pPr>
        <w:ind w:left="3789" w:hanging="440"/>
      </w:pPr>
      <w:rPr>
        <w:rFonts w:ascii="Wingdings" w:hAnsi="Wingdings" w:hint="default"/>
      </w:rPr>
    </w:lvl>
    <w:lvl w:ilvl="7" w:tplc="0409000B" w:tentative="1">
      <w:start w:val="1"/>
      <w:numFmt w:val="bullet"/>
      <w:lvlText w:val=""/>
      <w:lvlJc w:val="left"/>
      <w:pPr>
        <w:ind w:left="4229" w:hanging="440"/>
      </w:pPr>
      <w:rPr>
        <w:rFonts w:ascii="Wingdings" w:hAnsi="Wingdings" w:hint="default"/>
      </w:rPr>
    </w:lvl>
    <w:lvl w:ilvl="8" w:tplc="0409000D" w:tentative="1">
      <w:start w:val="1"/>
      <w:numFmt w:val="bullet"/>
      <w:lvlText w:val=""/>
      <w:lvlJc w:val="left"/>
      <w:pPr>
        <w:ind w:left="4669" w:hanging="440"/>
      </w:pPr>
      <w:rPr>
        <w:rFonts w:ascii="Wingdings" w:hAnsi="Wingdings" w:hint="default"/>
      </w:rPr>
    </w:lvl>
  </w:abstractNum>
  <w:abstractNum w:abstractNumId="18" w15:restartNumberingAfterBreak="0">
    <w:nsid w:val="764804F3"/>
    <w:multiLevelType w:val="hybridMultilevel"/>
    <w:tmpl w:val="3774DB46"/>
    <w:lvl w:ilvl="0" w:tplc="BB40055E">
      <w:start w:val="1"/>
      <w:numFmt w:val="decimalFullWidth"/>
      <w:lvlText w:val="（%1）"/>
      <w:lvlJc w:val="left"/>
      <w:pPr>
        <w:ind w:left="1280" w:hanging="440"/>
      </w:pPr>
      <w:rPr>
        <w:rFonts w:hint="default"/>
        <w:u w:val="single"/>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19" w15:restartNumberingAfterBreak="0">
    <w:nsid w:val="7F17677D"/>
    <w:multiLevelType w:val="hybridMultilevel"/>
    <w:tmpl w:val="629C5060"/>
    <w:lvl w:ilvl="0" w:tplc="1B341E86">
      <w:start w:val="7"/>
      <w:numFmt w:val="bullet"/>
      <w:lvlText w:val="•"/>
      <w:lvlJc w:val="left"/>
      <w:pPr>
        <w:ind w:left="633" w:hanging="360"/>
      </w:pPr>
      <w:rPr>
        <w:rFonts w:ascii="ＭＳ 明朝" w:eastAsia="ＭＳ 明朝" w:hAnsi="ＭＳ 明朝" w:cs="Meiryo UI" w:hint="eastAsia"/>
      </w:rPr>
    </w:lvl>
    <w:lvl w:ilvl="1" w:tplc="0409000B" w:tentative="1">
      <w:start w:val="1"/>
      <w:numFmt w:val="bullet"/>
      <w:lvlText w:val=""/>
      <w:lvlJc w:val="left"/>
      <w:pPr>
        <w:ind w:left="1153" w:hanging="440"/>
      </w:pPr>
      <w:rPr>
        <w:rFonts w:ascii="Wingdings" w:hAnsi="Wingdings" w:hint="default"/>
      </w:rPr>
    </w:lvl>
    <w:lvl w:ilvl="2" w:tplc="0409000D" w:tentative="1">
      <w:start w:val="1"/>
      <w:numFmt w:val="bullet"/>
      <w:lvlText w:val=""/>
      <w:lvlJc w:val="left"/>
      <w:pPr>
        <w:ind w:left="1593" w:hanging="440"/>
      </w:pPr>
      <w:rPr>
        <w:rFonts w:ascii="Wingdings" w:hAnsi="Wingdings" w:hint="default"/>
      </w:rPr>
    </w:lvl>
    <w:lvl w:ilvl="3" w:tplc="04090001" w:tentative="1">
      <w:start w:val="1"/>
      <w:numFmt w:val="bullet"/>
      <w:lvlText w:val=""/>
      <w:lvlJc w:val="left"/>
      <w:pPr>
        <w:ind w:left="2033" w:hanging="440"/>
      </w:pPr>
      <w:rPr>
        <w:rFonts w:ascii="Wingdings" w:hAnsi="Wingdings" w:hint="default"/>
      </w:rPr>
    </w:lvl>
    <w:lvl w:ilvl="4" w:tplc="0409000B" w:tentative="1">
      <w:start w:val="1"/>
      <w:numFmt w:val="bullet"/>
      <w:lvlText w:val=""/>
      <w:lvlJc w:val="left"/>
      <w:pPr>
        <w:ind w:left="2473" w:hanging="440"/>
      </w:pPr>
      <w:rPr>
        <w:rFonts w:ascii="Wingdings" w:hAnsi="Wingdings" w:hint="default"/>
      </w:rPr>
    </w:lvl>
    <w:lvl w:ilvl="5" w:tplc="0409000D" w:tentative="1">
      <w:start w:val="1"/>
      <w:numFmt w:val="bullet"/>
      <w:lvlText w:val=""/>
      <w:lvlJc w:val="left"/>
      <w:pPr>
        <w:ind w:left="2913" w:hanging="440"/>
      </w:pPr>
      <w:rPr>
        <w:rFonts w:ascii="Wingdings" w:hAnsi="Wingdings" w:hint="default"/>
      </w:rPr>
    </w:lvl>
    <w:lvl w:ilvl="6" w:tplc="04090001" w:tentative="1">
      <w:start w:val="1"/>
      <w:numFmt w:val="bullet"/>
      <w:lvlText w:val=""/>
      <w:lvlJc w:val="left"/>
      <w:pPr>
        <w:ind w:left="3353" w:hanging="440"/>
      </w:pPr>
      <w:rPr>
        <w:rFonts w:ascii="Wingdings" w:hAnsi="Wingdings" w:hint="default"/>
      </w:rPr>
    </w:lvl>
    <w:lvl w:ilvl="7" w:tplc="0409000B" w:tentative="1">
      <w:start w:val="1"/>
      <w:numFmt w:val="bullet"/>
      <w:lvlText w:val=""/>
      <w:lvlJc w:val="left"/>
      <w:pPr>
        <w:ind w:left="3793" w:hanging="440"/>
      </w:pPr>
      <w:rPr>
        <w:rFonts w:ascii="Wingdings" w:hAnsi="Wingdings" w:hint="default"/>
      </w:rPr>
    </w:lvl>
    <w:lvl w:ilvl="8" w:tplc="0409000D" w:tentative="1">
      <w:start w:val="1"/>
      <w:numFmt w:val="bullet"/>
      <w:lvlText w:val=""/>
      <w:lvlJc w:val="left"/>
      <w:pPr>
        <w:ind w:left="4233" w:hanging="440"/>
      </w:pPr>
      <w:rPr>
        <w:rFonts w:ascii="Wingdings" w:hAnsi="Wingdings" w:hint="default"/>
      </w:rPr>
    </w:lvl>
  </w:abstractNum>
  <w:num w:numId="1" w16cid:durableId="1383015126">
    <w:abstractNumId w:val="5"/>
  </w:num>
  <w:num w:numId="2" w16cid:durableId="2123843886">
    <w:abstractNumId w:val="10"/>
  </w:num>
  <w:num w:numId="3" w16cid:durableId="1615672907">
    <w:abstractNumId w:val="9"/>
  </w:num>
  <w:num w:numId="4" w16cid:durableId="749280772">
    <w:abstractNumId w:val="4"/>
  </w:num>
  <w:num w:numId="5" w16cid:durableId="167790497">
    <w:abstractNumId w:val="8"/>
  </w:num>
  <w:num w:numId="6" w16cid:durableId="2029790655">
    <w:abstractNumId w:val="11"/>
  </w:num>
  <w:num w:numId="7" w16cid:durableId="1334920586">
    <w:abstractNumId w:val="3"/>
  </w:num>
  <w:num w:numId="8" w16cid:durableId="1382438016">
    <w:abstractNumId w:val="0"/>
  </w:num>
  <w:num w:numId="9" w16cid:durableId="272250777">
    <w:abstractNumId w:val="2"/>
  </w:num>
  <w:num w:numId="10" w16cid:durableId="1524632525">
    <w:abstractNumId w:val="7"/>
  </w:num>
  <w:num w:numId="11" w16cid:durableId="1440679748">
    <w:abstractNumId w:val="18"/>
  </w:num>
  <w:num w:numId="12" w16cid:durableId="843588920">
    <w:abstractNumId w:val="16"/>
  </w:num>
  <w:num w:numId="13" w16cid:durableId="973755681">
    <w:abstractNumId w:val="1"/>
  </w:num>
  <w:num w:numId="14" w16cid:durableId="1741488599">
    <w:abstractNumId w:val="6"/>
  </w:num>
  <w:num w:numId="15" w16cid:durableId="421608713">
    <w:abstractNumId w:val="12"/>
  </w:num>
  <w:num w:numId="16" w16cid:durableId="1781292947">
    <w:abstractNumId w:val="14"/>
  </w:num>
  <w:num w:numId="17" w16cid:durableId="421688065">
    <w:abstractNumId w:val="13"/>
  </w:num>
  <w:num w:numId="18" w16cid:durableId="977030074">
    <w:abstractNumId w:val="17"/>
  </w:num>
  <w:num w:numId="19" w16cid:durableId="293408854">
    <w:abstractNumId w:val="15"/>
  </w:num>
  <w:num w:numId="20" w16cid:durableId="88710687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rawingGridVerticalSpacing w:val="16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6B13"/>
    <w:rsid w:val="00002618"/>
    <w:rsid w:val="00004672"/>
    <w:rsid w:val="0000501A"/>
    <w:rsid w:val="00006583"/>
    <w:rsid w:val="000069C3"/>
    <w:rsid w:val="00010ADC"/>
    <w:rsid w:val="00011F1F"/>
    <w:rsid w:val="00012568"/>
    <w:rsid w:val="00014159"/>
    <w:rsid w:val="000141F5"/>
    <w:rsid w:val="00014E9E"/>
    <w:rsid w:val="00016994"/>
    <w:rsid w:val="00016B46"/>
    <w:rsid w:val="0002217E"/>
    <w:rsid w:val="0002425B"/>
    <w:rsid w:val="000249E0"/>
    <w:rsid w:val="000258FD"/>
    <w:rsid w:val="00027021"/>
    <w:rsid w:val="00027107"/>
    <w:rsid w:val="00030E5C"/>
    <w:rsid w:val="00030F8F"/>
    <w:rsid w:val="000318F5"/>
    <w:rsid w:val="000333CD"/>
    <w:rsid w:val="000353EF"/>
    <w:rsid w:val="00035C5B"/>
    <w:rsid w:val="00040E23"/>
    <w:rsid w:val="000428C1"/>
    <w:rsid w:val="00044C97"/>
    <w:rsid w:val="00050426"/>
    <w:rsid w:val="00050FF3"/>
    <w:rsid w:val="00055016"/>
    <w:rsid w:val="00055BEF"/>
    <w:rsid w:val="00056F80"/>
    <w:rsid w:val="00057601"/>
    <w:rsid w:val="000578DD"/>
    <w:rsid w:val="00060B03"/>
    <w:rsid w:val="0006172F"/>
    <w:rsid w:val="00062BF1"/>
    <w:rsid w:val="000700E0"/>
    <w:rsid w:val="000702D4"/>
    <w:rsid w:val="00072238"/>
    <w:rsid w:val="000727C2"/>
    <w:rsid w:val="0007341F"/>
    <w:rsid w:val="00073A5D"/>
    <w:rsid w:val="000759AB"/>
    <w:rsid w:val="00075BC5"/>
    <w:rsid w:val="0008283C"/>
    <w:rsid w:val="000833E6"/>
    <w:rsid w:val="0008352B"/>
    <w:rsid w:val="00090152"/>
    <w:rsid w:val="0009481E"/>
    <w:rsid w:val="0009494A"/>
    <w:rsid w:val="0009568A"/>
    <w:rsid w:val="00096E68"/>
    <w:rsid w:val="000A190E"/>
    <w:rsid w:val="000A1B8A"/>
    <w:rsid w:val="000A1DE9"/>
    <w:rsid w:val="000A241B"/>
    <w:rsid w:val="000A41A3"/>
    <w:rsid w:val="000A445C"/>
    <w:rsid w:val="000B14D8"/>
    <w:rsid w:val="000B26F3"/>
    <w:rsid w:val="000B5398"/>
    <w:rsid w:val="000B54EA"/>
    <w:rsid w:val="000B7D8E"/>
    <w:rsid w:val="000B7E23"/>
    <w:rsid w:val="000C37CE"/>
    <w:rsid w:val="000C4FC5"/>
    <w:rsid w:val="000C668E"/>
    <w:rsid w:val="000C7331"/>
    <w:rsid w:val="000D1B06"/>
    <w:rsid w:val="000D302C"/>
    <w:rsid w:val="000D3382"/>
    <w:rsid w:val="000D3B56"/>
    <w:rsid w:val="000E21C7"/>
    <w:rsid w:val="000E2A99"/>
    <w:rsid w:val="000E524C"/>
    <w:rsid w:val="000F0010"/>
    <w:rsid w:val="000F1916"/>
    <w:rsid w:val="000F1A92"/>
    <w:rsid w:val="000F250F"/>
    <w:rsid w:val="000F2AE2"/>
    <w:rsid w:val="000F366A"/>
    <w:rsid w:val="000F4450"/>
    <w:rsid w:val="00101DF2"/>
    <w:rsid w:val="0010224B"/>
    <w:rsid w:val="001038F5"/>
    <w:rsid w:val="00104A66"/>
    <w:rsid w:val="00107293"/>
    <w:rsid w:val="00107F4D"/>
    <w:rsid w:val="001103D1"/>
    <w:rsid w:val="00110F21"/>
    <w:rsid w:val="00111206"/>
    <w:rsid w:val="00111421"/>
    <w:rsid w:val="00112FAF"/>
    <w:rsid w:val="00113E4B"/>
    <w:rsid w:val="0012108B"/>
    <w:rsid w:val="0012320C"/>
    <w:rsid w:val="00124701"/>
    <w:rsid w:val="00125177"/>
    <w:rsid w:val="001273A5"/>
    <w:rsid w:val="00130A6D"/>
    <w:rsid w:val="00131A1E"/>
    <w:rsid w:val="001329FC"/>
    <w:rsid w:val="00135C11"/>
    <w:rsid w:val="00136C54"/>
    <w:rsid w:val="00142644"/>
    <w:rsid w:val="00142F02"/>
    <w:rsid w:val="0014380F"/>
    <w:rsid w:val="00143F9E"/>
    <w:rsid w:val="001447C9"/>
    <w:rsid w:val="001464E9"/>
    <w:rsid w:val="00147928"/>
    <w:rsid w:val="001513EA"/>
    <w:rsid w:val="0015277E"/>
    <w:rsid w:val="001548D4"/>
    <w:rsid w:val="00157C98"/>
    <w:rsid w:val="00160E30"/>
    <w:rsid w:val="001610A4"/>
    <w:rsid w:val="001628BC"/>
    <w:rsid w:val="00165C01"/>
    <w:rsid w:val="00166510"/>
    <w:rsid w:val="00171F99"/>
    <w:rsid w:val="0017251E"/>
    <w:rsid w:val="001751CC"/>
    <w:rsid w:val="00175A4B"/>
    <w:rsid w:val="00176F74"/>
    <w:rsid w:val="0018193B"/>
    <w:rsid w:val="001838BE"/>
    <w:rsid w:val="0018515F"/>
    <w:rsid w:val="001852DC"/>
    <w:rsid w:val="00185C77"/>
    <w:rsid w:val="00187805"/>
    <w:rsid w:val="001907B7"/>
    <w:rsid w:val="00191D42"/>
    <w:rsid w:val="00192549"/>
    <w:rsid w:val="00195C73"/>
    <w:rsid w:val="00195D00"/>
    <w:rsid w:val="00197A62"/>
    <w:rsid w:val="001A39CA"/>
    <w:rsid w:val="001A46F1"/>
    <w:rsid w:val="001A5C91"/>
    <w:rsid w:val="001A63BA"/>
    <w:rsid w:val="001A6790"/>
    <w:rsid w:val="001A76DB"/>
    <w:rsid w:val="001B1881"/>
    <w:rsid w:val="001B4141"/>
    <w:rsid w:val="001B45D2"/>
    <w:rsid w:val="001B4956"/>
    <w:rsid w:val="001B6851"/>
    <w:rsid w:val="001C0ED0"/>
    <w:rsid w:val="001C32EB"/>
    <w:rsid w:val="001C38B3"/>
    <w:rsid w:val="001C5433"/>
    <w:rsid w:val="001C5D1E"/>
    <w:rsid w:val="001D074F"/>
    <w:rsid w:val="001D2CB8"/>
    <w:rsid w:val="001E01F8"/>
    <w:rsid w:val="001E02F8"/>
    <w:rsid w:val="001E2A84"/>
    <w:rsid w:val="001E2CAC"/>
    <w:rsid w:val="001E40D7"/>
    <w:rsid w:val="001E653C"/>
    <w:rsid w:val="001F6C6E"/>
    <w:rsid w:val="00200D73"/>
    <w:rsid w:val="00202ECD"/>
    <w:rsid w:val="00203B28"/>
    <w:rsid w:val="002107EF"/>
    <w:rsid w:val="00216612"/>
    <w:rsid w:val="00220AB2"/>
    <w:rsid w:val="00220C3E"/>
    <w:rsid w:val="00221A12"/>
    <w:rsid w:val="00222430"/>
    <w:rsid w:val="00222907"/>
    <w:rsid w:val="00223016"/>
    <w:rsid w:val="002242AD"/>
    <w:rsid w:val="00224F4F"/>
    <w:rsid w:val="00224F9A"/>
    <w:rsid w:val="002253F0"/>
    <w:rsid w:val="00227734"/>
    <w:rsid w:val="0023025D"/>
    <w:rsid w:val="00233EDC"/>
    <w:rsid w:val="002353D6"/>
    <w:rsid w:val="00237B47"/>
    <w:rsid w:val="00245150"/>
    <w:rsid w:val="002459B7"/>
    <w:rsid w:val="00246ADD"/>
    <w:rsid w:val="00250542"/>
    <w:rsid w:val="002506C7"/>
    <w:rsid w:val="00253A92"/>
    <w:rsid w:val="002552A3"/>
    <w:rsid w:val="002553CA"/>
    <w:rsid w:val="002568C7"/>
    <w:rsid w:val="00256DC6"/>
    <w:rsid w:val="00257476"/>
    <w:rsid w:val="00263661"/>
    <w:rsid w:val="00264F35"/>
    <w:rsid w:val="00265692"/>
    <w:rsid w:val="00266811"/>
    <w:rsid w:val="002726A9"/>
    <w:rsid w:val="002744B4"/>
    <w:rsid w:val="00275AF1"/>
    <w:rsid w:val="00280B9E"/>
    <w:rsid w:val="00281620"/>
    <w:rsid w:val="00281936"/>
    <w:rsid w:val="0028219E"/>
    <w:rsid w:val="0028253F"/>
    <w:rsid w:val="0028273C"/>
    <w:rsid w:val="00284A4A"/>
    <w:rsid w:val="0029058D"/>
    <w:rsid w:val="00290F32"/>
    <w:rsid w:val="00291E71"/>
    <w:rsid w:val="002941F1"/>
    <w:rsid w:val="00294568"/>
    <w:rsid w:val="002947D3"/>
    <w:rsid w:val="00294A76"/>
    <w:rsid w:val="00297AC3"/>
    <w:rsid w:val="002A2DCF"/>
    <w:rsid w:val="002A3F7D"/>
    <w:rsid w:val="002A43E1"/>
    <w:rsid w:val="002B2BC3"/>
    <w:rsid w:val="002B319E"/>
    <w:rsid w:val="002B63B0"/>
    <w:rsid w:val="002C2582"/>
    <w:rsid w:val="002C6822"/>
    <w:rsid w:val="002D29F7"/>
    <w:rsid w:val="002D3066"/>
    <w:rsid w:val="002D714E"/>
    <w:rsid w:val="002E0860"/>
    <w:rsid w:val="002E0C5E"/>
    <w:rsid w:val="002E38CB"/>
    <w:rsid w:val="002E4A0B"/>
    <w:rsid w:val="002E51B3"/>
    <w:rsid w:val="002E593D"/>
    <w:rsid w:val="002E6CCA"/>
    <w:rsid w:val="002E7112"/>
    <w:rsid w:val="002F2ADC"/>
    <w:rsid w:val="002F762C"/>
    <w:rsid w:val="0030334F"/>
    <w:rsid w:val="00304172"/>
    <w:rsid w:val="00305683"/>
    <w:rsid w:val="00310A2C"/>
    <w:rsid w:val="00312698"/>
    <w:rsid w:val="00320403"/>
    <w:rsid w:val="00320595"/>
    <w:rsid w:val="003213A0"/>
    <w:rsid w:val="00321CB4"/>
    <w:rsid w:val="00325878"/>
    <w:rsid w:val="00325B30"/>
    <w:rsid w:val="00326A0C"/>
    <w:rsid w:val="003340C4"/>
    <w:rsid w:val="00334170"/>
    <w:rsid w:val="00335F07"/>
    <w:rsid w:val="00336D02"/>
    <w:rsid w:val="00336F12"/>
    <w:rsid w:val="003407D5"/>
    <w:rsid w:val="00341196"/>
    <w:rsid w:val="00342C3F"/>
    <w:rsid w:val="003443AC"/>
    <w:rsid w:val="003449E2"/>
    <w:rsid w:val="00350426"/>
    <w:rsid w:val="00350906"/>
    <w:rsid w:val="00351061"/>
    <w:rsid w:val="003523AD"/>
    <w:rsid w:val="0035384C"/>
    <w:rsid w:val="00354683"/>
    <w:rsid w:val="00355426"/>
    <w:rsid w:val="003640CC"/>
    <w:rsid w:val="00366110"/>
    <w:rsid w:val="003671B1"/>
    <w:rsid w:val="00367BBD"/>
    <w:rsid w:val="00367EF2"/>
    <w:rsid w:val="00370984"/>
    <w:rsid w:val="00372B6F"/>
    <w:rsid w:val="00373FD6"/>
    <w:rsid w:val="00375BC0"/>
    <w:rsid w:val="00376D56"/>
    <w:rsid w:val="00384B76"/>
    <w:rsid w:val="00387016"/>
    <w:rsid w:val="00387EFB"/>
    <w:rsid w:val="0039035C"/>
    <w:rsid w:val="003955CE"/>
    <w:rsid w:val="00396BE2"/>
    <w:rsid w:val="003A4C23"/>
    <w:rsid w:val="003A50FC"/>
    <w:rsid w:val="003B0245"/>
    <w:rsid w:val="003B2FCA"/>
    <w:rsid w:val="003B303D"/>
    <w:rsid w:val="003B7385"/>
    <w:rsid w:val="003C0567"/>
    <w:rsid w:val="003C1933"/>
    <w:rsid w:val="003C35E0"/>
    <w:rsid w:val="003C7EF1"/>
    <w:rsid w:val="003D14EA"/>
    <w:rsid w:val="003D3C42"/>
    <w:rsid w:val="003D3D87"/>
    <w:rsid w:val="003D4C88"/>
    <w:rsid w:val="003D561B"/>
    <w:rsid w:val="003D5B06"/>
    <w:rsid w:val="003E06EB"/>
    <w:rsid w:val="003E1C5C"/>
    <w:rsid w:val="003E3A4C"/>
    <w:rsid w:val="003E6EA9"/>
    <w:rsid w:val="003E7402"/>
    <w:rsid w:val="003F0D96"/>
    <w:rsid w:val="003F3E82"/>
    <w:rsid w:val="003F4014"/>
    <w:rsid w:val="00400624"/>
    <w:rsid w:val="00402D55"/>
    <w:rsid w:val="004038AB"/>
    <w:rsid w:val="004056C5"/>
    <w:rsid w:val="00415B17"/>
    <w:rsid w:val="00416416"/>
    <w:rsid w:val="004174A6"/>
    <w:rsid w:val="00422F3A"/>
    <w:rsid w:val="004230C5"/>
    <w:rsid w:val="00424C9B"/>
    <w:rsid w:val="00425EC5"/>
    <w:rsid w:val="00432E2A"/>
    <w:rsid w:val="004332BA"/>
    <w:rsid w:val="00437E79"/>
    <w:rsid w:val="00440B9F"/>
    <w:rsid w:val="00443A45"/>
    <w:rsid w:val="00443CED"/>
    <w:rsid w:val="00444B10"/>
    <w:rsid w:val="00445955"/>
    <w:rsid w:val="0044652D"/>
    <w:rsid w:val="0044729F"/>
    <w:rsid w:val="00447CAA"/>
    <w:rsid w:val="00452A2C"/>
    <w:rsid w:val="00452D61"/>
    <w:rsid w:val="00453C2B"/>
    <w:rsid w:val="00454F89"/>
    <w:rsid w:val="00461178"/>
    <w:rsid w:val="004635EA"/>
    <w:rsid w:val="004666F5"/>
    <w:rsid w:val="004676A4"/>
    <w:rsid w:val="0047262D"/>
    <w:rsid w:val="00472B26"/>
    <w:rsid w:val="00472C49"/>
    <w:rsid w:val="00474CB9"/>
    <w:rsid w:val="004761C3"/>
    <w:rsid w:val="00480DDA"/>
    <w:rsid w:val="00481E2C"/>
    <w:rsid w:val="00481E37"/>
    <w:rsid w:val="004836FE"/>
    <w:rsid w:val="00496416"/>
    <w:rsid w:val="004A0967"/>
    <w:rsid w:val="004A1F8A"/>
    <w:rsid w:val="004A3F72"/>
    <w:rsid w:val="004A541C"/>
    <w:rsid w:val="004A59D9"/>
    <w:rsid w:val="004A7C6A"/>
    <w:rsid w:val="004B0652"/>
    <w:rsid w:val="004B7DD9"/>
    <w:rsid w:val="004C0D99"/>
    <w:rsid w:val="004C272C"/>
    <w:rsid w:val="004C2CA8"/>
    <w:rsid w:val="004C4658"/>
    <w:rsid w:val="004C4AF8"/>
    <w:rsid w:val="004C7155"/>
    <w:rsid w:val="004D0838"/>
    <w:rsid w:val="004D1EF3"/>
    <w:rsid w:val="004D3A13"/>
    <w:rsid w:val="004D4CC8"/>
    <w:rsid w:val="004D60A3"/>
    <w:rsid w:val="004D67E7"/>
    <w:rsid w:val="004D68A0"/>
    <w:rsid w:val="004D68E2"/>
    <w:rsid w:val="004D6C4D"/>
    <w:rsid w:val="004D744D"/>
    <w:rsid w:val="004D76B7"/>
    <w:rsid w:val="004E0E60"/>
    <w:rsid w:val="004E1EA9"/>
    <w:rsid w:val="004E30E1"/>
    <w:rsid w:val="004E55E3"/>
    <w:rsid w:val="004E6A20"/>
    <w:rsid w:val="004F12C5"/>
    <w:rsid w:val="005013E9"/>
    <w:rsid w:val="0051085A"/>
    <w:rsid w:val="0051216D"/>
    <w:rsid w:val="00512A93"/>
    <w:rsid w:val="00514CEC"/>
    <w:rsid w:val="005210AE"/>
    <w:rsid w:val="00530597"/>
    <w:rsid w:val="005309E7"/>
    <w:rsid w:val="0053131F"/>
    <w:rsid w:val="00537593"/>
    <w:rsid w:val="00540E38"/>
    <w:rsid w:val="00547EB8"/>
    <w:rsid w:val="00552646"/>
    <w:rsid w:val="00552844"/>
    <w:rsid w:val="00553164"/>
    <w:rsid w:val="005542F9"/>
    <w:rsid w:val="00556A23"/>
    <w:rsid w:val="00556ABF"/>
    <w:rsid w:val="005608ED"/>
    <w:rsid w:val="00562A3D"/>
    <w:rsid w:val="0056395D"/>
    <w:rsid w:val="0056404C"/>
    <w:rsid w:val="005643B8"/>
    <w:rsid w:val="00564D05"/>
    <w:rsid w:val="00564E3E"/>
    <w:rsid w:val="00565A87"/>
    <w:rsid w:val="005661DF"/>
    <w:rsid w:val="00570609"/>
    <w:rsid w:val="00570C9B"/>
    <w:rsid w:val="00573296"/>
    <w:rsid w:val="00573D2D"/>
    <w:rsid w:val="00575EE8"/>
    <w:rsid w:val="0057614C"/>
    <w:rsid w:val="00577C9E"/>
    <w:rsid w:val="005832A7"/>
    <w:rsid w:val="00583FF5"/>
    <w:rsid w:val="005855BE"/>
    <w:rsid w:val="00585A50"/>
    <w:rsid w:val="00586ADE"/>
    <w:rsid w:val="005A188C"/>
    <w:rsid w:val="005A3349"/>
    <w:rsid w:val="005A5BAE"/>
    <w:rsid w:val="005B0018"/>
    <w:rsid w:val="005B095B"/>
    <w:rsid w:val="005B25E0"/>
    <w:rsid w:val="005B2F49"/>
    <w:rsid w:val="005B4C69"/>
    <w:rsid w:val="005B5177"/>
    <w:rsid w:val="005B5AEA"/>
    <w:rsid w:val="005C0ADF"/>
    <w:rsid w:val="005C0CF1"/>
    <w:rsid w:val="005C3813"/>
    <w:rsid w:val="005C387D"/>
    <w:rsid w:val="005C5962"/>
    <w:rsid w:val="005D2499"/>
    <w:rsid w:val="005D6924"/>
    <w:rsid w:val="005E2100"/>
    <w:rsid w:val="005E4F18"/>
    <w:rsid w:val="005E5DAD"/>
    <w:rsid w:val="005F0D54"/>
    <w:rsid w:val="005F5AA3"/>
    <w:rsid w:val="005F6F69"/>
    <w:rsid w:val="00601164"/>
    <w:rsid w:val="006018C4"/>
    <w:rsid w:val="00602CCE"/>
    <w:rsid w:val="006064D5"/>
    <w:rsid w:val="00606FCF"/>
    <w:rsid w:val="006072DB"/>
    <w:rsid w:val="00611EB5"/>
    <w:rsid w:val="006133E9"/>
    <w:rsid w:val="0061670D"/>
    <w:rsid w:val="00616CD4"/>
    <w:rsid w:val="00624D31"/>
    <w:rsid w:val="006310AF"/>
    <w:rsid w:val="00631273"/>
    <w:rsid w:val="00633A17"/>
    <w:rsid w:val="00634A97"/>
    <w:rsid w:val="00636848"/>
    <w:rsid w:val="00636C65"/>
    <w:rsid w:val="00637607"/>
    <w:rsid w:val="0064003C"/>
    <w:rsid w:val="006421BA"/>
    <w:rsid w:val="00647BA2"/>
    <w:rsid w:val="00651A01"/>
    <w:rsid w:val="00654C87"/>
    <w:rsid w:val="00660BB0"/>
    <w:rsid w:val="0066211F"/>
    <w:rsid w:val="00662655"/>
    <w:rsid w:val="00662E87"/>
    <w:rsid w:val="0066336A"/>
    <w:rsid w:val="00663F91"/>
    <w:rsid w:val="00664000"/>
    <w:rsid w:val="00666279"/>
    <w:rsid w:val="00667133"/>
    <w:rsid w:val="006703C1"/>
    <w:rsid w:val="00671BC9"/>
    <w:rsid w:val="006738E8"/>
    <w:rsid w:val="00674AC9"/>
    <w:rsid w:val="0067578D"/>
    <w:rsid w:val="006758B1"/>
    <w:rsid w:val="00677A81"/>
    <w:rsid w:val="00681020"/>
    <w:rsid w:val="00682637"/>
    <w:rsid w:val="00684AAC"/>
    <w:rsid w:val="00685BCA"/>
    <w:rsid w:val="006871A8"/>
    <w:rsid w:val="0069090A"/>
    <w:rsid w:val="00691E93"/>
    <w:rsid w:val="006939B1"/>
    <w:rsid w:val="0069494B"/>
    <w:rsid w:val="006A1DE9"/>
    <w:rsid w:val="006A2675"/>
    <w:rsid w:val="006A3A3E"/>
    <w:rsid w:val="006A4E37"/>
    <w:rsid w:val="006A4F48"/>
    <w:rsid w:val="006A704F"/>
    <w:rsid w:val="006A7739"/>
    <w:rsid w:val="006B05C7"/>
    <w:rsid w:val="006B20DE"/>
    <w:rsid w:val="006B29D2"/>
    <w:rsid w:val="006B78AA"/>
    <w:rsid w:val="006C053C"/>
    <w:rsid w:val="006C0910"/>
    <w:rsid w:val="006C2086"/>
    <w:rsid w:val="006C600D"/>
    <w:rsid w:val="006C7F11"/>
    <w:rsid w:val="006D24EF"/>
    <w:rsid w:val="006E53A9"/>
    <w:rsid w:val="006E6E1C"/>
    <w:rsid w:val="006E7ADC"/>
    <w:rsid w:val="006F0296"/>
    <w:rsid w:val="006F1FFB"/>
    <w:rsid w:val="006F65AC"/>
    <w:rsid w:val="00701E2E"/>
    <w:rsid w:val="007059CF"/>
    <w:rsid w:val="00712ACC"/>
    <w:rsid w:val="00714BF0"/>
    <w:rsid w:val="00715459"/>
    <w:rsid w:val="007166BF"/>
    <w:rsid w:val="007249BB"/>
    <w:rsid w:val="00725ECA"/>
    <w:rsid w:val="00726958"/>
    <w:rsid w:val="00726E26"/>
    <w:rsid w:val="007300F7"/>
    <w:rsid w:val="0073066C"/>
    <w:rsid w:val="00732168"/>
    <w:rsid w:val="007349B7"/>
    <w:rsid w:val="00734F92"/>
    <w:rsid w:val="00736038"/>
    <w:rsid w:val="00737831"/>
    <w:rsid w:val="00737E67"/>
    <w:rsid w:val="007416FB"/>
    <w:rsid w:val="00743703"/>
    <w:rsid w:val="00743DC8"/>
    <w:rsid w:val="007450AF"/>
    <w:rsid w:val="00747423"/>
    <w:rsid w:val="0075068E"/>
    <w:rsid w:val="00752D24"/>
    <w:rsid w:val="00754133"/>
    <w:rsid w:val="00755018"/>
    <w:rsid w:val="007557A1"/>
    <w:rsid w:val="007557F4"/>
    <w:rsid w:val="0075617D"/>
    <w:rsid w:val="00757823"/>
    <w:rsid w:val="00761F5F"/>
    <w:rsid w:val="0076472A"/>
    <w:rsid w:val="007649B8"/>
    <w:rsid w:val="007659C3"/>
    <w:rsid w:val="0077263A"/>
    <w:rsid w:val="0077406F"/>
    <w:rsid w:val="00775146"/>
    <w:rsid w:val="007815AA"/>
    <w:rsid w:val="00783C40"/>
    <w:rsid w:val="00785044"/>
    <w:rsid w:val="00785EF6"/>
    <w:rsid w:val="007876BF"/>
    <w:rsid w:val="00787E24"/>
    <w:rsid w:val="007907D5"/>
    <w:rsid w:val="00792284"/>
    <w:rsid w:val="0079295B"/>
    <w:rsid w:val="00793E2B"/>
    <w:rsid w:val="00797894"/>
    <w:rsid w:val="007A0E14"/>
    <w:rsid w:val="007A0E3E"/>
    <w:rsid w:val="007A2245"/>
    <w:rsid w:val="007A322F"/>
    <w:rsid w:val="007A37C8"/>
    <w:rsid w:val="007A6DAA"/>
    <w:rsid w:val="007B2B61"/>
    <w:rsid w:val="007B4E47"/>
    <w:rsid w:val="007B78E2"/>
    <w:rsid w:val="007C0692"/>
    <w:rsid w:val="007C2BF5"/>
    <w:rsid w:val="007C6122"/>
    <w:rsid w:val="007D1188"/>
    <w:rsid w:val="007D3279"/>
    <w:rsid w:val="007D4B5B"/>
    <w:rsid w:val="007D5E3D"/>
    <w:rsid w:val="007E208A"/>
    <w:rsid w:val="007E483D"/>
    <w:rsid w:val="007E60DD"/>
    <w:rsid w:val="007E6757"/>
    <w:rsid w:val="007F2E59"/>
    <w:rsid w:val="007F3035"/>
    <w:rsid w:val="007F4476"/>
    <w:rsid w:val="007F70EF"/>
    <w:rsid w:val="00803F46"/>
    <w:rsid w:val="008073BD"/>
    <w:rsid w:val="008112BD"/>
    <w:rsid w:val="0081162D"/>
    <w:rsid w:val="00812338"/>
    <w:rsid w:val="00813235"/>
    <w:rsid w:val="00814B4D"/>
    <w:rsid w:val="00816190"/>
    <w:rsid w:val="008171A7"/>
    <w:rsid w:val="00820937"/>
    <w:rsid w:val="00820F06"/>
    <w:rsid w:val="008228FA"/>
    <w:rsid w:val="00822AF7"/>
    <w:rsid w:val="00824B9C"/>
    <w:rsid w:val="00825ABE"/>
    <w:rsid w:val="008261C9"/>
    <w:rsid w:val="00827C33"/>
    <w:rsid w:val="008328E5"/>
    <w:rsid w:val="00832DF5"/>
    <w:rsid w:val="008336B8"/>
    <w:rsid w:val="00835CF9"/>
    <w:rsid w:val="00836F7A"/>
    <w:rsid w:val="00837D6A"/>
    <w:rsid w:val="00837F29"/>
    <w:rsid w:val="00842B40"/>
    <w:rsid w:val="008431B7"/>
    <w:rsid w:val="0084343F"/>
    <w:rsid w:val="00844D3F"/>
    <w:rsid w:val="008475F0"/>
    <w:rsid w:val="008555C6"/>
    <w:rsid w:val="0085570B"/>
    <w:rsid w:val="0085579F"/>
    <w:rsid w:val="008560CA"/>
    <w:rsid w:val="00856D24"/>
    <w:rsid w:val="00857F73"/>
    <w:rsid w:val="00861B9F"/>
    <w:rsid w:val="00865CFD"/>
    <w:rsid w:val="008726D3"/>
    <w:rsid w:val="00873DB5"/>
    <w:rsid w:val="008742BC"/>
    <w:rsid w:val="00874E1C"/>
    <w:rsid w:val="008752B6"/>
    <w:rsid w:val="00875664"/>
    <w:rsid w:val="00877751"/>
    <w:rsid w:val="00880555"/>
    <w:rsid w:val="00881C65"/>
    <w:rsid w:val="00881F0B"/>
    <w:rsid w:val="008832F8"/>
    <w:rsid w:val="008847B4"/>
    <w:rsid w:val="008905E5"/>
    <w:rsid w:val="00890E10"/>
    <w:rsid w:val="0089346D"/>
    <w:rsid w:val="00894F81"/>
    <w:rsid w:val="0089566C"/>
    <w:rsid w:val="008959B0"/>
    <w:rsid w:val="008A11AE"/>
    <w:rsid w:val="008A185E"/>
    <w:rsid w:val="008A2BBB"/>
    <w:rsid w:val="008A7FCF"/>
    <w:rsid w:val="008B05C1"/>
    <w:rsid w:val="008B17B9"/>
    <w:rsid w:val="008B5A02"/>
    <w:rsid w:val="008B60F4"/>
    <w:rsid w:val="008B6FBE"/>
    <w:rsid w:val="008B7BA6"/>
    <w:rsid w:val="008C58CC"/>
    <w:rsid w:val="008C5D09"/>
    <w:rsid w:val="008C6484"/>
    <w:rsid w:val="008C6687"/>
    <w:rsid w:val="008D26E6"/>
    <w:rsid w:val="008D6C26"/>
    <w:rsid w:val="008D6D37"/>
    <w:rsid w:val="008D786C"/>
    <w:rsid w:val="008E055B"/>
    <w:rsid w:val="008E0FC1"/>
    <w:rsid w:val="008E18A4"/>
    <w:rsid w:val="008E2499"/>
    <w:rsid w:val="008E6AC0"/>
    <w:rsid w:val="008E7C9F"/>
    <w:rsid w:val="008F0D37"/>
    <w:rsid w:val="00900FF8"/>
    <w:rsid w:val="00905A0A"/>
    <w:rsid w:val="00905D0A"/>
    <w:rsid w:val="00907DA0"/>
    <w:rsid w:val="00910214"/>
    <w:rsid w:val="00911F43"/>
    <w:rsid w:val="0091393C"/>
    <w:rsid w:val="00913BA2"/>
    <w:rsid w:val="00914A89"/>
    <w:rsid w:val="00914FB2"/>
    <w:rsid w:val="00915709"/>
    <w:rsid w:val="00923CC8"/>
    <w:rsid w:val="00931F70"/>
    <w:rsid w:val="00933823"/>
    <w:rsid w:val="009424E1"/>
    <w:rsid w:val="00942AED"/>
    <w:rsid w:val="00943148"/>
    <w:rsid w:val="00943426"/>
    <w:rsid w:val="00950295"/>
    <w:rsid w:val="00953F85"/>
    <w:rsid w:val="0096071B"/>
    <w:rsid w:val="00960B33"/>
    <w:rsid w:val="00961161"/>
    <w:rsid w:val="00962AF9"/>
    <w:rsid w:val="00964AC1"/>
    <w:rsid w:val="00965586"/>
    <w:rsid w:val="00965C38"/>
    <w:rsid w:val="00966A55"/>
    <w:rsid w:val="00973513"/>
    <w:rsid w:val="009762B2"/>
    <w:rsid w:val="00976D91"/>
    <w:rsid w:val="00977C98"/>
    <w:rsid w:val="0098017C"/>
    <w:rsid w:val="009804D1"/>
    <w:rsid w:val="009830F9"/>
    <w:rsid w:val="00983251"/>
    <w:rsid w:val="009847A4"/>
    <w:rsid w:val="0098529D"/>
    <w:rsid w:val="00986270"/>
    <w:rsid w:val="00987908"/>
    <w:rsid w:val="00992989"/>
    <w:rsid w:val="00992C00"/>
    <w:rsid w:val="009A07D8"/>
    <w:rsid w:val="009A08A5"/>
    <w:rsid w:val="009A0900"/>
    <w:rsid w:val="009A14C3"/>
    <w:rsid w:val="009A302E"/>
    <w:rsid w:val="009A36AE"/>
    <w:rsid w:val="009A613F"/>
    <w:rsid w:val="009A69D6"/>
    <w:rsid w:val="009A7FF3"/>
    <w:rsid w:val="009B1FA5"/>
    <w:rsid w:val="009B232E"/>
    <w:rsid w:val="009B2354"/>
    <w:rsid w:val="009B4477"/>
    <w:rsid w:val="009B71CC"/>
    <w:rsid w:val="009C078F"/>
    <w:rsid w:val="009C0C18"/>
    <w:rsid w:val="009C3505"/>
    <w:rsid w:val="009C3EF6"/>
    <w:rsid w:val="009C4367"/>
    <w:rsid w:val="009C628B"/>
    <w:rsid w:val="009C6BB3"/>
    <w:rsid w:val="009C6BFF"/>
    <w:rsid w:val="009D2B21"/>
    <w:rsid w:val="009D30D8"/>
    <w:rsid w:val="009D4839"/>
    <w:rsid w:val="009D5B33"/>
    <w:rsid w:val="009D77E5"/>
    <w:rsid w:val="009E0906"/>
    <w:rsid w:val="009E0F25"/>
    <w:rsid w:val="009F0519"/>
    <w:rsid w:val="009F103D"/>
    <w:rsid w:val="009F2112"/>
    <w:rsid w:val="009F2650"/>
    <w:rsid w:val="009F516F"/>
    <w:rsid w:val="009F5481"/>
    <w:rsid w:val="00A02398"/>
    <w:rsid w:val="00A02421"/>
    <w:rsid w:val="00A039F1"/>
    <w:rsid w:val="00A04CB0"/>
    <w:rsid w:val="00A07DCF"/>
    <w:rsid w:val="00A116FB"/>
    <w:rsid w:val="00A11A0B"/>
    <w:rsid w:val="00A1788D"/>
    <w:rsid w:val="00A21F50"/>
    <w:rsid w:val="00A22BEF"/>
    <w:rsid w:val="00A261E5"/>
    <w:rsid w:val="00A302B5"/>
    <w:rsid w:val="00A319B0"/>
    <w:rsid w:val="00A37F60"/>
    <w:rsid w:val="00A40FAE"/>
    <w:rsid w:val="00A419CD"/>
    <w:rsid w:val="00A41BD4"/>
    <w:rsid w:val="00A44556"/>
    <w:rsid w:val="00A44C83"/>
    <w:rsid w:val="00A4597A"/>
    <w:rsid w:val="00A47B6A"/>
    <w:rsid w:val="00A47B75"/>
    <w:rsid w:val="00A521E4"/>
    <w:rsid w:val="00A5583E"/>
    <w:rsid w:val="00A5667B"/>
    <w:rsid w:val="00A61EE0"/>
    <w:rsid w:val="00A73155"/>
    <w:rsid w:val="00A80079"/>
    <w:rsid w:val="00A806C8"/>
    <w:rsid w:val="00A80CDE"/>
    <w:rsid w:val="00A8445A"/>
    <w:rsid w:val="00A84DFF"/>
    <w:rsid w:val="00A8514A"/>
    <w:rsid w:val="00A8650A"/>
    <w:rsid w:val="00A9185E"/>
    <w:rsid w:val="00A93A42"/>
    <w:rsid w:val="00A94319"/>
    <w:rsid w:val="00AA1243"/>
    <w:rsid w:val="00AA1C9B"/>
    <w:rsid w:val="00AA20F5"/>
    <w:rsid w:val="00AA35BB"/>
    <w:rsid w:val="00AA405D"/>
    <w:rsid w:val="00AA62A5"/>
    <w:rsid w:val="00AA67CC"/>
    <w:rsid w:val="00AB06DA"/>
    <w:rsid w:val="00AB1A38"/>
    <w:rsid w:val="00AB240F"/>
    <w:rsid w:val="00AB5572"/>
    <w:rsid w:val="00AB5A6E"/>
    <w:rsid w:val="00AC0310"/>
    <w:rsid w:val="00AC274B"/>
    <w:rsid w:val="00AC2C4C"/>
    <w:rsid w:val="00AC34AC"/>
    <w:rsid w:val="00AC5C90"/>
    <w:rsid w:val="00AC73B8"/>
    <w:rsid w:val="00AC775D"/>
    <w:rsid w:val="00AD194B"/>
    <w:rsid w:val="00AD4B0C"/>
    <w:rsid w:val="00AD6F47"/>
    <w:rsid w:val="00AE23F1"/>
    <w:rsid w:val="00AE26CF"/>
    <w:rsid w:val="00AE4143"/>
    <w:rsid w:val="00AE54D4"/>
    <w:rsid w:val="00AE5A21"/>
    <w:rsid w:val="00AE66FF"/>
    <w:rsid w:val="00AE7AA7"/>
    <w:rsid w:val="00AF02DA"/>
    <w:rsid w:val="00AF270B"/>
    <w:rsid w:val="00AF4802"/>
    <w:rsid w:val="00AF5607"/>
    <w:rsid w:val="00AF648A"/>
    <w:rsid w:val="00AF65A2"/>
    <w:rsid w:val="00AF6769"/>
    <w:rsid w:val="00AF6D45"/>
    <w:rsid w:val="00B01F02"/>
    <w:rsid w:val="00B024CE"/>
    <w:rsid w:val="00B02DBE"/>
    <w:rsid w:val="00B035E8"/>
    <w:rsid w:val="00B053C9"/>
    <w:rsid w:val="00B0562F"/>
    <w:rsid w:val="00B060BD"/>
    <w:rsid w:val="00B06427"/>
    <w:rsid w:val="00B06C2A"/>
    <w:rsid w:val="00B075E2"/>
    <w:rsid w:val="00B10A5E"/>
    <w:rsid w:val="00B1332B"/>
    <w:rsid w:val="00B13DBF"/>
    <w:rsid w:val="00B15B55"/>
    <w:rsid w:val="00B15DDE"/>
    <w:rsid w:val="00B204F8"/>
    <w:rsid w:val="00B21EBE"/>
    <w:rsid w:val="00B223C0"/>
    <w:rsid w:val="00B22A62"/>
    <w:rsid w:val="00B2647B"/>
    <w:rsid w:val="00B27FAD"/>
    <w:rsid w:val="00B30BFC"/>
    <w:rsid w:val="00B312DC"/>
    <w:rsid w:val="00B32595"/>
    <w:rsid w:val="00B33CA3"/>
    <w:rsid w:val="00B364F0"/>
    <w:rsid w:val="00B45EC8"/>
    <w:rsid w:val="00B504A1"/>
    <w:rsid w:val="00B517A9"/>
    <w:rsid w:val="00B5666F"/>
    <w:rsid w:val="00B578A4"/>
    <w:rsid w:val="00B601BB"/>
    <w:rsid w:val="00B6024C"/>
    <w:rsid w:val="00B60D84"/>
    <w:rsid w:val="00B7142D"/>
    <w:rsid w:val="00B73B10"/>
    <w:rsid w:val="00B77CD8"/>
    <w:rsid w:val="00B85E01"/>
    <w:rsid w:val="00B913F2"/>
    <w:rsid w:val="00B92754"/>
    <w:rsid w:val="00B9687E"/>
    <w:rsid w:val="00BA289B"/>
    <w:rsid w:val="00BA3E69"/>
    <w:rsid w:val="00BA4527"/>
    <w:rsid w:val="00BA5456"/>
    <w:rsid w:val="00BB1F2A"/>
    <w:rsid w:val="00BC04A9"/>
    <w:rsid w:val="00BC3D84"/>
    <w:rsid w:val="00BC43BF"/>
    <w:rsid w:val="00BC534A"/>
    <w:rsid w:val="00BC5BDB"/>
    <w:rsid w:val="00BC7628"/>
    <w:rsid w:val="00BD0A0C"/>
    <w:rsid w:val="00BD0EDE"/>
    <w:rsid w:val="00BD24CF"/>
    <w:rsid w:val="00BD5EB8"/>
    <w:rsid w:val="00BD6158"/>
    <w:rsid w:val="00BD67FD"/>
    <w:rsid w:val="00BE038D"/>
    <w:rsid w:val="00BE32B8"/>
    <w:rsid w:val="00BE6991"/>
    <w:rsid w:val="00BF1EE3"/>
    <w:rsid w:val="00BF27D9"/>
    <w:rsid w:val="00BF27E7"/>
    <w:rsid w:val="00BF2C2A"/>
    <w:rsid w:val="00BF46CB"/>
    <w:rsid w:val="00BF7CC4"/>
    <w:rsid w:val="00C01CFA"/>
    <w:rsid w:val="00C032FC"/>
    <w:rsid w:val="00C034CF"/>
    <w:rsid w:val="00C03B12"/>
    <w:rsid w:val="00C052B5"/>
    <w:rsid w:val="00C05C48"/>
    <w:rsid w:val="00C11285"/>
    <w:rsid w:val="00C123E6"/>
    <w:rsid w:val="00C12EF9"/>
    <w:rsid w:val="00C140E7"/>
    <w:rsid w:val="00C14949"/>
    <w:rsid w:val="00C1693A"/>
    <w:rsid w:val="00C17D19"/>
    <w:rsid w:val="00C20958"/>
    <w:rsid w:val="00C21784"/>
    <w:rsid w:val="00C2319C"/>
    <w:rsid w:val="00C30313"/>
    <w:rsid w:val="00C30A0F"/>
    <w:rsid w:val="00C343A4"/>
    <w:rsid w:val="00C34452"/>
    <w:rsid w:val="00C40486"/>
    <w:rsid w:val="00C4082B"/>
    <w:rsid w:val="00C415A4"/>
    <w:rsid w:val="00C41A72"/>
    <w:rsid w:val="00C445FA"/>
    <w:rsid w:val="00C46A00"/>
    <w:rsid w:val="00C52C83"/>
    <w:rsid w:val="00C6016C"/>
    <w:rsid w:val="00C62B12"/>
    <w:rsid w:val="00C6515D"/>
    <w:rsid w:val="00C67EC2"/>
    <w:rsid w:val="00C70645"/>
    <w:rsid w:val="00C707D8"/>
    <w:rsid w:val="00C7295C"/>
    <w:rsid w:val="00C74B7A"/>
    <w:rsid w:val="00C77174"/>
    <w:rsid w:val="00C77542"/>
    <w:rsid w:val="00C8193E"/>
    <w:rsid w:val="00C84EBA"/>
    <w:rsid w:val="00C85C97"/>
    <w:rsid w:val="00C9021A"/>
    <w:rsid w:val="00C91767"/>
    <w:rsid w:val="00C91E18"/>
    <w:rsid w:val="00C936DB"/>
    <w:rsid w:val="00CA29B2"/>
    <w:rsid w:val="00CA33EE"/>
    <w:rsid w:val="00CA494D"/>
    <w:rsid w:val="00CA6B4F"/>
    <w:rsid w:val="00CB032E"/>
    <w:rsid w:val="00CB2916"/>
    <w:rsid w:val="00CB4E3A"/>
    <w:rsid w:val="00CC3732"/>
    <w:rsid w:val="00CC63DD"/>
    <w:rsid w:val="00CD2DA8"/>
    <w:rsid w:val="00CE0A3F"/>
    <w:rsid w:val="00CE45AC"/>
    <w:rsid w:val="00CE5FF6"/>
    <w:rsid w:val="00CF539C"/>
    <w:rsid w:val="00CF71B8"/>
    <w:rsid w:val="00D017FB"/>
    <w:rsid w:val="00D03719"/>
    <w:rsid w:val="00D06495"/>
    <w:rsid w:val="00D072AB"/>
    <w:rsid w:val="00D10653"/>
    <w:rsid w:val="00D113CA"/>
    <w:rsid w:val="00D12AAE"/>
    <w:rsid w:val="00D1346D"/>
    <w:rsid w:val="00D17A6A"/>
    <w:rsid w:val="00D17B2F"/>
    <w:rsid w:val="00D21837"/>
    <w:rsid w:val="00D22AE2"/>
    <w:rsid w:val="00D23AB2"/>
    <w:rsid w:val="00D30125"/>
    <w:rsid w:val="00D3012F"/>
    <w:rsid w:val="00D30DDF"/>
    <w:rsid w:val="00D37B5C"/>
    <w:rsid w:val="00D4285E"/>
    <w:rsid w:val="00D45988"/>
    <w:rsid w:val="00D51F59"/>
    <w:rsid w:val="00D608D5"/>
    <w:rsid w:val="00D60ABD"/>
    <w:rsid w:val="00D62901"/>
    <w:rsid w:val="00D6334E"/>
    <w:rsid w:val="00D63931"/>
    <w:rsid w:val="00D658DD"/>
    <w:rsid w:val="00D71E07"/>
    <w:rsid w:val="00D818F8"/>
    <w:rsid w:val="00D83253"/>
    <w:rsid w:val="00D84EDD"/>
    <w:rsid w:val="00D8658A"/>
    <w:rsid w:val="00D87849"/>
    <w:rsid w:val="00DA2298"/>
    <w:rsid w:val="00DA2845"/>
    <w:rsid w:val="00DA3DD0"/>
    <w:rsid w:val="00DA49D3"/>
    <w:rsid w:val="00DB05A2"/>
    <w:rsid w:val="00DB1186"/>
    <w:rsid w:val="00DB1221"/>
    <w:rsid w:val="00DB1BBD"/>
    <w:rsid w:val="00DB21AB"/>
    <w:rsid w:val="00DB2551"/>
    <w:rsid w:val="00DB6BA6"/>
    <w:rsid w:val="00DC02F4"/>
    <w:rsid w:val="00DC1832"/>
    <w:rsid w:val="00DC1A08"/>
    <w:rsid w:val="00DC1FE5"/>
    <w:rsid w:val="00DC434C"/>
    <w:rsid w:val="00DC4E16"/>
    <w:rsid w:val="00DC5DB5"/>
    <w:rsid w:val="00DC75E4"/>
    <w:rsid w:val="00DD5C59"/>
    <w:rsid w:val="00DD76AE"/>
    <w:rsid w:val="00DE1C48"/>
    <w:rsid w:val="00DE3755"/>
    <w:rsid w:val="00DE6097"/>
    <w:rsid w:val="00DE66CD"/>
    <w:rsid w:val="00DF4546"/>
    <w:rsid w:val="00DF7AE7"/>
    <w:rsid w:val="00E05189"/>
    <w:rsid w:val="00E06F63"/>
    <w:rsid w:val="00E070C3"/>
    <w:rsid w:val="00E115EF"/>
    <w:rsid w:val="00E16203"/>
    <w:rsid w:val="00E16695"/>
    <w:rsid w:val="00E16E58"/>
    <w:rsid w:val="00E17BDF"/>
    <w:rsid w:val="00E22F5E"/>
    <w:rsid w:val="00E23D05"/>
    <w:rsid w:val="00E25C5A"/>
    <w:rsid w:val="00E27D85"/>
    <w:rsid w:val="00E3011D"/>
    <w:rsid w:val="00E317B1"/>
    <w:rsid w:val="00E3238F"/>
    <w:rsid w:val="00E34431"/>
    <w:rsid w:val="00E34CEF"/>
    <w:rsid w:val="00E36CA8"/>
    <w:rsid w:val="00E4327F"/>
    <w:rsid w:val="00E43A43"/>
    <w:rsid w:val="00E4583F"/>
    <w:rsid w:val="00E45913"/>
    <w:rsid w:val="00E463D1"/>
    <w:rsid w:val="00E47913"/>
    <w:rsid w:val="00E47A31"/>
    <w:rsid w:val="00E531A9"/>
    <w:rsid w:val="00E61542"/>
    <w:rsid w:val="00E616B3"/>
    <w:rsid w:val="00E64218"/>
    <w:rsid w:val="00E6700D"/>
    <w:rsid w:val="00E703EB"/>
    <w:rsid w:val="00E718E3"/>
    <w:rsid w:val="00E7212E"/>
    <w:rsid w:val="00E73451"/>
    <w:rsid w:val="00E74A34"/>
    <w:rsid w:val="00E76445"/>
    <w:rsid w:val="00E84A3C"/>
    <w:rsid w:val="00E84C54"/>
    <w:rsid w:val="00E8502F"/>
    <w:rsid w:val="00E87AF0"/>
    <w:rsid w:val="00E87FC0"/>
    <w:rsid w:val="00E91C69"/>
    <w:rsid w:val="00E938A6"/>
    <w:rsid w:val="00E93BA3"/>
    <w:rsid w:val="00E95AE5"/>
    <w:rsid w:val="00EA0EB6"/>
    <w:rsid w:val="00EA125E"/>
    <w:rsid w:val="00EA2BFF"/>
    <w:rsid w:val="00EA3116"/>
    <w:rsid w:val="00EA4D19"/>
    <w:rsid w:val="00EA59BB"/>
    <w:rsid w:val="00EA6126"/>
    <w:rsid w:val="00EB3BBB"/>
    <w:rsid w:val="00EC6DD1"/>
    <w:rsid w:val="00ED3DB9"/>
    <w:rsid w:val="00ED41AC"/>
    <w:rsid w:val="00ED4A97"/>
    <w:rsid w:val="00ED5EF6"/>
    <w:rsid w:val="00EE0108"/>
    <w:rsid w:val="00EE17FB"/>
    <w:rsid w:val="00EE2107"/>
    <w:rsid w:val="00EE2A16"/>
    <w:rsid w:val="00EE4363"/>
    <w:rsid w:val="00EE4CF7"/>
    <w:rsid w:val="00EF0179"/>
    <w:rsid w:val="00EF0B4B"/>
    <w:rsid w:val="00EF33FC"/>
    <w:rsid w:val="00EF57D5"/>
    <w:rsid w:val="00EF69FC"/>
    <w:rsid w:val="00F0156C"/>
    <w:rsid w:val="00F026EB"/>
    <w:rsid w:val="00F030C0"/>
    <w:rsid w:val="00F05559"/>
    <w:rsid w:val="00F109FD"/>
    <w:rsid w:val="00F13327"/>
    <w:rsid w:val="00F13D88"/>
    <w:rsid w:val="00F14EB7"/>
    <w:rsid w:val="00F16B13"/>
    <w:rsid w:val="00F16C28"/>
    <w:rsid w:val="00F20192"/>
    <w:rsid w:val="00F21214"/>
    <w:rsid w:val="00F213EF"/>
    <w:rsid w:val="00F22DB8"/>
    <w:rsid w:val="00F24794"/>
    <w:rsid w:val="00F262E5"/>
    <w:rsid w:val="00F31853"/>
    <w:rsid w:val="00F33EFB"/>
    <w:rsid w:val="00F405D4"/>
    <w:rsid w:val="00F40EE4"/>
    <w:rsid w:val="00F43E33"/>
    <w:rsid w:val="00F455AD"/>
    <w:rsid w:val="00F47656"/>
    <w:rsid w:val="00F50AF7"/>
    <w:rsid w:val="00F53803"/>
    <w:rsid w:val="00F5593A"/>
    <w:rsid w:val="00F567C6"/>
    <w:rsid w:val="00F60E03"/>
    <w:rsid w:val="00F63F7E"/>
    <w:rsid w:val="00F64C5C"/>
    <w:rsid w:val="00F70D84"/>
    <w:rsid w:val="00F72198"/>
    <w:rsid w:val="00F722AD"/>
    <w:rsid w:val="00F73A7D"/>
    <w:rsid w:val="00F7602E"/>
    <w:rsid w:val="00F760E6"/>
    <w:rsid w:val="00F830B5"/>
    <w:rsid w:val="00F8383D"/>
    <w:rsid w:val="00F8437B"/>
    <w:rsid w:val="00F848D0"/>
    <w:rsid w:val="00F9191F"/>
    <w:rsid w:val="00F922BA"/>
    <w:rsid w:val="00F95D65"/>
    <w:rsid w:val="00F96524"/>
    <w:rsid w:val="00F975B1"/>
    <w:rsid w:val="00FA007E"/>
    <w:rsid w:val="00FA361C"/>
    <w:rsid w:val="00FA530F"/>
    <w:rsid w:val="00FA5A7E"/>
    <w:rsid w:val="00FA6DD8"/>
    <w:rsid w:val="00FB66BB"/>
    <w:rsid w:val="00FB7D82"/>
    <w:rsid w:val="00FC0BA1"/>
    <w:rsid w:val="00FC201E"/>
    <w:rsid w:val="00FC5A39"/>
    <w:rsid w:val="00FC638B"/>
    <w:rsid w:val="00FC7B27"/>
    <w:rsid w:val="00FD178F"/>
    <w:rsid w:val="00FD17D5"/>
    <w:rsid w:val="00FD1C7C"/>
    <w:rsid w:val="00FD30C5"/>
    <w:rsid w:val="00FD6B9A"/>
    <w:rsid w:val="00FE0E8F"/>
    <w:rsid w:val="00FE5056"/>
    <w:rsid w:val="00FE7B41"/>
    <w:rsid w:val="00FF0C3E"/>
    <w:rsid w:val="00FF2148"/>
    <w:rsid w:val="00FF4650"/>
    <w:rsid w:val="00FF5C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1F52B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78A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9295B"/>
    <w:pPr>
      <w:tabs>
        <w:tab w:val="center" w:pos="4252"/>
        <w:tab w:val="right" w:pos="8504"/>
      </w:tabs>
      <w:snapToGrid w:val="0"/>
    </w:pPr>
  </w:style>
  <w:style w:type="character" w:customStyle="1" w:styleId="a4">
    <w:name w:val="ヘッダー (文字)"/>
    <w:basedOn w:val="a0"/>
    <w:link w:val="a3"/>
    <w:uiPriority w:val="99"/>
    <w:rsid w:val="0079295B"/>
  </w:style>
  <w:style w:type="paragraph" w:styleId="a5">
    <w:name w:val="footer"/>
    <w:basedOn w:val="a"/>
    <w:link w:val="a6"/>
    <w:uiPriority w:val="99"/>
    <w:unhideWhenUsed/>
    <w:rsid w:val="0079295B"/>
    <w:pPr>
      <w:tabs>
        <w:tab w:val="center" w:pos="4252"/>
        <w:tab w:val="right" w:pos="8504"/>
      </w:tabs>
      <w:snapToGrid w:val="0"/>
    </w:pPr>
  </w:style>
  <w:style w:type="character" w:customStyle="1" w:styleId="a6">
    <w:name w:val="フッター (文字)"/>
    <w:basedOn w:val="a0"/>
    <w:link w:val="a5"/>
    <w:uiPriority w:val="99"/>
    <w:rsid w:val="0079295B"/>
  </w:style>
  <w:style w:type="paragraph" w:styleId="a7">
    <w:name w:val="List Paragraph"/>
    <w:basedOn w:val="a"/>
    <w:uiPriority w:val="34"/>
    <w:qFormat/>
    <w:rsid w:val="006C600D"/>
    <w:pPr>
      <w:ind w:leftChars="400" w:left="840"/>
    </w:pPr>
  </w:style>
  <w:style w:type="paragraph" w:styleId="a8">
    <w:name w:val="Balloon Text"/>
    <w:basedOn w:val="a"/>
    <w:link w:val="a9"/>
    <w:uiPriority w:val="99"/>
    <w:semiHidden/>
    <w:unhideWhenUsed/>
    <w:rsid w:val="00747423"/>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47423"/>
    <w:rPr>
      <w:rFonts w:asciiTheme="majorHAnsi" w:eastAsiaTheme="majorEastAsia" w:hAnsiTheme="majorHAnsi" w:cstheme="majorBidi"/>
      <w:sz w:val="18"/>
      <w:szCs w:val="18"/>
    </w:rPr>
  </w:style>
  <w:style w:type="character" w:styleId="aa">
    <w:name w:val="annotation reference"/>
    <w:basedOn w:val="a0"/>
    <w:uiPriority w:val="99"/>
    <w:semiHidden/>
    <w:unhideWhenUsed/>
    <w:rsid w:val="00747423"/>
    <w:rPr>
      <w:sz w:val="18"/>
      <w:szCs w:val="18"/>
    </w:rPr>
  </w:style>
  <w:style w:type="paragraph" w:styleId="ab">
    <w:name w:val="annotation text"/>
    <w:basedOn w:val="a"/>
    <w:link w:val="ac"/>
    <w:uiPriority w:val="99"/>
    <w:unhideWhenUsed/>
    <w:rsid w:val="00747423"/>
    <w:pPr>
      <w:jc w:val="left"/>
    </w:pPr>
  </w:style>
  <w:style w:type="character" w:customStyle="1" w:styleId="ac">
    <w:name w:val="コメント文字列 (文字)"/>
    <w:basedOn w:val="a0"/>
    <w:link w:val="ab"/>
    <w:uiPriority w:val="99"/>
    <w:rsid w:val="00747423"/>
  </w:style>
  <w:style w:type="paragraph" w:styleId="ad">
    <w:name w:val="annotation subject"/>
    <w:basedOn w:val="ab"/>
    <w:next w:val="ab"/>
    <w:link w:val="ae"/>
    <w:uiPriority w:val="99"/>
    <w:semiHidden/>
    <w:unhideWhenUsed/>
    <w:rsid w:val="00747423"/>
    <w:rPr>
      <w:b/>
      <w:bCs/>
    </w:rPr>
  </w:style>
  <w:style w:type="character" w:customStyle="1" w:styleId="ae">
    <w:name w:val="コメント内容 (文字)"/>
    <w:basedOn w:val="ac"/>
    <w:link w:val="ad"/>
    <w:uiPriority w:val="99"/>
    <w:semiHidden/>
    <w:rsid w:val="00747423"/>
    <w:rPr>
      <w:b/>
      <w:bCs/>
    </w:rPr>
  </w:style>
  <w:style w:type="paragraph" w:styleId="af">
    <w:name w:val="Revision"/>
    <w:hidden/>
    <w:uiPriority w:val="99"/>
    <w:semiHidden/>
    <w:rsid w:val="00C052B5"/>
  </w:style>
  <w:style w:type="table" w:styleId="af0">
    <w:name w:val="Table Grid"/>
    <w:basedOn w:val="a1"/>
    <w:uiPriority w:val="59"/>
    <w:rsid w:val="008475F0"/>
    <w:pPr>
      <w:widowControl w:val="0"/>
      <w:jc w:val="both"/>
    </w:pPr>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スタイル1"/>
    <w:basedOn w:val="af1"/>
    <w:link w:val="10"/>
    <w:qFormat/>
    <w:rsid w:val="008475F0"/>
    <w:pPr>
      <w:ind w:firstLineChars="100" w:firstLine="210"/>
    </w:pPr>
    <w:rPr>
      <w:rFonts w:ascii="TmsRmn" w:eastAsia="ＭＳ 明朝" w:hAnsi="TmsRmn" w:cs="Times New Roman"/>
      <w:szCs w:val="24"/>
    </w:rPr>
  </w:style>
  <w:style w:type="character" w:customStyle="1" w:styleId="10">
    <w:name w:val="スタイル1 (文字)"/>
    <w:basedOn w:val="af2"/>
    <w:link w:val="1"/>
    <w:rsid w:val="008475F0"/>
    <w:rPr>
      <w:rFonts w:ascii="TmsRmn" w:eastAsia="ＭＳ 明朝" w:hAnsi="TmsRmn" w:cs="Times New Roman"/>
      <w:szCs w:val="24"/>
    </w:rPr>
  </w:style>
  <w:style w:type="paragraph" w:styleId="af1">
    <w:name w:val="Body Text"/>
    <w:basedOn w:val="a"/>
    <w:link w:val="af2"/>
    <w:uiPriority w:val="99"/>
    <w:semiHidden/>
    <w:unhideWhenUsed/>
    <w:rsid w:val="008475F0"/>
  </w:style>
  <w:style w:type="character" w:customStyle="1" w:styleId="af2">
    <w:name w:val="本文 (文字)"/>
    <w:basedOn w:val="a0"/>
    <w:link w:val="af1"/>
    <w:uiPriority w:val="99"/>
    <w:semiHidden/>
    <w:rsid w:val="008475F0"/>
  </w:style>
  <w:style w:type="paragraph" w:styleId="af3">
    <w:name w:val="footnote text"/>
    <w:basedOn w:val="a"/>
    <w:link w:val="af4"/>
    <w:uiPriority w:val="99"/>
    <w:unhideWhenUsed/>
    <w:rsid w:val="00861B9F"/>
    <w:pPr>
      <w:snapToGrid w:val="0"/>
      <w:jc w:val="left"/>
    </w:pPr>
  </w:style>
  <w:style w:type="character" w:customStyle="1" w:styleId="af4">
    <w:name w:val="脚注文字列 (文字)"/>
    <w:basedOn w:val="a0"/>
    <w:link w:val="af3"/>
    <w:uiPriority w:val="99"/>
    <w:rsid w:val="00861B9F"/>
  </w:style>
  <w:style w:type="character" w:styleId="af5">
    <w:name w:val="footnote reference"/>
    <w:basedOn w:val="a0"/>
    <w:uiPriority w:val="99"/>
    <w:semiHidden/>
    <w:unhideWhenUsed/>
    <w:rsid w:val="00861B9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0DFFC3-FD6A-45C5-AF9D-0873B475F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941</Words>
  <Characters>5366</Characters>
  <Application>Microsoft Office Word</Application>
  <DocSecurity>0</DocSecurity>
  <Lines>44</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2026-02-04T07:49:00Z</dcterms:created>
  <dcterms:modified xsi:type="dcterms:W3CDTF">2026-02-04T07:49:00Z</dcterms:modified>
</cp:coreProperties>
</file>